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02ACB" w14:textId="77777777" w:rsidR="00087407" w:rsidRDefault="00087407" w:rsidP="006926EC">
      <w:pPr>
        <w:jc w:val="center"/>
        <w:rPr>
          <w:rFonts w:ascii="HelveticaNeueLT Std Lt Cn" w:hAnsi="HelveticaNeueLT Std Lt Cn" w:cs="Tahoma"/>
          <w:b/>
        </w:rPr>
      </w:pPr>
    </w:p>
    <w:p w14:paraId="58766365" w14:textId="77777777" w:rsidR="006926EC" w:rsidRPr="00070608" w:rsidRDefault="006926EC" w:rsidP="006926EC">
      <w:pPr>
        <w:jc w:val="center"/>
        <w:rPr>
          <w:rFonts w:ascii="HelveticaNeueLT Std Lt Cn" w:hAnsi="HelveticaNeueLT Std Lt Cn" w:cs="Tahoma"/>
          <w:b/>
        </w:rPr>
      </w:pPr>
      <w:r w:rsidRPr="00070608">
        <w:rPr>
          <w:rFonts w:ascii="HelveticaNeueLT Std Lt Cn" w:hAnsi="HelveticaNeueLT Std Lt Cn" w:cs="Tahoma"/>
          <w:b/>
        </w:rPr>
        <w:t>ANEXO I</w:t>
      </w:r>
    </w:p>
    <w:p w14:paraId="50CFF5A1" w14:textId="77777777" w:rsidR="007E79C6" w:rsidRPr="00070608" w:rsidRDefault="007E79C6" w:rsidP="00CB0876">
      <w:pPr>
        <w:pStyle w:val="Heading1"/>
        <w:keepLines w:val="0"/>
        <w:widowControl/>
        <w:pBdr>
          <w:top w:val="none" w:sz="0" w:space="0" w:color="auto"/>
          <w:left w:val="none" w:sz="0" w:space="0" w:color="auto"/>
          <w:bottom w:val="none" w:sz="0" w:space="0" w:color="auto"/>
          <w:right w:val="none" w:sz="0" w:space="0" w:color="auto"/>
        </w:pBdr>
        <w:spacing w:after="0"/>
        <w:jc w:val="center"/>
        <w:rPr>
          <w:rFonts w:ascii="HelveticaNeueLT Std Lt Cn" w:hAnsi="HelveticaNeueLT Std Lt Cn" w:cs="Tahoma"/>
          <w:sz w:val="24"/>
          <w:szCs w:val="24"/>
        </w:rPr>
      </w:pPr>
    </w:p>
    <w:p w14:paraId="550EF675" w14:textId="77777777" w:rsidR="00FF2B99" w:rsidRPr="00070608" w:rsidRDefault="00FF2B99" w:rsidP="00FF2B99">
      <w:pPr>
        <w:jc w:val="center"/>
        <w:rPr>
          <w:rFonts w:ascii="HelveticaNeueLT Std Lt Cn" w:hAnsi="HelveticaNeueLT Std Lt Cn" w:cs="Tahoma"/>
          <w:b/>
        </w:rPr>
      </w:pPr>
      <w:r w:rsidRPr="00070608">
        <w:rPr>
          <w:rFonts w:ascii="HelveticaNeueLT Std Lt Cn" w:hAnsi="HelveticaNeueLT Std Lt Cn" w:cs="Tahoma"/>
          <w:b/>
        </w:rPr>
        <w:t>TERMO DE REFERÊNCIA</w:t>
      </w:r>
    </w:p>
    <w:p w14:paraId="3A11BF98" w14:textId="77777777" w:rsidR="00FF2B99" w:rsidRPr="00070608" w:rsidRDefault="00FF2B99" w:rsidP="00FF2B99">
      <w:pPr>
        <w:rPr>
          <w:rFonts w:ascii="HelveticaNeueLT Std Lt Cn" w:hAnsi="HelveticaNeueLT Std Lt Cn" w:cs="Tahoma"/>
          <w:b/>
        </w:rPr>
      </w:pPr>
    </w:p>
    <w:p w14:paraId="55F002EF" w14:textId="77777777" w:rsidR="00B732FC" w:rsidRPr="00070608" w:rsidRDefault="00B732FC" w:rsidP="00B732FC">
      <w:pPr>
        <w:rPr>
          <w:rFonts w:ascii="HelveticaNeueLT Std Lt Cn" w:hAnsi="HelveticaNeueLT Std Lt Cn" w:cs="Tahoma"/>
        </w:rPr>
      </w:pPr>
      <w:r w:rsidRPr="00070608">
        <w:rPr>
          <w:rFonts w:ascii="HelveticaNeueLT Std Lt Cn" w:hAnsi="HelveticaNeueLT Std Lt Cn" w:cs="Tahoma"/>
          <w:b/>
        </w:rPr>
        <w:t>1 - OBJETO</w:t>
      </w:r>
    </w:p>
    <w:p w14:paraId="73AD670F" w14:textId="77777777" w:rsidR="00B732FC" w:rsidRDefault="00B732FC" w:rsidP="00B732FC">
      <w:pPr>
        <w:pStyle w:val="WW-Corpodetexto2"/>
        <w:suppressAutoHyphens w:val="0"/>
        <w:spacing w:line="100" w:lineRule="atLeast"/>
        <w:rPr>
          <w:rFonts w:ascii="HelveticaNeueLT Std Lt Cn" w:hAnsi="HelveticaNeueLT Std Lt Cn" w:cs="Tahoma"/>
          <w:szCs w:val="24"/>
        </w:rPr>
      </w:pPr>
      <w:r w:rsidRPr="00070608">
        <w:rPr>
          <w:rFonts w:ascii="HelveticaNeueLT Std Lt Cn" w:hAnsi="HelveticaNeueLT Std Lt Cn" w:cs="Tahoma"/>
          <w:szCs w:val="24"/>
        </w:rPr>
        <w:t xml:space="preserve">O presente Termo de Referência tem por finalidade a de Contratação de empresa especializada para confecção de Móveis sob medida (planejados) para serem utilizados nos departamentos da </w:t>
      </w:r>
      <w:r w:rsidR="00C1585F" w:rsidRPr="00070608">
        <w:rPr>
          <w:rFonts w:ascii="HelveticaNeueLT Std Lt Cn" w:hAnsi="HelveticaNeueLT Std Lt Cn" w:cs="Tahoma"/>
          <w:szCs w:val="24"/>
        </w:rPr>
        <w:t>Secretaria</w:t>
      </w:r>
      <w:r w:rsidRPr="00070608">
        <w:rPr>
          <w:rFonts w:ascii="HelveticaNeueLT Std Lt Cn" w:hAnsi="HelveticaNeueLT Std Lt Cn" w:cs="Tahoma"/>
          <w:szCs w:val="24"/>
        </w:rPr>
        <w:t xml:space="preserve"> Municipal d</w:t>
      </w:r>
      <w:r w:rsidR="00C1585F" w:rsidRPr="00070608">
        <w:rPr>
          <w:rFonts w:ascii="HelveticaNeueLT Std Lt Cn" w:hAnsi="HelveticaNeueLT Std Lt Cn" w:cs="Tahoma"/>
          <w:szCs w:val="24"/>
        </w:rPr>
        <w:t>a Fazenda e Planejamento</w:t>
      </w:r>
      <w:r w:rsidRPr="00070608">
        <w:rPr>
          <w:rFonts w:ascii="HelveticaNeueLT Std Lt Cn" w:hAnsi="HelveticaNeueLT Std Lt Cn" w:cs="Tahoma"/>
          <w:szCs w:val="24"/>
        </w:rPr>
        <w:t>, conforme Projeto e descritivo Anexo</w:t>
      </w:r>
      <w:r w:rsidR="008548F8">
        <w:rPr>
          <w:rFonts w:ascii="HelveticaNeueLT Std Lt Cn" w:hAnsi="HelveticaNeueLT Std Lt Cn" w:cs="Tahoma"/>
          <w:szCs w:val="24"/>
        </w:rPr>
        <w:t>:</w:t>
      </w:r>
    </w:p>
    <w:p w14:paraId="5E579B4A" w14:textId="77777777" w:rsidR="008548F8" w:rsidRDefault="008548F8" w:rsidP="00B732FC">
      <w:pPr>
        <w:pStyle w:val="WW-Corpodetexto2"/>
        <w:suppressAutoHyphens w:val="0"/>
        <w:spacing w:line="100" w:lineRule="atLeast"/>
        <w:rPr>
          <w:rFonts w:ascii="HelveticaNeueLT Std Lt Cn" w:hAnsi="HelveticaNeueLT Std Lt Cn" w:cs="Tahoma"/>
          <w:szCs w:val="24"/>
        </w:rPr>
      </w:pPr>
    </w:p>
    <w:p w14:paraId="61ED5500" w14:textId="77777777" w:rsidR="008548F8" w:rsidRPr="00070608" w:rsidRDefault="008548F8" w:rsidP="008548F8">
      <w:pPr>
        <w:pStyle w:val="WW-Corpodetexto2"/>
        <w:spacing w:line="100" w:lineRule="atLeast"/>
        <w:jc w:val="center"/>
        <w:rPr>
          <w:rFonts w:ascii="HelveticaNeueLT Std Lt Cn" w:hAnsi="HelveticaNeueLT Std Lt Cn"/>
          <w:b/>
          <w:szCs w:val="24"/>
        </w:rPr>
      </w:pPr>
      <w:r w:rsidRPr="00070608">
        <w:rPr>
          <w:rFonts w:ascii="HelveticaNeueLT Std Lt Cn" w:hAnsi="HelveticaNeueLT Std Lt Cn"/>
          <w:b/>
          <w:szCs w:val="24"/>
        </w:rPr>
        <w:t>LOTE 01 - Para a sala de Licitações</w:t>
      </w: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09"/>
        <w:gridCol w:w="709"/>
        <w:gridCol w:w="6945"/>
      </w:tblGrid>
      <w:tr w:rsidR="008548F8" w:rsidRPr="00070608" w14:paraId="5AFC08C7" w14:textId="77777777" w:rsidTr="0097629A">
        <w:trPr>
          <w:trHeight w:val="325"/>
        </w:trPr>
        <w:tc>
          <w:tcPr>
            <w:tcW w:w="709" w:type="dxa"/>
            <w:tcBorders>
              <w:top w:val="single" w:sz="1" w:space="0" w:color="000000"/>
              <w:left w:val="single" w:sz="1" w:space="0" w:color="000000"/>
              <w:bottom w:val="single" w:sz="1" w:space="0" w:color="000000"/>
            </w:tcBorders>
            <w:vAlign w:val="center"/>
          </w:tcPr>
          <w:p w14:paraId="68E2C926" w14:textId="77777777" w:rsidR="008548F8" w:rsidRPr="00070608" w:rsidRDefault="008548F8" w:rsidP="0097629A">
            <w:pPr>
              <w:pStyle w:val="Contedodetabela"/>
              <w:jc w:val="center"/>
              <w:rPr>
                <w:rFonts w:ascii="HelveticaNeueLT Std Lt Cn" w:hAnsi="HelveticaNeueLT Std Lt Cn" w:cs="Tahoma"/>
                <w:b/>
                <w:sz w:val="24"/>
                <w:szCs w:val="24"/>
              </w:rPr>
            </w:pPr>
            <w:r w:rsidRPr="00070608">
              <w:rPr>
                <w:rFonts w:ascii="HelveticaNeueLT Std Lt Cn" w:hAnsi="HelveticaNeueLT Std Lt Cn" w:cs="Tahoma"/>
                <w:b/>
                <w:sz w:val="24"/>
                <w:szCs w:val="24"/>
              </w:rPr>
              <w:t>Item</w:t>
            </w:r>
          </w:p>
        </w:tc>
        <w:tc>
          <w:tcPr>
            <w:tcW w:w="709" w:type="dxa"/>
            <w:tcBorders>
              <w:top w:val="single" w:sz="1" w:space="0" w:color="000000"/>
              <w:left w:val="single" w:sz="1" w:space="0" w:color="000000"/>
              <w:bottom w:val="single" w:sz="1" w:space="0" w:color="000000"/>
              <w:right w:val="single" w:sz="1" w:space="0" w:color="000000"/>
            </w:tcBorders>
            <w:vAlign w:val="center"/>
          </w:tcPr>
          <w:p w14:paraId="5F4BA313" w14:textId="77777777" w:rsidR="008548F8" w:rsidRPr="00070608" w:rsidRDefault="008548F8" w:rsidP="0097629A">
            <w:pPr>
              <w:pStyle w:val="Contedodetabela"/>
              <w:jc w:val="center"/>
              <w:rPr>
                <w:rFonts w:ascii="HelveticaNeueLT Std Lt Cn" w:hAnsi="HelveticaNeueLT Std Lt Cn" w:cs="Tahoma"/>
                <w:b/>
                <w:sz w:val="24"/>
                <w:szCs w:val="24"/>
              </w:rPr>
            </w:pPr>
            <w:r w:rsidRPr="00070608">
              <w:rPr>
                <w:rFonts w:ascii="HelveticaNeueLT Std Lt Cn" w:hAnsi="HelveticaNeueLT Std Lt Cn" w:cs="Tahoma"/>
                <w:b/>
                <w:sz w:val="24"/>
                <w:szCs w:val="24"/>
              </w:rPr>
              <w:t>Qtd</w:t>
            </w:r>
          </w:p>
        </w:tc>
        <w:tc>
          <w:tcPr>
            <w:tcW w:w="709" w:type="dxa"/>
            <w:tcBorders>
              <w:top w:val="single" w:sz="1" w:space="0" w:color="000000"/>
              <w:left w:val="single" w:sz="1" w:space="0" w:color="000000"/>
              <w:bottom w:val="single" w:sz="1" w:space="0" w:color="000000"/>
              <w:right w:val="single" w:sz="1" w:space="0" w:color="000000"/>
            </w:tcBorders>
            <w:vAlign w:val="center"/>
          </w:tcPr>
          <w:p w14:paraId="73BBFBCC" w14:textId="77777777" w:rsidR="008548F8" w:rsidRPr="00070608" w:rsidRDefault="008548F8" w:rsidP="0097629A">
            <w:pPr>
              <w:pStyle w:val="Contedodetabela"/>
              <w:jc w:val="center"/>
              <w:rPr>
                <w:rFonts w:ascii="HelveticaNeueLT Std Lt Cn" w:hAnsi="HelveticaNeueLT Std Lt Cn" w:cs="Tahoma"/>
                <w:b/>
                <w:sz w:val="24"/>
                <w:szCs w:val="24"/>
              </w:rPr>
            </w:pPr>
            <w:r w:rsidRPr="00070608">
              <w:rPr>
                <w:rFonts w:ascii="HelveticaNeueLT Std Lt Cn" w:hAnsi="HelveticaNeueLT Std Lt Cn" w:cs="Tahoma"/>
                <w:b/>
                <w:sz w:val="24"/>
                <w:szCs w:val="24"/>
              </w:rPr>
              <w:t>Unid</w:t>
            </w:r>
          </w:p>
        </w:tc>
        <w:tc>
          <w:tcPr>
            <w:tcW w:w="6945" w:type="dxa"/>
            <w:tcBorders>
              <w:top w:val="single" w:sz="1" w:space="0" w:color="000000"/>
              <w:left w:val="single" w:sz="1" w:space="0" w:color="000000"/>
              <w:bottom w:val="single" w:sz="1" w:space="0" w:color="000000"/>
              <w:right w:val="single" w:sz="1" w:space="0" w:color="000000"/>
            </w:tcBorders>
            <w:vAlign w:val="center"/>
          </w:tcPr>
          <w:p w14:paraId="0DB7B088" w14:textId="77777777" w:rsidR="008548F8" w:rsidRPr="00070608" w:rsidRDefault="008548F8" w:rsidP="0097629A">
            <w:pPr>
              <w:pStyle w:val="Contedodetabela"/>
              <w:jc w:val="center"/>
              <w:rPr>
                <w:rFonts w:ascii="HelveticaNeueLT Std Lt Cn" w:hAnsi="HelveticaNeueLT Std Lt Cn" w:cs="Tahoma"/>
                <w:b/>
                <w:sz w:val="24"/>
                <w:szCs w:val="24"/>
              </w:rPr>
            </w:pPr>
            <w:r w:rsidRPr="00070608">
              <w:rPr>
                <w:rFonts w:ascii="HelveticaNeueLT Std Lt Cn" w:hAnsi="HelveticaNeueLT Std Lt Cn" w:cs="Tahoma"/>
                <w:b/>
                <w:sz w:val="24"/>
                <w:szCs w:val="24"/>
              </w:rPr>
              <w:t>Descrição material</w:t>
            </w:r>
          </w:p>
        </w:tc>
      </w:tr>
      <w:tr w:rsidR="008548F8" w:rsidRPr="00070608" w14:paraId="14A4095E" w14:textId="77777777" w:rsidTr="0097629A">
        <w:trPr>
          <w:trHeight w:val="325"/>
        </w:trPr>
        <w:tc>
          <w:tcPr>
            <w:tcW w:w="709" w:type="dxa"/>
            <w:tcBorders>
              <w:left w:val="single" w:sz="1" w:space="0" w:color="000000"/>
              <w:bottom w:val="single" w:sz="4" w:space="0" w:color="auto"/>
            </w:tcBorders>
            <w:vAlign w:val="center"/>
          </w:tcPr>
          <w:p w14:paraId="11E99D0D" w14:textId="77777777" w:rsidR="008548F8" w:rsidRPr="00070608" w:rsidRDefault="008548F8" w:rsidP="0097629A">
            <w:pPr>
              <w:pStyle w:val="BodyText3"/>
              <w:spacing w:line="100" w:lineRule="atLeast"/>
              <w:rPr>
                <w:rFonts w:ascii="HelveticaNeueLT Std Lt Cn" w:hAnsi="HelveticaNeueLT Std Lt Cn" w:cs="Tahoma"/>
                <w:szCs w:val="24"/>
              </w:rPr>
            </w:pPr>
            <w:r w:rsidRPr="00070608">
              <w:rPr>
                <w:rFonts w:ascii="HelveticaNeueLT Std Lt Cn" w:hAnsi="HelveticaNeueLT Std Lt Cn" w:cs="Tahoma"/>
                <w:szCs w:val="24"/>
              </w:rPr>
              <w:t>01</w:t>
            </w:r>
          </w:p>
        </w:tc>
        <w:tc>
          <w:tcPr>
            <w:tcW w:w="709" w:type="dxa"/>
            <w:tcBorders>
              <w:left w:val="single" w:sz="1" w:space="0" w:color="000000"/>
              <w:bottom w:val="single" w:sz="4" w:space="0" w:color="auto"/>
              <w:right w:val="single" w:sz="1" w:space="0" w:color="000000"/>
            </w:tcBorders>
            <w:vAlign w:val="center"/>
          </w:tcPr>
          <w:p w14:paraId="4A3ABEA2" w14:textId="77777777" w:rsidR="008548F8" w:rsidRPr="00070608" w:rsidRDefault="008548F8" w:rsidP="0097629A">
            <w:pPr>
              <w:pStyle w:val="BodyText3"/>
              <w:spacing w:line="100" w:lineRule="atLeast"/>
              <w:rPr>
                <w:rFonts w:ascii="HelveticaNeueLT Std Lt Cn" w:hAnsi="HelveticaNeueLT Std Lt Cn" w:cs="Tahoma"/>
                <w:szCs w:val="24"/>
              </w:rPr>
            </w:pPr>
            <w:r w:rsidRPr="00070608">
              <w:rPr>
                <w:rFonts w:ascii="HelveticaNeueLT Std Lt Cn" w:hAnsi="HelveticaNeueLT Std Lt Cn" w:cs="Tahoma"/>
                <w:szCs w:val="24"/>
              </w:rPr>
              <w:t>01</w:t>
            </w:r>
          </w:p>
        </w:tc>
        <w:tc>
          <w:tcPr>
            <w:tcW w:w="709" w:type="dxa"/>
            <w:tcBorders>
              <w:left w:val="single" w:sz="1" w:space="0" w:color="000000"/>
              <w:bottom w:val="single" w:sz="4" w:space="0" w:color="auto"/>
              <w:right w:val="single" w:sz="1" w:space="0" w:color="000000"/>
            </w:tcBorders>
            <w:vAlign w:val="center"/>
          </w:tcPr>
          <w:p w14:paraId="4AB02E8F" w14:textId="77777777" w:rsidR="008548F8" w:rsidRPr="00070608" w:rsidRDefault="008548F8" w:rsidP="0097629A">
            <w:pPr>
              <w:jc w:val="center"/>
              <w:rPr>
                <w:rFonts w:ascii="HelveticaNeueLT Std Lt Cn" w:hAnsi="HelveticaNeueLT Std Lt Cn" w:cs="Tahoma"/>
              </w:rPr>
            </w:pPr>
            <w:r w:rsidRPr="00070608">
              <w:rPr>
                <w:rFonts w:ascii="HelveticaNeueLT Std Lt Cn" w:hAnsi="HelveticaNeueLT Std Lt Cn" w:cs="Tahoma"/>
              </w:rPr>
              <w:t>Unid</w:t>
            </w:r>
          </w:p>
        </w:tc>
        <w:tc>
          <w:tcPr>
            <w:tcW w:w="6945" w:type="dxa"/>
            <w:tcBorders>
              <w:left w:val="single" w:sz="1" w:space="0" w:color="000000"/>
              <w:bottom w:val="single" w:sz="4" w:space="0" w:color="auto"/>
              <w:right w:val="single" w:sz="1" w:space="0" w:color="000000"/>
            </w:tcBorders>
          </w:tcPr>
          <w:p w14:paraId="63F6F864" w14:textId="77777777" w:rsidR="008548F8" w:rsidRPr="00B15EE9" w:rsidRDefault="008548F8" w:rsidP="0097629A">
            <w:pPr>
              <w:pStyle w:val="WW-Corpodetexto2"/>
              <w:spacing w:line="100" w:lineRule="atLeast"/>
              <w:rPr>
                <w:rFonts w:ascii="HelveticaNeueLT Std Lt Cn" w:hAnsi="HelveticaNeueLT Std Lt Cn" w:cs="Tahoma"/>
                <w:sz w:val="23"/>
                <w:szCs w:val="23"/>
              </w:rPr>
            </w:pPr>
            <w:r w:rsidRPr="00B15EE9">
              <w:rPr>
                <w:rFonts w:ascii="HelveticaNeueLT Std Lt Cn" w:hAnsi="HelveticaNeueLT Std Lt Cn" w:cs="Tahoma"/>
                <w:sz w:val="23"/>
                <w:szCs w:val="23"/>
              </w:rPr>
              <w:t>Armário alto, com 03 portas de abrir com puxadores e chave, com 2 divisórias na vertical, 04 prateleiras internas em cada vão, medindo 2,20 mt de altura x 1,50mt de largura e 40cm de profundidade, em MDF 15mm, saias até o chão, na cor nogal Sevilha.</w:t>
            </w:r>
          </w:p>
        </w:tc>
      </w:tr>
      <w:tr w:rsidR="008548F8" w:rsidRPr="00070608" w14:paraId="5144C5B9" w14:textId="77777777" w:rsidTr="0097629A">
        <w:trPr>
          <w:trHeight w:val="325"/>
        </w:trPr>
        <w:tc>
          <w:tcPr>
            <w:tcW w:w="709" w:type="dxa"/>
            <w:tcBorders>
              <w:left w:val="single" w:sz="1" w:space="0" w:color="000000"/>
              <w:bottom w:val="single" w:sz="4" w:space="0" w:color="auto"/>
            </w:tcBorders>
            <w:vAlign w:val="center"/>
          </w:tcPr>
          <w:p w14:paraId="74082A58" w14:textId="77777777" w:rsidR="008548F8" w:rsidRPr="00070608" w:rsidRDefault="008548F8" w:rsidP="0097629A">
            <w:pPr>
              <w:pStyle w:val="BodyText3"/>
              <w:spacing w:line="100" w:lineRule="atLeast"/>
              <w:rPr>
                <w:rFonts w:ascii="HelveticaNeueLT Std Lt Cn" w:hAnsi="HelveticaNeueLT Std Lt Cn" w:cs="Tahoma"/>
                <w:szCs w:val="24"/>
              </w:rPr>
            </w:pPr>
            <w:r w:rsidRPr="00070608">
              <w:rPr>
                <w:rFonts w:ascii="HelveticaNeueLT Std Lt Cn" w:hAnsi="HelveticaNeueLT Std Lt Cn" w:cs="Tahoma"/>
                <w:szCs w:val="24"/>
              </w:rPr>
              <w:t>02</w:t>
            </w:r>
          </w:p>
        </w:tc>
        <w:tc>
          <w:tcPr>
            <w:tcW w:w="709" w:type="dxa"/>
            <w:tcBorders>
              <w:left w:val="single" w:sz="1" w:space="0" w:color="000000"/>
              <w:bottom w:val="single" w:sz="4" w:space="0" w:color="auto"/>
              <w:right w:val="single" w:sz="1" w:space="0" w:color="000000"/>
            </w:tcBorders>
            <w:vAlign w:val="center"/>
          </w:tcPr>
          <w:p w14:paraId="784D71F1" w14:textId="77777777" w:rsidR="008548F8" w:rsidRPr="00070608" w:rsidRDefault="008548F8" w:rsidP="0097629A">
            <w:pPr>
              <w:pStyle w:val="BodyText3"/>
              <w:spacing w:line="100" w:lineRule="atLeast"/>
              <w:rPr>
                <w:rFonts w:ascii="HelveticaNeueLT Std Lt Cn" w:hAnsi="HelveticaNeueLT Std Lt Cn" w:cs="Tahoma"/>
                <w:szCs w:val="24"/>
              </w:rPr>
            </w:pPr>
            <w:r w:rsidRPr="00070608">
              <w:rPr>
                <w:rFonts w:ascii="HelveticaNeueLT Std Lt Cn" w:hAnsi="HelveticaNeueLT Std Lt Cn" w:cs="Tahoma"/>
                <w:szCs w:val="24"/>
              </w:rPr>
              <w:t>01</w:t>
            </w:r>
          </w:p>
        </w:tc>
        <w:tc>
          <w:tcPr>
            <w:tcW w:w="709" w:type="dxa"/>
            <w:tcBorders>
              <w:left w:val="single" w:sz="1" w:space="0" w:color="000000"/>
              <w:bottom w:val="single" w:sz="4" w:space="0" w:color="auto"/>
              <w:right w:val="single" w:sz="1" w:space="0" w:color="000000"/>
            </w:tcBorders>
            <w:vAlign w:val="center"/>
          </w:tcPr>
          <w:p w14:paraId="4E19340B" w14:textId="77777777" w:rsidR="008548F8" w:rsidRPr="00070608" w:rsidRDefault="008548F8" w:rsidP="0097629A">
            <w:pPr>
              <w:jc w:val="center"/>
              <w:rPr>
                <w:rFonts w:ascii="HelveticaNeueLT Std Lt Cn" w:hAnsi="HelveticaNeueLT Std Lt Cn" w:cs="Tahoma"/>
              </w:rPr>
            </w:pPr>
            <w:r w:rsidRPr="00070608">
              <w:rPr>
                <w:rFonts w:ascii="HelveticaNeueLT Std Lt Cn" w:hAnsi="HelveticaNeueLT Std Lt Cn" w:cs="Tahoma"/>
              </w:rPr>
              <w:t>Unid</w:t>
            </w:r>
          </w:p>
        </w:tc>
        <w:tc>
          <w:tcPr>
            <w:tcW w:w="6945" w:type="dxa"/>
            <w:tcBorders>
              <w:left w:val="single" w:sz="1" w:space="0" w:color="000000"/>
              <w:bottom w:val="single" w:sz="4" w:space="0" w:color="auto"/>
              <w:right w:val="single" w:sz="1" w:space="0" w:color="000000"/>
            </w:tcBorders>
          </w:tcPr>
          <w:p w14:paraId="37EE6FD3" w14:textId="77777777" w:rsidR="008548F8" w:rsidRPr="00B15EE9" w:rsidRDefault="008548F8" w:rsidP="0097629A">
            <w:pPr>
              <w:pStyle w:val="WW-Corpodetexto2"/>
              <w:spacing w:line="100" w:lineRule="atLeast"/>
              <w:rPr>
                <w:rFonts w:ascii="HelveticaNeueLT Std Lt Cn" w:hAnsi="HelveticaNeueLT Std Lt Cn" w:cs="Tahoma"/>
                <w:sz w:val="23"/>
                <w:szCs w:val="23"/>
              </w:rPr>
            </w:pPr>
            <w:r w:rsidRPr="00B15EE9">
              <w:rPr>
                <w:rFonts w:ascii="HelveticaNeueLT Std Lt Cn" w:hAnsi="HelveticaNeueLT Std Lt Cn" w:cs="Tahoma"/>
                <w:sz w:val="23"/>
                <w:szCs w:val="23"/>
              </w:rPr>
              <w:t>Mesa de escritório(módulo) em “L”, com 04 gavetas pedestal em cada lado, com chave, saias até o chão, gavetas trilhos telescópicos, tampo falso 30mm, restante 15mm painel MDF, cor nogal Sevilha, medindo 76cm de altura x 2,20/1,80 mt de largura e 60cm de profundidade.</w:t>
            </w:r>
          </w:p>
        </w:tc>
      </w:tr>
      <w:tr w:rsidR="008548F8" w:rsidRPr="00070608" w14:paraId="265EC0DC" w14:textId="77777777" w:rsidTr="0097629A">
        <w:trPr>
          <w:trHeight w:val="325"/>
        </w:trPr>
        <w:tc>
          <w:tcPr>
            <w:tcW w:w="709" w:type="dxa"/>
            <w:tcBorders>
              <w:left w:val="single" w:sz="1" w:space="0" w:color="000000"/>
              <w:bottom w:val="single" w:sz="4" w:space="0" w:color="auto"/>
            </w:tcBorders>
            <w:vAlign w:val="center"/>
          </w:tcPr>
          <w:p w14:paraId="56621C67" w14:textId="77777777" w:rsidR="008548F8" w:rsidRPr="00070608" w:rsidRDefault="008548F8" w:rsidP="0097629A">
            <w:pPr>
              <w:pStyle w:val="BodyText3"/>
              <w:spacing w:line="100" w:lineRule="atLeast"/>
              <w:rPr>
                <w:rFonts w:ascii="HelveticaNeueLT Std Lt Cn" w:hAnsi="HelveticaNeueLT Std Lt Cn" w:cs="Tahoma"/>
                <w:szCs w:val="24"/>
              </w:rPr>
            </w:pPr>
            <w:r w:rsidRPr="00070608">
              <w:rPr>
                <w:rFonts w:ascii="HelveticaNeueLT Std Lt Cn" w:hAnsi="HelveticaNeueLT Std Lt Cn" w:cs="Tahoma"/>
                <w:szCs w:val="24"/>
              </w:rPr>
              <w:t>03</w:t>
            </w:r>
          </w:p>
        </w:tc>
        <w:tc>
          <w:tcPr>
            <w:tcW w:w="709" w:type="dxa"/>
            <w:tcBorders>
              <w:left w:val="single" w:sz="1" w:space="0" w:color="000000"/>
              <w:bottom w:val="single" w:sz="4" w:space="0" w:color="auto"/>
              <w:right w:val="single" w:sz="1" w:space="0" w:color="000000"/>
            </w:tcBorders>
            <w:vAlign w:val="center"/>
          </w:tcPr>
          <w:p w14:paraId="0CE87F3A" w14:textId="77777777" w:rsidR="008548F8" w:rsidRPr="00070608" w:rsidRDefault="008548F8" w:rsidP="0097629A">
            <w:pPr>
              <w:pStyle w:val="BodyText3"/>
              <w:spacing w:line="100" w:lineRule="atLeast"/>
              <w:rPr>
                <w:rFonts w:ascii="HelveticaNeueLT Std Lt Cn" w:hAnsi="HelveticaNeueLT Std Lt Cn" w:cs="Tahoma"/>
                <w:szCs w:val="24"/>
              </w:rPr>
            </w:pPr>
            <w:r w:rsidRPr="00070608">
              <w:rPr>
                <w:rFonts w:ascii="HelveticaNeueLT Std Lt Cn" w:hAnsi="HelveticaNeueLT Std Lt Cn" w:cs="Tahoma"/>
                <w:szCs w:val="24"/>
              </w:rPr>
              <w:t>01</w:t>
            </w:r>
          </w:p>
        </w:tc>
        <w:tc>
          <w:tcPr>
            <w:tcW w:w="709" w:type="dxa"/>
            <w:tcBorders>
              <w:left w:val="single" w:sz="1" w:space="0" w:color="000000"/>
              <w:bottom w:val="single" w:sz="4" w:space="0" w:color="auto"/>
              <w:right w:val="single" w:sz="1" w:space="0" w:color="000000"/>
            </w:tcBorders>
            <w:vAlign w:val="center"/>
          </w:tcPr>
          <w:p w14:paraId="4E658573" w14:textId="77777777" w:rsidR="008548F8" w:rsidRPr="00070608" w:rsidRDefault="008548F8" w:rsidP="0097629A">
            <w:pPr>
              <w:jc w:val="center"/>
              <w:rPr>
                <w:rFonts w:ascii="HelveticaNeueLT Std Lt Cn" w:hAnsi="HelveticaNeueLT Std Lt Cn" w:cs="Tahoma"/>
              </w:rPr>
            </w:pPr>
            <w:r w:rsidRPr="00070608">
              <w:rPr>
                <w:rFonts w:ascii="HelveticaNeueLT Std Lt Cn" w:hAnsi="HelveticaNeueLT Std Lt Cn" w:cs="Tahoma"/>
              </w:rPr>
              <w:t>Unid</w:t>
            </w:r>
          </w:p>
        </w:tc>
        <w:tc>
          <w:tcPr>
            <w:tcW w:w="6945" w:type="dxa"/>
            <w:tcBorders>
              <w:left w:val="single" w:sz="1" w:space="0" w:color="000000"/>
              <w:bottom w:val="single" w:sz="4" w:space="0" w:color="auto"/>
              <w:right w:val="single" w:sz="1" w:space="0" w:color="000000"/>
            </w:tcBorders>
          </w:tcPr>
          <w:p w14:paraId="27BD5B27" w14:textId="77777777" w:rsidR="008548F8" w:rsidRPr="00B15EE9" w:rsidRDefault="008548F8" w:rsidP="0097629A">
            <w:pPr>
              <w:pStyle w:val="WW-Corpodetexto2"/>
              <w:spacing w:line="100" w:lineRule="atLeast"/>
              <w:rPr>
                <w:rFonts w:ascii="HelveticaNeueLT Std Lt Cn" w:hAnsi="HelveticaNeueLT Std Lt Cn" w:cs="Tahoma"/>
                <w:sz w:val="23"/>
                <w:szCs w:val="23"/>
              </w:rPr>
            </w:pPr>
            <w:r w:rsidRPr="00B15EE9">
              <w:rPr>
                <w:rFonts w:ascii="HelveticaNeueLT Std Lt Cn" w:hAnsi="HelveticaNeueLT Std Lt Cn" w:cs="Tahoma"/>
                <w:sz w:val="23"/>
                <w:szCs w:val="23"/>
              </w:rPr>
              <w:t>Balcão (rack), com rodízios, sem tampo, sem porta e sem fundo, com prateleiras internas, para nobreaks, baterias e CPU, medindo 75cm de altura x 80cm de largura e 47cm de profundidade, em MDF 15mm, na cor nogal Sevilha.</w:t>
            </w:r>
          </w:p>
        </w:tc>
      </w:tr>
    </w:tbl>
    <w:p w14:paraId="1C197BA9" w14:textId="77777777" w:rsidR="008548F8" w:rsidRPr="00070608" w:rsidRDefault="008548F8" w:rsidP="008548F8">
      <w:pPr>
        <w:autoSpaceDE w:val="0"/>
        <w:autoSpaceDN w:val="0"/>
        <w:adjustRightInd w:val="0"/>
        <w:jc w:val="both"/>
        <w:rPr>
          <w:rFonts w:ascii="HelveticaNeueLT Std Lt Cn" w:hAnsi="HelveticaNeueLT Std Lt Cn" w:cs="Tahoma"/>
          <w:b/>
          <w:bCs/>
        </w:rPr>
      </w:pPr>
    </w:p>
    <w:p w14:paraId="18A9BDAA" w14:textId="77777777" w:rsidR="008548F8" w:rsidRPr="00070608" w:rsidRDefault="008548F8" w:rsidP="008548F8">
      <w:pPr>
        <w:pStyle w:val="WW-Corpodetexto2"/>
        <w:spacing w:line="100" w:lineRule="atLeast"/>
        <w:jc w:val="center"/>
        <w:rPr>
          <w:rFonts w:ascii="HelveticaNeueLT Std Lt Cn" w:hAnsi="HelveticaNeueLT Std Lt Cn"/>
          <w:b/>
          <w:szCs w:val="24"/>
        </w:rPr>
      </w:pPr>
      <w:r w:rsidRPr="00070608">
        <w:rPr>
          <w:rFonts w:ascii="HelveticaNeueLT Std Lt Cn" w:hAnsi="HelveticaNeueLT Std Lt Cn"/>
          <w:b/>
          <w:szCs w:val="24"/>
        </w:rPr>
        <w:t>LOTE 02 - Para a sala do ICMS</w:t>
      </w: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09"/>
        <w:gridCol w:w="709"/>
        <w:gridCol w:w="6945"/>
      </w:tblGrid>
      <w:tr w:rsidR="008548F8" w:rsidRPr="00070608" w14:paraId="7A2646B8" w14:textId="77777777" w:rsidTr="0097629A">
        <w:trPr>
          <w:trHeight w:val="325"/>
        </w:trPr>
        <w:tc>
          <w:tcPr>
            <w:tcW w:w="709" w:type="dxa"/>
            <w:tcBorders>
              <w:top w:val="single" w:sz="1" w:space="0" w:color="000000"/>
              <w:left w:val="single" w:sz="1" w:space="0" w:color="000000"/>
              <w:bottom w:val="single" w:sz="1" w:space="0" w:color="000000"/>
            </w:tcBorders>
            <w:vAlign w:val="center"/>
          </w:tcPr>
          <w:p w14:paraId="42DDF03C" w14:textId="77777777" w:rsidR="008548F8" w:rsidRPr="00070608" w:rsidRDefault="008548F8" w:rsidP="0097629A">
            <w:pPr>
              <w:pStyle w:val="Contedodetabela"/>
              <w:jc w:val="center"/>
              <w:rPr>
                <w:rFonts w:ascii="HelveticaNeueLT Std Lt Cn" w:hAnsi="HelveticaNeueLT Std Lt Cn" w:cs="Tahoma"/>
                <w:b/>
                <w:sz w:val="24"/>
                <w:szCs w:val="24"/>
              </w:rPr>
            </w:pPr>
            <w:r w:rsidRPr="00070608">
              <w:rPr>
                <w:rFonts w:ascii="HelveticaNeueLT Std Lt Cn" w:hAnsi="HelveticaNeueLT Std Lt Cn" w:cs="Tahoma"/>
                <w:b/>
                <w:sz w:val="24"/>
                <w:szCs w:val="24"/>
              </w:rPr>
              <w:t>Item</w:t>
            </w:r>
          </w:p>
        </w:tc>
        <w:tc>
          <w:tcPr>
            <w:tcW w:w="709" w:type="dxa"/>
            <w:tcBorders>
              <w:top w:val="single" w:sz="1" w:space="0" w:color="000000"/>
              <w:left w:val="single" w:sz="1" w:space="0" w:color="000000"/>
              <w:bottom w:val="single" w:sz="1" w:space="0" w:color="000000"/>
              <w:right w:val="single" w:sz="1" w:space="0" w:color="000000"/>
            </w:tcBorders>
            <w:vAlign w:val="center"/>
          </w:tcPr>
          <w:p w14:paraId="57560097" w14:textId="77777777" w:rsidR="008548F8" w:rsidRPr="00070608" w:rsidRDefault="008548F8" w:rsidP="0097629A">
            <w:pPr>
              <w:pStyle w:val="Contedodetabela"/>
              <w:jc w:val="center"/>
              <w:rPr>
                <w:rFonts w:ascii="HelveticaNeueLT Std Lt Cn" w:hAnsi="HelveticaNeueLT Std Lt Cn" w:cs="Tahoma"/>
                <w:b/>
                <w:sz w:val="24"/>
                <w:szCs w:val="24"/>
              </w:rPr>
            </w:pPr>
            <w:r w:rsidRPr="00070608">
              <w:rPr>
                <w:rFonts w:ascii="HelveticaNeueLT Std Lt Cn" w:hAnsi="HelveticaNeueLT Std Lt Cn" w:cs="Tahoma"/>
                <w:b/>
                <w:sz w:val="24"/>
                <w:szCs w:val="24"/>
              </w:rPr>
              <w:t>Qtd</w:t>
            </w:r>
          </w:p>
        </w:tc>
        <w:tc>
          <w:tcPr>
            <w:tcW w:w="709" w:type="dxa"/>
            <w:tcBorders>
              <w:top w:val="single" w:sz="1" w:space="0" w:color="000000"/>
              <w:left w:val="single" w:sz="1" w:space="0" w:color="000000"/>
              <w:bottom w:val="single" w:sz="1" w:space="0" w:color="000000"/>
              <w:right w:val="single" w:sz="1" w:space="0" w:color="000000"/>
            </w:tcBorders>
            <w:vAlign w:val="center"/>
          </w:tcPr>
          <w:p w14:paraId="1961960C" w14:textId="77777777" w:rsidR="008548F8" w:rsidRPr="00070608" w:rsidRDefault="008548F8" w:rsidP="0097629A">
            <w:pPr>
              <w:pStyle w:val="Contedodetabela"/>
              <w:jc w:val="center"/>
              <w:rPr>
                <w:rFonts w:ascii="HelveticaNeueLT Std Lt Cn" w:hAnsi="HelveticaNeueLT Std Lt Cn" w:cs="Tahoma"/>
                <w:b/>
                <w:sz w:val="24"/>
                <w:szCs w:val="24"/>
              </w:rPr>
            </w:pPr>
            <w:r w:rsidRPr="00070608">
              <w:rPr>
                <w:rFonts w:ascii="HelveticaNeueLT Std Lt Cn" w:hAnsi="HelveticaNeueLT Std Lt Cn" w:cs="Tahoma"/>
                <w:b/>
                <w:sz w:val="24"/>
                <w:szCs w:val="24"/>
              </w:rPr>
              <w:t>Unid</w:t>
            </w:r>
          </w:p>
        </w:tc>
        <w:tc>
          <w:tcPr>
            <w:tcW w:w="6945" w:type="dxa"/>
            <w:tcBorders>
              <w:top w:val="single" w:sz="1" w:space="0" w:color="000000"/>
              <w:left w:val="single" w:sz="1" w:space="0" w:color="000000"/>
              <w:bottom w:val="single" w:sz="1" w:space="0" w:color="000000"/>
              <w:right w:val="single" w:sz="1" w:space="0" w:color="000000"/>
            </w:tcBorders>
            <w:vAlign w:val="center"/>
          </w:tcPr>
          <w:p w14:paraId="4FC60122" w14:textId="77777777" w:rsidR="008548F8" w:rsidRPr="00070608" w:rsidRDefault="008548F8" w:rsidP="0097629A">
            <w:pPr>
              <w:pStyle w:val="Contedodetabela"/>
              <w:jc w:val="center"/>
              <w:rPr>
                <w:rFonts w:ascii="HelveticaNeueLT Std Lt Cn" w:hAnsi="HelveticaNeueLT Std Lt Cn" w:cs="Tahoma"/>
                <w:b/>
                <w:sz w:val="24"/>
                <w:szCs w:val="24"/>
              </w:rPr>
            </w:pPr>
            <w:r w:rsidRPr="00070608">
              <w:rPr>
                <w:rFonts w:ascii="HelveticaNeueLT Std Lt Cn" w:hAnsi="HelveticaNeueLT Std Lt Cn" w:cs="Tahoma"/>
                <w:b/>
                <w:sz w:val="24"/>
                <w:szCs w:val="24"/>
              </w:rPr>
              <w:t>Descrição material</w:t>
            </w:r>
          </w:p>
        </w:tc>
      </w:tr>
      <w:tr w:rsidR="008548F8" w:rsidRPr="00070608" w14:paraId="67720924" w14:textId="77777777" w:rsidTr="0097629A">
        <w:trPr>
          <w:trHeight w:val="980"/>
        </w:trPr>
        <w:tc>
          <w:tcPr>
            <w:tcW w:w="709" w:type="dxa"/>
            <w:tcBorders>
              <w:left w:val="single" w:sz="1" w:space="0" w:color="000000"/>
              <w:bottom w:val="single" w:sz="4" w:space="0" w:color="auto"/>
            </w:tcBorders>
            <w:vAlign w:val="center"/>
          </w:tcPr>
          <w:p w14:paraId="29740B17" w14:textId="77777777" w:rsidR="008548F8" w:rsidRPr="00070608" w:rsidRDefault="008548F8" w:rsidP="0097629A">
            <w:pPr>
              <w:pStyle w:val="BodyText3"/>
              <w:spacing w:line="100" w:lineRule="atLeast"/>
              <w:rPr>
                <w:rFonts w:ascii="HelveticaNeueLT Std Lt Cn" w:hAnsi="HelveticaNeueLT Std Lt Cn" w:cs="Tahoma"/>
                <w:szCs w:val="24"/>
              </w:rPr>
            </w:pPr>
            <w:r w:rsidRPr="00070608">
              <w:rPr>
                <w:rFonts w:ascii="HelveticaNeueLT Std Lt Cn" w:hAnsi="HelveticaNeueLT Std Lt Cn" w:cs="Tahoma"/>
                <w:szCs w:val="24"/>
              </w:rPr>
              <w:t>01</w:t>
            </w:r>
          </w:p>
        </w:tc>
        <w:tc>
          <w:tcPr>
            <w:tcW w:w="709" w:type="dxa"/>
            <w:tcBorders>
              <w:left w:val="single" w:sz="1" w:space="0" w:color="000000"/>
              <w:bottom w:val="single" w:sz="4" w:space="0" w:color="auto"/>
              <w:right w:val="single" w:sz="1" w:space="0" w:color="000000"/>
            </w:tcBorders>
            <w:vAlign w:val="center"/>
          </w:tcPr>
          <w:p w14:paraId="63DA29C6" w14:textId="77777777" w:rsidR="008548F8" w:rsidRPr="00070608" w:rsidRDefault="008548F8" w:rsidP="0097629A">
            <w:pPr>
              <w:pStyle w:val="BodyText3"/>
              <w:spacing w:line="100" w:lineRule="atLeast"/>
              <w:rPr>
                <w:rFonts w:ascii="HelveticaNeueLT Std Lt Cn" w:hAnsi="HelveticaNeueLT Std Lt Cn" w:cs="Tahoma"/>
                <w:szCs w:val="24"/>
              </w:rPr>
            </w:pPr>
            <w:r w:rsidRPr="00070608">
              <w:rPr>
                <w:rFonts w:ascii="HelveticaNeueLT Std Lt Cn" w:hAnsi="HelveticaNeueLT Std Lt Cn" w:cs="Tahoma"/>
                <w:szCs w:val="24"/>
              </w:rPr>
              <w:t>01</w:t>
            </w:r>
          </w:p>
        </w:tc>
        <w:tc>
          <w:tcPr>
            <w:tcW w:w="709" w:type="dxa"/>
            <w:tcBorders>
              <w:left w:val="single" w:sz="1" w:space="0" w:color="000000"/>
              <w:bottom w:val="single" w:sz="4" w:space="0" w:color="auto"/>
              <w:right w:val="single" w:sz="1" w:space="0" w:color="000000"/>
            </w:tcBorders>
            <w:vAlign w:val="center"/>
          </w:tcPr>
          <w:p w14:paraId="43818884" w14:textId="77777777" w:rsidR="008548F8" w:rsidRPr="00070608" w:rsidRDefault="008548F8" w:rsidP="0097629A">
            <w:pPr>
              <w:jc w:val="center"/>
              <w:rPr>
                <w:rFonts w:ascii="HelveticaNeueLT Std Lt Cn" w:hAnsi="HelveticaNeueLT Std Lt Cn" w:cs="Tahoma"/>
              </w:rPr>
            </w:pPr>
            <w:r w:rsidRPr="00070608">
              <w:rPr>
                <w:rFonts w:ascii="HelveticaNeueLT Std Lt Cn" w:hAnsi="HelveticaNeueLT Std Lt Cn" w:cs="Tahoma"/>
              </w:rPr>
              <w:t>Unid</w:t>
            </w:r>
          </w:p>
        </w:tc>
        <w:tc>
          <w:tcPr>
            <w:tcW w:w="6945" w:type="dxa"/>
            <w:tcBorders>
              <w:left w:val="single" w:sz="1" w:space="0" w:color="000000"/>
              <w:bottom w:val="single" w:sz="4" w:space="0" w:color="auto"/>
              <w:right w:val="single" w:sz="1" w:space="0" w:color="000000"/>
            </w:tcBorders>
          </w:tcPr>
          <w:p w14:paraId="5B5F05E5" w14:textId="77777777" w:rsidR="008548F8" w:rsidRPr="00B15EE9" w:rsidRDefault="008548F8" w:rsidP="0097629A">
            <w:pPr>
              <w:pStyle w:val="WW-Corpodetexto2"/>
              <w:spacing w:line="100" w:lineRule="atLeast"/>
              <w:rPr>
                <w:rFonts w:ascii="HelveticaNeueLT Std Lt Cn" w:hAnsi="HelveticaNeueLT Std Lt Cn" w:cs="Tahoma"/>
                <w:sz w:val="23"/>
                <w:szCs w:val="23"/>
              </w:rPr>
            </w:pPr>
            <w:r w:rsidRPr="00B15EE9">
              <w:rPr>
                <w:rFonts w:ascii="HelveticaNeueLT Std Lt Cn" w:hAnsi="HelveticaNeueLT Std Lt Cn" w:cs="Tahoma"/>
                <w:sz w:val="23"/>
                <w:szCs w:val="23"/>
              </w:rPr>
              <w:t>Arquivo para fichário com 12 gavetas(03 armários) para pastas suspensas, corrediças telescópicas, com puxadores, fundo 3mm branco, tampo de 30mm falso, restante em 15mm MDF, cor nogal Sevilha, medindo 1,37 mt de altura x 1,42 mts de largura e 0,60cm profundidade</w:t>
            </w:r>
          </w:p>
        </w:tc>
      </w:tr>
      <w:tr w:rsidR="008548F8" w:rsidRPr="00070608" w14:paraId="2A4FE50A" w14:textId="77777777" w:rsidTr="00B15EE9">
        <w:trPr>
          <w:trHeight w:val="959"/>
        </w:trPr>
        <w:tc>
          <w:tcPr>
            <w:tcW w:w="709" w:type="dxa"/>
            <w:tcBorders>
              <w:left w:val="single" w:sz="1" w:space="0" w:color="000000"/>
              <w:bottom w:val="single" w:sz="4" w:space="0" w:color="auto"/>
            </w:tcBorders>
            <w:vAlign w:val="center"/>
          </w:tcPr>
          <w:p w14:paraId="1CD599F3" w14:textId="77777777" w:rsidR="008548F8" w:rsidRPr="00070608" w:rsidRDefault="008548F8" w:rsidP="0097629A">
            <w:pPr>
              <w:pStyle w:val="BodyText3"/>
              <w:spacing w:line="100" w:lineRule="atLeast"/>
              <w:rPr>
                <w:rFonts w:ascii="HelveticaNeueLT Std Lt Cn" w:hAnsi="HelveticaNeueLT Std Lt Cn" w:cs="Tahoma"/>
                <w:szCs w:val="24"/>
              </w:rPr>
            </w:pPr>
            <w:r w:rsidRPr="00070608">
              <w:rPr>
                <w:rFonts w:ascii="HelveticaNeueLT Std Lt Cn" w:hAnsi="HelveticaNeueLT Std Lt Cn" w:cs="Tahoma"/>
                <w:szCs w:val="24"/>
              </w:rPr>
              <w:t>02</w:t>
            </w:r>
          </w:p>
        </w:tc>
        <w:tc>
          <w:tcPr>
            <w:tcW w:w="709" w:type="dxa"/>
            <w:tcBorders>
              <w:left w:val="single" w:sz="1" w:space="0" w:color="000000"/>
              <w:bottom w:val="single" w:sz="4" w:space="0" w:color="auto"/>
              <w:right w:val="single" w:sz="1" w:space="0" w:color="000000"/>
            </w:tcBorders>
            <w:vAlign w:val="center"/>
          </w:tcPr>
          <w:p w14:paraId="497FBA05" w14:textId="77777777" w:rsidR="008548F8" w:rsidRPr="00070608" w:rsidRDefault="008548F8" w:rsidP="0097629A">
            <w:pPr>
              <w:pStyle w:val="BodyText3"/>
              <w:spacing w:line="100" w:lineRule="atLeast"/>
              <w:rPr>
                <w:rFonts w:ascii="HelveticaNeueLT Std Lt Cn" w:hAnsi="HelveticaNeueLT Std Lt Cn" w:cs="Tahoma"/>
                <w:szCs w:val="24"/>
              </w:rPr>
            </w:pPr>
            <w:r w:rsidRPr="00070608">
              <w:rPr>
                <w:rFonts w:ascii="HelveticaNeueLT Std Lt Cn" w:hAnsi="HelveticaNeueLT Std Lt Cn" w:cs="Tahoma"/>
                <w:szCs w:val="24"/>
              </w:rPr>
              <w:t>01</w:t>
            </w:r>
          </w:p>
        </w:tc>
        <w:tc>
          <w:tcPr>
            <w:tcW w:w="709" w:type="dxa"/>
            <w:tcBorders>
              <w:left w:val="single" w:sz="1" w:space="0" w:color="000000"/>
              <w:bottom w:val="single" w:sz="4" w:space="0" w:color="auto"/>
              <w:right w:val="single" w:sz="1" w:space="0" w:color="000000"/>
            </w:tcBorders>
            <w:vAlign w:val="center"/>
          </w:tcPr>
          <w:p w14:paraId="44103B3E" w14:textId="77777777" w:rsidR="008548F8" w:rsidRPr="00070608" w:rsidRDefault="008548F8" w:rsidP="0097629A">
            <w:pPr>
              <w:jc w:val="center"/>
              <w:rPr>
                <w:rFonts w:ascii="HelveticaNeueLT Std Lt Cn" w:hAnsi="HelveticaNeueLT Std Lt Cn" w:cs="Tahoma"/>
              </w:rPr>
            </w:pPr>
            <w:r w:rsidRPr="00070608">
              <w:rPr>
                <w:rFonts w:ascii="HelveticaNeueLT Std Lt Cn" w:hAnsi="HelveticaNeueLT Std Lt Cn" w:cs="Tahoma"/>
              </w:rPr>
              <w:t>Unid</w:t>
            </w:r>
          </w:p>
        </w:tc>
        <w:tc>
          <w:tcPr>
            <w:tcW w:w="6945" w:type="dxa"/>
            <w:tcBorders>
              <w:left w:val="single" w:sz="1" w:space="0" w:color="000000"/>
              <w:bottom w:val="single" w:sz="4" w:space="0" w:color="auto"/>
              <w:right w:val="single" w:sz="1" w:space="0" w:color="000000"/>
            </w:tcBorders>
          </w:tcPr>
          <w:p w14:paraId="3DBD82CE" w14:textId="77777777" w:rsidR="008548F8" w:rsidRPr="00B15EE9" w:rsidRDefault="008548F8" w:rsidP="0097629A">
            <w:pPr>
              <w:pStyle w:val="WW-Corpodetexto2"/>
              <w:spacing w:line="100" w:lineRule="atLeast"/>
              <w:rPr>
                <w:rFonts w:ascii="HelveticaNeueLT Std Lt Cn" w:hAnsi="HelveticaNeueLT Std Lt Cn" w:cs="Tahoma"/>
                <w:sz w:val="23"/>
                <w:szCs w:val="23"/>
              </w:rPr>
            </w:pPr>
            <w:r w:rsidRPr="00B15EE9">
              <w:rPr>
                <w:rFonts w:ascii="HelveticaNeueLT Std Lt Cn" w:hAnsi="HelveticaNeueLT Std Lt Cn" w:cs="Tahoma"/>
                <w:sz w:val="23"/>
                <w:szCs w:val="23"/>
              </w:rPr>
              <w:t>Arquivo para fichário com 08 gavetas(02 armários) para pastas suspensas, corrediças telescópicas, com puxadores, fundo 3mm branco, tampo de 30mm falso, restante em 15mm MDF, cor nogal Sevilha, medindo 1,37 mt de altura x 0,95 mts de largura e 0,60cm profundidade</w:t>
            </w:r>
          </w:p>
        </w:tc>
      </w:tr>
      <w:tr w:rsidR="008548F8" w:rsidRPr="00070608" w14:paraId="25791A32" w14:textId="77777777" w:rsidTr="0097629A">
        <w:trPr>
          <w:trHeight w:val="1031"/>
        </w:trPr>
        <w:tc>
          <w:tcPr>
            <w:tcW w:w="709" w:type="dxa"/>
            <w:tcBorders>
              <w:left w:val="single" w:sz="1" w:space="0" w:color="000000"/>
              <w:bottom w:val="single" w:sz="4" w:space="0" w:color="auto"/>
            </w:tcBorders>
            <w:vAlign w:val="center"/>
          </w:tcPr>
          <w:p w14:paraId="5612800E" w14:textId="77777777" w:rsidR="008548F8" w:rsidRPr="00070608" w:rsidRDefault="008548F8" w:rsidP="0097629A">
            <w:pPr>
              <w:pStyle w:val="BodyText3"/>
              <w:spacing w:line="100" w:lineRule="atLeast"/>
              <w:rPr>
                <w:rFonts w:ascii="HelveticaNeueLT Std Lt Cn" w:hAnsi="HelveticaNeueLT Std Lt Cn" w:cs="Tahoma"/>
                <w:szCs w:val="24"/>
              </w:rPr>
            </w:pPr>
            <w:r w:rsidRPr="00070608">
              <w:rPr>
                <w:rFonts w:ascii="HelveticaNeueLT Std Lt Cn" w:hAnsi="HelveticaNeueLT Std Lt Cn" w:cs="Tahoma"/>
                <w:szCs w:val="24"/>
              </w:rPr>
              <w:t>03</w:t>
            </w:r>
          </w:p>
        </w:tc>
        <w:tc>
          <w:tcPr>
            <w:tcW w:w="709" w:type="dxa"/>
            <w:tcBorders>
              <w:left w:val="single" w:sz="1" w:space="0" w:color="000000"/>
              <w:bottom w:val="single" w:sz="4" w:space="0" w:color="auto"/>
              <w:right w:val="single" w:sz="1" w:space="0" w:color="000000"/>
            </w:tcBorders>
            <w:vAlign w:val="center"/>
          </w:tcPr>
          <w:p w14:paraId="1EC7879C" w14:textId="77777777" w:rsidR="008548F8" w:rsidRPr="00070608" w:rsidRDefault="008548F8" w:rsidP="0097629A">
            <w:pPr>
              <w:pStyle w:val="BodyText3"/>
              <w:spacing w:line="100" w:lineRule="atLeast"/>
              <w:rPr>
                <w:rFonts w:ascii="HelveticaNeueLT Std Lt Cn" w:hAnsi="HelveticaNeueLT Std Lt Cn" w:cs="Tahoma"/>
                <w:szCs w:val="24"/>
              </w:rPr>
            </w:pPr>
            <w:r w:rsidRPr="00070608">
              <w:rPr>
                <w:rFonts w:ascii="HelveticaNeueLT Std Lt Cn" w:hAnsi="HelveticaNeueLT Std Lt Cn" w:cs="Tahoma"/>
                <w:szCs w:val="24"/>
              </w:rPr>
              <w:t>01</w:t>
            </w:r>
          </w:p>
        </w:tc>
        <w:tc>
          <w:tcPr>
            <w:tcW w:w="709" w:type="dxa"/>
            <w:tcBorders>
              <w:left w:val="single" w:sz="1" w:space="0" w:color="000000"/>
              <w:bottom w:val="single" w:sz="4" w:space="0" w:color="auto"/>
              <w:right w:val="single" w:sz="1" w:space="0" w:color="000000"/>
            </w:tcBorders>
            <w:vAlign w:val="center"/>
          </w:tcPr>
          <w:p w14:paraId="67AA1C13" w14:textId="77777777" w:rsidR="008548F8" w:rsidRPr="00070608" w:rsidRDefault="008548F8" w:rsidP="0097629A">
            <w:pPr>
              <w:jc w:val="center"/>
              <w:rPr>
                <w:rFonts w:ascii="HelveticaNeueLT Std Lt Cn" w:hAnsi="HelveticaNeueLT Std Lt Cn" w:cs="Tahoma"/>
              </w:rPr>
            </w:pPr>
            <w:r w:rsidRPr="00070608">
              <w:rPr>
                <w:rFonts w:ascii="HelveticaNeueLT Std Lt Cn" w:hAnsi="HelveticaNeueLT Std Lt Cn" w:cs="Tahoma"/>
              </w:rPr>
              <w:t>Unid</w:t>
            </w:r>
          </w:p>
        </w:tc>
        <w:tc>
          <w:tcPr>
            <w:tcW w:w="6945" w:type="dxa"/>
            <w:tcBorders>
              <w:left w:val="single" w:sz="1" w:space="0" w:color="000000"/>
              <w:bottom w:val="single" w:sz="4" w:space="0" w:color="auto"/>
              <w:right w:val="single" w:sz="1" w:space="0" w:color="000000"/>
            </w:tcBorders>
          </w:tcPr>
          <w:p w14:paraId="0403EBC8" w14:textId="77777777" w:rsidR="008548F8" w:rsidRPr="00B15EE9" w:rsidRDefault="008548F8" w:rsidP="0097629A">
            <w:pPr>
              <w:pStyle w:val="WW-Corpodetexto2"/>
              <w:spacing w:line="100" w:lineRule="atLeast"/>
              <w:rPr>
                <w:rFonts w:ascii="HelveticaNeueLT Std Lt Cn" w:hAnsi="HelveticaNeueLT Std Lt Cn" w:cs="Tahoma"/>
                <w:sz w:val="23"/>
                <w:szCs w:val="23"/>
              </w:rPr>
            </w:pPr>
            <w:r w:rsidRPr="00B15EE9">
              <w:rPr>
                <w:rFonts w:ascii="HelveticaNeueLT Std Lt Cn" w:hAnsi="HelveticaNeueLT Std Lt Cn" w:cs="Tahoma"/>
                <w:sz w:val="23"/>
                <w:szCs w:val="23"/>
              </w:rPr>
              <w:t>Arquivo para fichário com 04 gavetas(01 armários) para pastas suspensas, corrediças telescópicas, com puxadores, fundo 3mm branco, tampo de 30mm falso, restante em 15mm MDF, cor nogal Sevilha, medindo 1,37 mt de altura x 47,5cm de largura e 0,60cm profundidade</w:t>
            </w:r>
          </w:p>
        </w:tc>
      </w:tr>
    </w:tbl>
    <w:p w14:paraId="31EEAF08" w14:textId="77777777" w:rsidR="008548F8" w:rsidRPr="00070608" w:rsidRDefault="008548F8" w:rsidP="008548F8">
      <w:pPr>
        <w:pStyle w:val="WW-Corpodetexto2"/>
        <w:spacing w:line="100" w:lineRule="atLeast"/>
        <w:jc w:val="center"/>
        <w:rPr>
          <w:rFonts w:ascii="HelveticaNeueLT Std Lt Cn" w:hAnsi="HelveticaNeueLT Std Lt Cn"/>
          <w:b/>
          <w:szCs w:val="24"/>
        </w:rPr>
      </w:pPr>
    </w:p>
    <w:p w14:paraId="2CBD8898" w14:textId="77777777" w:rsidR="008548F8" w:rsidRPr="00070608" w:rsidRDefault="008548F8" w:rsidP="008548F8">
      <w:pPr>
        <w:pStyle w:val="WW-Corpodetexto2"/>
        <w:spacing w:line="100" w:lineRule="atLeast"/>
        <w:jc w:val="center"/>
        <w:rPr>
          <w:rFonts w:ascii="HelveticaNeueLT Std Lt Cn" w:hAnsi="HelveticaNeueLT Std Lt Cn" w:cs="Tahoma"/>
          <w:b/>
          <w:szCs w:val="24"/>
        </w:rPr>
      </w:pPr>
      <w:r w:rsidRPr="00070608">
        <w:rPr>
          <w:rFonts w:ascii="HelveticaNeueLT Std Lt Cn" w:hAnsi="HelveticaNeueLT Std Lt Cn"/>
          <w:b/>
          <w:szCs w:val="24"/>
        </w:rPr>
        <w:lastRenderedPageBreak/>
        <w:t xml:space="preserve">LOTE 03 - </w:t>
      </w:r>
      <w:r w:rsidRPr="00070608">
        <w:rPr>
          <w:rFonts w:ascii="HelveticaNeueLT Std Lt Cn" w:hAnsi="HelveticaNeueLT Std Lt Cn" w:cs="Tahoma"/>
          <w:b/>
          <w:szCs w:val="24"/>
        </w:rPr>
        <w:t>Para a sala da ENGENHARIA - CADASTRO</w:t>
      </w: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09"/>
        <w:gridCol w:w="709"/>
        <w:gridCol w:w="6945"/>
      </w:tblGrid>
      <w:tr w:rsidR="008548F8" w:rsidRPr="00070608" w14:paraId="399C5AE4" w14:textId="77777777" w:rsidTr="0097629A">
        <w:trPr>
          <w:trHeight w:val="325"/>
        </w:trPr>
        <w:tc>
          <w:tcPr>
            <w:tcW w:w="709" w:type="dxa"/>
            <w:tcBorders>
              <w:top w:val="single" w:sz="1" w:space="0" w:color="000000"/>
              <w:left w:val="single" w:sz="1" w:space="0" w:color="000000"/>
              <w:bottom w:val="single" w:sz="1" w:space="0" w:color="000000"/>
            </w:tcBorders>
            <w:vAlign w:val="center"/>
          </w:tcPr>
          <w:p w14:paraId="7E2DFC04" w14:textId="77777777" w:rsidR="008548F8" w:rsidRPr="00070608" w:rsidRDefault="008548F8" w:rsidP="0097629A">
            <w:pPr>
              <w:pStyle w:val="Contedodetabela"/>
              <w:jc w:val="center"/>
              <w:rPr>
                <w:rFonts w:ascii="HelveticaNeueLT Std Lt Cn" w:hAnsi="HelveticaNeueLT Std Lt Cn" w:cs="Tahoma"/>
                <w:b/>
                <w:sz w:val="24"/>
                <w:szCs w:val="24"/>
              </w:rPr>
            </w:pPr>
            <w:r w:rsidRPr="00070608">
              <w:rPr>
                <w:rFonts w:ascii="HelveticaNeueLT Std Lt Cn" w:hAnsi="HelveticaNeueLT Std Lt Cn" w:cs="Tahoma"/>
                <w:b/>
                <w:sz w:val="24"/>
                <w:szCs w:val="24"/>
              </w:rPr>
              <w:t>Item</w:t>
            </w:r>
          </w:p>
        </w:tc>
        <w:tc>
          <w:tcPr>
            <w:tcW w:w="709" w:type="dxa"/>
            <w:tcBorders>
              <w:top w:val="single" w:sz="1" w:space="0" w:color="000000"/>
              <w:left w:val="single" w:sz="1" w:space="0" w:color="000000"/>
              <w:bottom w:val="single" w:sz="1" w:space="0" w:color="000000"/>
              <w:right w:val="single" w:sz="1" w:space="0" w:color="000000"/>
            </w:tcBorders>
            <w:vAlign w:val="center"/>
          </w:tcPr>
          <w:p w14:paraId="452A2CA0" w14:textId="77777777" w:rsidR="008548F8" w:rsidRPr="00070608" w:rsidRDefault="008548F8" w:rsidP="0097629A">
            <w:pPr>
              <w:pStyle w:val="Contedodetabela"/>
              <w:jc w:val="center"/>
              <w:rPr>
                <w:rFonts w:ascii="HelveticaNeueLT Std Lt Cn" w:hAnsi="HelveticaNeueLT Std Lt Cn" w:cs="Tahoma"/>
                <w:b/>
                <w:sz w:val="24"/>
                <w:szCs w:val="24"/>
              </w:rPr>
            </w:pPr>
            <w:r w:rsidRPr="00070608">
              <w:rPr>
                <w:rFonts w:ascii="HelveticaNeueLT Std Lt Cn" w:hAnsi="HelveticaNeueLT Std Lt Cn" w:cs="Tahoma"/>
                <w:b/>
                <w:sz w:val="24"/>
                <w:szCs w:val="24"/>
              </w:rPr>
              <w:t>Qtd</w:t>
            </w:r>
          </w:p>
        </w:tc>
        <w:tc>
          <w:tcPr>
            <w:tcW w:w="709" w:type="dxa"/>
            <w:tcBorders>
              <w:top w:val="single" w:sz="1" w:space="0" w:color="000000"/>
              <w:left w:val="single" w:sz="1" w:space="0" w:color="000000"/>
              <w:bottom w:val="single" w:sz="1" w:space="0" w:color="000000"/>
              <w:right w:val="single" w:sz="4" w:space="0" w:color="auto"/>
            </w:tcBorders>
            <w:vAlign w:val="center"/>
          </w:tcPr>
          <w:p w14:paraId="7DFEC3AC" w14:textId="77777777" w:rsidR="008548F8" w:rsidRPr="00070608" w:rsidRDefault="008548F8" w:rsidP="0097629A">
            <w:pPr>
              <w:pStyle w:val="Contedodetabela"/>
              <w:jc w:val="center"/>
              <w:rPr>
                <w:rFonts w:ascii="HelveticaNeueLT Std Lt Cn" w:hAnsi="HelveticaNeueLT Std Lt Cn" w:cs="Tahoma"/>
                <w:b/>
                <w:sz w:val="24"/>
                <w:szCs w:val="24"/>
              </w:rPr>
            </w:pPr>
            <w:r w:rsidRPr="00070608">
              <w:rPr>
                <w:rFonts w:ascii="HelveticaNeueLT Std Lt Cn" w:hAnsi="HelveticaNeueLT Std Lt Cn" w:cs="Tahoma"/>
                <w:b/>
                <w:sz w:val="24"/>
                <w:szCs w:val="24"/>
              </w:rPr>
              <w:t>Unid</w:t>
            </w:r>
          </w:p>
        </w:tc>
        <w:tc>
          <w:tcPr>
            <w:tcW w:w="6945" w:type="dxa"/>
            <w:tcBorders>
              <w:top w:val="single" w:sz="1" w:space="0" w:color="000000"/>
              <w:left w:val="single" w:sz="4" w:space="0" w:color="auto"/>
              <w:bottom w:val="single" w:sz="1" w:space="0" w:color="000000"/>
              <w:right w:val="single" w:sz="1" w:space="0" w:color="000000"/>
            </w:tcBorders>
            <w:vAlign w:val="center"/>
          </w:tcPr>
          <w:p w14:paraId="31A59D9D" w14:textId="77777777" w:rsidR="008548F8" w:rsidRPr="00070608" w:rsidRDefault="008548F8" w:rsidP="0097629A">
            <w:pPr>
              <w:pStyle w:val="Contedodetabela"/>
              <w:jc w:val="center"/>
              <w:rPr>
                <w:rFonts w:ascii="HelveticaNeueLT Std Lt Cn" w:hAnsi="HelveticaNeueLT Std Lt Cn" w:cs="Tahoma"/>
                <w:b/>
                <w:sz w:val="24"/>
                <w:szCs w:val="24"/>
              </w:rPr>
            </w:pPr>
            <w:r w:rsidRPr="00070608">
              <w:rPr>
                <w:rFonts w:ascii="HelveticaNeueLT Std Lt Cn" w:hAnsi="HelveticaNeueLT Std Lt Cn" w:cs="Tahoma"/>
                <w:b/>
                <w:sz w:val="24"/>
                <w:szCs w:val="24"/>
              </w:rPr>
              <w:t>Descrição material</w:t>
            </w:r>
          </w:p>
        </w:tc>
      </w:tr>
      <w:tr w:rsidR="008548F8" w:rsidRPr="00070608" w14:paraId="57463417" w14:textId="77777777" w:rsidTr="0097629A">
        <w:trPr>
          <w:trHeight w:val="325"/>
        </w:trPr>
        <w:tc>
          <w:tcPr>
            <w:tcW w:w="709" w:type="dxa"/>
            <w:tcBorders>
              <w:left w:val="single" w:sz="1" w:space="0" w:color="000000"/>
              <w:bottom w:val="single" w:sz="4" w:space="0" w:color="auto"/>
            </w:tcBorders>
            <w:vAlign w:val="center"/>
          </w:tcPr>
          <w:p w14:paraId="3E57A1EA" w14:textId="77777777" w:rsidR="008548F8" w:rsidRPr="00070608" w:rsidRDefault="008548F8" w:rsidP="0097629A">
            <w:pPr>
              <w:pStyle w:val="BodyText3"/>
              <w:spacing w:line="100" w:lineRule="atLeast"/>
              <w:rPr>
                <w:rFonts w:ascii="HelveticaNeueLT Std Lt Cn" w:hAnsi="HelveticaNeueLT Std Lt Cn" w:cs="Tahoma"/>
                <w:szCs w:val="24"/>
              </w:rPr>
            </w:pPr>
            <w:r w:rsidRPr="00070608">
              <w:rPr>
                <w:rFonts w:ascii="HelveticaNeueLT Std Lt Cn" w:hAnsi="HelveticaNeueLT Std Lt Cn" w:cs="Tahoma"/>
                <w:szCs w:val="24"/>
              </w:rPr>
              <w:t>01</w:t>
            </w:r>
          </w:p>
        </w:tc>
        <w:tc>
          <w:tcPr>
            <w:tcW w:w="709" w:type="dxa"/>
            <w:tcBorders>
              <w:left w:val="single" w:sz="1" w:space="0" w:color="000000"/>
              <w:bottom w:val="single" w:sz="4" w:space="0" w:color="auto"/>
              <w:right w:val="single" w:sz="1" w:space="0" w:color="000000"/>
            </w:tcBorders>
            <w:vAlign w:val="center"/>
          </w:tcPr>
          <w:p w14:paraId="42EB539E" w14:textId="77777777" w:rsidR="008548F8" w:rsidRPr="00070608" w:rsidRDefault="008548F8" w:rsidP="0097629A">
            <w:pPr>
              <w:pStyle w:val="BodyText3"/>
              <w:spacing w:line="100" w:lineRule="atLeast"/>
              <w:rPr>
                <w:rFonts w:ascii="HelveticaNeueLT Std Lt Cn" w:hAnsi="HelveticaNeueLT Std Lt Cn" w:cs="Tahoma"/>
                <w:szCs w:val="24"/>
              </w:rPr>
            </w:pPr>
            <w:r w:rsidRPr="00070608">
              <w:rPr>
                <w:rFonts w:ascii="HelveticaNeueLT Std Lt Cn" w:hAnsi="HelveticaNeueLT Std Lt Cn" w:cs="Tahoma"/>
                <w:szCs w:val="24"/>
              </w:rPr>
              <w:t>01</w:t>
            </w:r>
          </w:p>
        </w:tc>
        <w:tc>
          <w:tcPr>
            <w:tcW w:w="709" w:type="dxa"/>
            <w:tcBorders>
              <w:left w:val="single" w:sz="1" w:space="0" w:color="000000"/>
              <w:bottom w:val="single" w:sz="4" w:space="0" w:color="auto"/>
              <w:right w:val="single" w:sz="4" w:space="0" w:color="auto"/>
            </w:tcBorders>
            <w:vAlign w:val="center"/>
          </w:tcPr>
          <w:p w14:paraId="58F3A46C" w14:textId="77777777" w:rsidR="008548F8" w:rsidRPr="00070608" w:rsidRDefault="008548F8" w:rsidP="0097629A">
            <w:pPr>
              <w:pStyle w:val="WW-Corpodetexto2"/>
              <w:spacing w:line="100" w:lineRule="atLeast"/>
              <w:jc w:val="center"/>
              <w:rPr>
                <w:rFonts w:ascii="HelveticaNeueLT Std Lt Cn" w:hAnsi="HelveticaNeueLT Std Lt Cn" w:cs="Tahoma"/>
                <w:szCs w:val="24"/>
              </w:rPr>
            </w:pPr>
            <w:r w:rsidRPr="00070608">
              <w:rPr>
                <w:rFonts w:ascii="HelveticaNeueLT Std Lt Cn" w:hAnsi="HelveticaNeueLT Std Lt Cn" w:cs="Tahoma"/>
                <w:szCs w:val="24"/>
              </w:rPr>
              <w:t>Unid</w:t>
            </w:r>
          </w:p>
        </w:tc>
        <w:tc>
          <w:tcPr>
            <w:tcW w:w="6945" w:type="dxa"/>
            <w:tcBorders>
              <w:left w:val="single" w:sz="4" w:space="0" w:color="auto"/>
              <w:bottom w:val="single" w:sz="4" w:space="0" w:color="auto"/>
              <w:right w:val="single" w:sz="1" w:space="0" w:color="000000"/>
            </w:tcBorders>
          </w:tcPr>
          <w:p w14:paraId="15F79CC7" w14:textId="77777777" w:rsidR="008548F8" w:rsidRPr="00B15EE9" w:rsidRDefault="008548F8" w:rsidP="0097629A">
            <w:pPr>
              <w:pStyle w:val="WW-Corpodetexto2"/>
              <w:spacing w:line="100" w:lineRule="atLeast"/>
              <w:rPr>
                <w:rFonts w:ascii="HelveticaNeueLT Std Lt Cn" w:hAnsi="HelveticaNeueLT Std Lt Cn" w:cs="Tahoma"/>
                <w:sz w:val="23"/>
                <w:szCs w:val="23"/>
              </w:rPr>
            </w:pPr>
            <w:r w:rsidRPr="00B15EE9">
              <w:rPr>
                <w:rFonts w:ascii="HelveticaNeueLT Std Lt Cn" w:hAnsi="HelveticaNeueLT Std Lt Cn" w:cs="Tahoma"/>
                <w:sz w:val="23"/>
                <w:szCs w:val="23"/>
              </w:rPr>
              <w:t>RACK (móvel), com gaveteiro para arquivos, com rodízios e espaço para estabilizador/nobreak, revestimento todo amadeirado, medindo 72cm de altura x 68 cm de largura e 68cm de profundidade, em MDF 15mm, conforme figura/projeto.</w:t>
            </w:r>
          </w:p>
        </w:tc>
      </w:tr>
    </w:tbl>
    <w:p w14:paraId="3B49403B" w14:textId="77777777" w:rsidR="008548F8" w:rsidRPr="00070608" w:rsidRDefault="008548F8" w:rsidP="008548F8">
      <w:pPr>
        <w:pStyle w:val="WW-Corpodetexto2"/>
        <w:spacing w:line="100" w:lineRule="atLeast"/>
        <w:jc w:val="center"/>
        <w:rPr>
          <w:rFonts w:ascii="HelveticaNeueLT Std Lt Cn" w:hAnsi="HelveticaNeueLT Std Lt Cn" w:cs="Tahoma"/>
          <w:b/>
          <w:szCs w:val="24"/>
        </w:rPr>
      </w:pPr>
    </w:p>
    <w:p w14:paraId="0431E42A" w14:textId="77777777" w:rsidR="008548F8" w:rsidRPr="00070608" w:rsidRDefault="008548F8" w:rsidP="008548F8">
      <w:pPr>
        <w:pStyle w:val="WW-Corpodetexto2"/>
        <w:spacing w:line="100" w:lineRule="atLeast"/>
        <w:jc w:val="center"/>
        <w:rPr>
          <w:rFonts w:ascii="HelveticaNeueLT Std Lt Cn" w:hAnsi="HelveticaNeueLT Std Lt Cn" w:cs="Tahoma"/>
          <w:b/>
          <w:szCs w:val="24"/>
        </w:rPr>
      </w:pPr>
    </w:p>
    <w:p w14:paraId="090AD2BD" w14:textId="77777777" w:rsidR="008548F8" w:rsidRPr="00070608" w:rsidRDefault="008548F8" w:rsidP="008548F8">
      <w:pPr>
        <w:pStyle w:val="WW-Corpodetexto2"/>
        <w:spacing w:line="100" w:lineRule="atLeast"/>
        <w:jc w:val="center"/>
        <w:rPr>
          <w:rFonts w:ascii="HelveticaNeueLT Std Lt Cn" w:hAnsi="HelveticaNeueLT Std Lt Cn" w:cs="Tahoma"/>
          <w:b/>
          <w:szCs w:val="24"/>
        </w:rPr>
      </w:pPr>
      <w:r w:rsidRPr="00070608">
        <w:rPr>
          <w:rFonts w:ascii="HelveticaNeueLT Std Lt Cn" w:hAnsi="HelveticaNeueLT Std Lt Cn"/>
          <w:b/>
          <w:szCs w:val="24"/>
        </w:rPr>
        <w:t xml:space="preserve">LOTE 04 - </w:t>
      </w:r>
      <w:r w:rsidRPr="00070608">
        <w:rPr>
          <w:rFonts w:ascii="HelveticaNeueLT Std Lt Cn" w:hAnsi="HelveticaNeueLT Std Lt Cn" w:cs="Tahoma"/>
          <w:b/>
          <w:szCs w:val="24"/>
        </w:rPr>
        <w:t>Para a sala de TRIBUTOS</w:t>
      </w: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09"/>
        <w:gridCol w:w="709"/>
        <w:gridCol w:w="6945"/>
      </w:tblGrid>
      <w:tr w:rsidR="008548F8" w:rsidRPr="00070608" w14:paraId="153186F2" w14:textId="77777777" w:rsidTr="0097629A">
        <w:trPr>
          <w:trHeight w:val="325"/>
        </w:trPr>
        <w:tc>
          <w:tcPr>
            <w:tcW w:w="709" w:type="dxa"/>
            <w:tcBorders>
              <w:top w:val="single" w:sz="1" w:space="0" w:color="000000"/>
              <w:left w:val="single" w:sz="1" w:space="0" w:color="000000"/>
              <w:bottom w:val="single" w:sz="1" w:space="0" w:color="000000"/>
            </w:tcBorders>
            <w:vAlign w:val="center"/>
          </w:tcPr>
          <w:p w14:paraId="7F4347F7" w14:textId="77777777" w:rsidR="008548F8" w:rsidRPr="00070608" w:rsidRDefault="008548F8" w:rsidP="0097629A">
            <w:pPr>
              <w:pStyle w:val="Contedodetabela"/>
              <w:jc w:val="center"/>
              <w:rPr>
                <w:rFonts w:ascii="HelveticaNeueLT Std Lt Cn" w:hAnsi="HelveticaNeueLT Std Lt Cn" w:cs="Tahoma"/>
                <w:b/>
                <w:sz w:val="24"/>
                <w:szCs w:val="24"/>
              </w:rPr>
            </w:pPr>
            <w:r w:rsidRPr="00070608">
              <w:rPr>
                <w:rFonts w:ascii="HelveticaNeueLT Std Lt Cn" w:hAnsi="HelveticaNeueLT Std Lt Cn" w:cs="Tahoma"/>
                <w:b/>
                <w:sz w:val="24"/>
                <w:szCs w:val="24"/>
              </w:rPr>
              <w:t>Item</w:t>
            </w:r>
          </w:p>
        </w:tc>
        <w:tc>
          <w:tcPr>
            <w:tcW w:w="709" w:type="dxa"/>
            <w:tcBorders>
              <w:top w:val="single" w:sz="1" w:space="0" w:color="000000"/>
              <w:left w:val="single" w:sz="1" w:space="0" w:color="000000"/>
              <w:bottom w:val="single" w:sz="1" w:space="0" w:color="000000"/>
              <w:right w:val="single" w:sz="1" w:space="0" w:color="000000"/>
            </w:tcBorders>
            <w:vAlign w:val="center"/>
          </w:tcPr>
          <w:p w14:paraId="532CCE7B" w14:textId="77777777" w:rsidR="008548F8" w:rsidRPr="00070608" w:rsidRDefault="008548F8" w:rsidP="0097629A">
            <w:pPr>
              <w:pStyle w:val="Contedodetabela"/>
              <w:jc w:val="center"/>
              <w:rPr>
                <w:rFonts w:ascii="HelveticaNeueLT Std Lt Cn" w:hAnsi="HelveticaNeueLT Std Lt Cn" w:cs="Tahoma"/>
                <w:b/>
                <w:sz w:val="24"/>
                <w:szCs w:val="24"/>
              </w:rPr>
            </w:pPr>
            <w:r w:rsidRPr="00070608">
              <w:rPr>
                <w:rFonts w:ascii="HelveticaNeueLT Std Lt Cn" w:hAnsi="HelveticaNeueLT Std Lt Cn" w:cs="Tahoma"/>
                <w:b/>
                <w:sz w:val="24"/>
                <w:szCs w:val="24"/>
              </w:rPr>
              <w:t>Qtd</w:t>
            </w:r>
          </w:p>
        </w:tc>
        <w:tc>
          <w:tcPr>
            <w:tcW w:w="709" w:type="dxa"/>
            <w:tcBorders>
              <w:top w:val="single" w:sz="1" w:space="0" w:color="000000"/>
              <w:left w:val="single" w:sz="1" w:space="0" w:color="000000"/>
              <w:bottom w:val="single" w:sz="1" w:space="0" w:color="000000"/>
            </w:tcBorders>
            <w:vAlign w:val="center"/>
          </w:tcPr>
          <w:p w14:paraId="78FA3958" w14:textId="77777777" w:rsidR="008548F8" w:rsidRPr="00070608" w:rsidRDefault="008548F8" w:rsidP="0097629A">
            <w:pPr>
              <w:pStyle w:val="Contedodetabela"/>
              <w:jc w:val="center"/>
              <w:rPr>
                <w:rFonts w:ascii="HelveticaNeueLT Std Lt Cn" w:hAnsi="HelveticaNeueLT Std Lt Cn" w:cs="Tahoma"/>
                <w:b/>
                <w:sz w:val="24"/>
                <w:szCs w:val="24"/>
              </w:rPr>
            </w:pPr>
            <w:r w:rsidRPr="00070608">
              <w:rPr>
                <w:rFonts w:ascii="HelveticaNeueLT Std Lt Cn" w:hAnsi="HelveticaNeueLT Std Lt Cn" w:cs="Tahoma"/>
                <w:b/>
                <w:sz w:val="24"/>
                <w:szCs w:val="24"/>
              </w:rPr>
              <w:t>Unid</w:t>
            </w:r>
          </w:p>
        </w:tc>
        <w:tc>
          <w:tcPr>
            <w:tcW w:w="6945" w:type="dxa"/>
            <w:tcBorders>
              <w:top w:val="single" w:sz="1" w:space="0" w:color="000000"/>
              <w:left w:val="single" w:sz="1" w:space="0" w:color="000000"/>
              <w:bottom w:val="single" w:sz="1" w:space="0" w:color="000000"/>
              <w:right w:val="single" w:sz="1" w:space="0" w:color="000000"/>
            </w:tcBorders>
            <w:vAlign w:val="center"/>
          </w:tcPr>
          <w:p w14:paraId="3276DE0E" w14:textId="77777777" w:rsidR="008548F8" w:rsidRPr="00070608" w:rsidRDefault="008548F8" w:rsidP="0097629A">
            <w:pPr>
              <w:pStyle w:val="Contedodetabela"/>
              <w:jc w:val="center"/>
              <w:rPr>
                <w:rFonts w:ascii="HelveticaNeueLT Std Lt Cn" w:hAnsi="HelveticaNeueLT Std Lt Cn" w:cs="Tahoma"/>
                <w:b/>
                <w:sz w:val="24"/>
                <w:szCs w:val="24"/>
              </w:rPr>
            </w:pPr>
            <w:r w:rsidRPr="00070608">
              <w:rPr>
                <w:rFonts w:ascii="HelveticaNeueLT Std Lt Cn" w:hAnsi="HelveticaNeueLT Std Lt Cn" w:cs="Tahoma"/>
                <w:b/>
                <w:sz w:val="24"/>
                <w:szCs w:val="24"/>
              </w:rPr>
              <w:t>Descrição material</w:t>
            </w:r>
          </w:p>
        </w:tc>
      </w:tr>
      <w:tr w:rsidR="008548F8" w:rsidRPr="00070608" w14:paraId="26CBDADF" w14:textId="77777777" w:rsidTr="00B15EE9">
        <w:trPr>
          <w:trHeight w:val="1236"/>
        </w:trPr>
        <w:tc>
          <w:tcPr>
            <w:tcW w:w="709" w:type="dxa"/>
            <w:tcBorders>
              <w:left w:val="single" w:sz="1" w:space="0" w:color="000000"/>
              <w:bottom w:val="single" w:sz="4" w:space="0" w:color="auto"/>
            </w:tcBorders>
            <w:vAlign w:val="center"/>
          </w:tcPr>
          <w:p w14:paraId="2812ACCF" w14:textId="77777777" w:rsidR="008548F8" w:rsidRPr="00070608" w:rsidRDefault="008548F8" w:rsidP="0097629A">
            <w:pPr>
              <w:pStyle w:val="BodyText3"/>
              <w:spacing w:line="100" w:lineRule="atLeast"/>
              <w:rPr>
                <w:rFonts w:ascii="HelveticaNeueLT Std Lt Cn" w:hAnsi="HelveticaNeueLT Std Lt Cn" w:cs="Tahoma"/>
                <w:szCs w:val="24"/>
              </w:rPr>
            </w:pPr>
            <w:r w:rsidRPr="00070608">
              <w:rPr>
                <w:rFonts w:ascii="HelveticaNeueLT Std Lt Cn" w:hAnsi="HelveticaNeueLT Std Lt Cn" w:cs="Tahoma"/>
                <w:szCs w:val="24"/>
              </w:rPr>
              <w:t>01</w:t>
            </w:r>
          </w:p>
        </w:tc>
        <w:tc>
          <w:tcPr>
            <w:tcW w:w="709" w:type="dxa"/>
            <w:tcBorders>
              <w:left w:val="single" w:sz="1" w:space="0" w:color="000000"/>
              <w:bottom w:val="single" w:sz="4" w:space="0" w:color="auto"/>
              <w:right w:val="single" w:sz="1" w:space="0" w:color="000000"/>
            </w:tcBorders>
            <w:vAlign w:val="center"/>
          </w:tcPr>
          <w:p w14:paraId="6F7C5232" w14:textId="77777777" w:rsidR="008548F8" w:rsidRPr="00070608" w:rsidRDefault="008548F8" w:rsidP="0097629A">
            <w:pPr>
              <w:pStyle w:val="BodyText3"/>
              <w:spacing w:line="100" w:lineRule="atLeast"/>
              <w:rPr>
                <w:rFonts w:ascii="HelveticaNeueLT Std Lt Cn" w:hAnsi="HelveticaNeueLT Std Lt Cn" w:cs="Tahoma"/>
                <w:szCs w:val="24"/>
              </w:rPr>
            </w:pPr>
            <w:r w:rsidRPr="00070608">
              <w:rPr>
                <w:rFonts w:ascii="HelveticaNeueLT Std Lt Cn" w:hAnsi="HelveticaNeueLT Std Lt Cn" w:cs="Tahoma"/>
                <w:szCs w:val="24"/>
              </w:rPr>
              <w:t>01</w:t>
            </w:r>
          </w:p>
        </w:tc>
        <w:tc>
          <w:tcPr>
            <w:tcW w:w="709" w:type="dxa"/>
            <w:tcBorders>
              <w:left w:val="single" w:sz="1" w:space="0" w:color="000000"/>
              <w:bottom w:val="single" w:sz="4" w:space="0" w:color="auto"/>
            </w:tcBorders>
            <w:vAlign w:val="center"/>
          </w:tcPr>
          <w:p w14:paraId="0F6A2F92" w14:textId="77777777" w:rsidR="008548F8" w:rsidRPr="00070608" w:rsidRDefault="008548F8" w:rsidP="0097629A">
            <w:pPr>
              <w:jc w:val="center"/>
              <w:rPr>
                <w:rFonts w:ascii="HelveticaNeueLT Std Lt Cn" w:hAnsi="HelveticaNeueLT Std Lt Cn" w:cs="Tahoma"/>
              </w:rPr>
            </w:pPr>
            <w:r w:rsidRPr="00070608">
              <w:rPr>
                <w:rFonts w:ascii="HelveticaNeueLT Std Lt Cn" w:hAnsi="HelveticaNeueLT Std Lt Cn" w:cs="Tahoma"/>
              </w:rPr>
              <w:t>Unid</w:t>
            </w:r>
          </w:p>
        </w:tc>
        <w:tc>
          <w:tcPr>
            <w:tcW w:w="6945" w:type="dxa"/>
            <w:tcBorders>
              <w:left w:val="single" w:sz="1" w:space="0" w:color="000000"/>
              <w:bottom w:val="single" w:sz="4" w:space="0" w:color="auto"/>
              <w:right w:val="single" w:sz="1" w:space="0" w:color="000000"/>
            </w:tcBorders>
          </w:tcPr>
          <w:p w14:paraId="77AF9AA0" w14:textId="77777777" w:rsidR="008548F8" w:rsidRPr="00B15EE9" w:rsidRDefault="008548F8" w:rsidP="0097629A">
            <w:pPr>
              <w:pStyle w:val="WW-Corpodetexto2"/>
              <w:spacing w:line="100" w:lineRule="atLeast"/>
              <w:rPr>
                <w:rFonts w:ascii="HelveticaNeueLT Std Lt Cn" w:hAnsi="HelveticaNeueLT Std Lt Cn" w:cs="Tahoma"/>
                <w:sz w:val="23"/>
                <w:szCs w:val="23"/>
              </w:rPr>
            </w:pPr>
            <w:r w:rsidRPr="00B15EE9">
              <w:rPr>
                <w:rFonts w:ascii="HelveticaNeueLT Std Lt Cn" w:hAnsi="HelveticaNeueLT Std Lt Cn" w:cs="Tahoma"/>
                <w:sz w:val="23"/>
                <w:szCs w:val="23"/>
              </w:rPr>
              <w:t>Armário alto, com 06 portas de abrir com puxadores e chave, em 2 partes, com 5 divisórias na vertical, 12 gavetas para pastas suspensas corrediça telescópica, restante prateleiras internas, medindo 2,15 mt de altura x 3,00mt de largura e 60cm de profundidade, em MDF 100% 15mm, saias até o chão, na cor louro freijó, conforme figura.</w:t>
            </w:r>
          </w:p>
        </w:tc>
      </w:tr>
    </w:tbl>
    <w:p w14:paraId="75986278" w14:textId="77777777" w:rsidR="00B732FC" w:rsidRPr="00070608" w:rsidRDefault="00B732FC" w:rsidP="00B732FC">
      <w:pPr>
        <w:jc w:val="both"/>
        <w:rPr>
          <w:rFonts w:ascii="HelveticaNeueLT Std Lt Cn" w:hAnsi="HelveticaNeueLT Std Lt Cn" w:cs="Tahoma"/>
          <w:b/>
        </w:rPr>
      </w:pPr>
    </w:p>
    <w:p w14:paraId="72067E0B" w14:textId="77777777" w:rsidR="00B732FC" w:rsidRPr="00070608" w:rsidRDefault="00B732FC" w:rsidP="00B732FC">
      <w:pPr>
        <w:jc w:val="both"/>
        <w:rPr>
          <w:rFonts w:ascii="HelveticaNeueLT Std Lt Cn" w:hAnsi="HelveticaNeueLT Std Lt Cn" w:cs="Tahoma"/>
        </w:rPr>
      </w:pPr>
      <w:r w:rsidRPr="00070608">
        <w:rPr>
          <w:rFonts w:ascii="HelveticaNeueLT Std Lt Cn" w:hAnsi="HelveticaNeueLT Std Lt Cn" w:cs="Tahoma"/>
          <w:b/>
        </w:rPr>
        <w:t>2 – JUSTIFICATIVA</w:t>
      </w:r>
    </w:p>
    <w:p w14:paraId="7E1E4DED" w14:textId="77777777" w:rsidR="00B732FC" w:rsidRPr="00070608" w:rsidRDefault="00B732FC" w:rsidP="00B732FC">
      <w:pPr>
        <w:jc w:val="both"/>
        <w:rPr>
          <w:rFonts w:ascii="HelveticaNeueLT Std Lt Cn" w:hAnsi="HelveticaNeueLT Std Lt Cn" w:cs="Tahoma"/>
          <w:b/>
        </w:rPr>
      </w:pPr>
      <w:r w:rsidRPr="00070608">
        <w:rPr>
          <w:rFonts w:ascii="HelveticaNeueLT Std Lt Cn" w:hAnsi="HelveticaNeueLT Std Lt Cn" w:cs="Tahoma"/>
        </w:rPr>
        <w:t xml:space="preserve">Atender a demanda relativa a guarda de material, documentos e melhor organização dos setores junto a </w:t>
      </w:r>
      <w:r w:rsidR="00C1585F" w:rsidRPr="00070608">
        <w:rPr>
          <w:rFonts w:ascii="HelveticaNeueLT Std Lt Cn" w:hAnsi="HelveticaNeueLT Std Lt Cn" w:cs="Tahoma"/>
        </w:rPr>
        <w:t>Secretaria da Fazenda</w:t>
      </w:r>
      <w:r w:rsidRPr="00070608">
        <w:rPr>
          <w:rFonts w:ascii="HelveticaNeueLT Std Lt Cn" w:hAnsi="HelveticaNeueLT Std Lt Cn" w:cs="Tahoma"/>
        </w:rPr>
        <w:t xml:space="preserve"> do Município de Entre-Ijuís</w:t>
      </w:r>
      <w:r w:rsidRPr="00070608">
        <w:rPr>
          <w:rFonts w:ascii="HelveticaNeueLT Std Lt Cn" w:hAnsi="HelveticaNeueLT Std Lt Cn" w:cs="Tahoma"/>
          <w:b/>
        </w:rPr>
        <w:t>.</w:t>
      </w:r>
    </w:p>
    <w:p w14:paraId="6BA06685" w14:textId="77777777" w:rsidR="00B732FC" w:rsidRPr="00070608" w:rsidRDefault="00B732FC" w:rsidP="00B732FC">
      <w:pPr>
        <w:jc w:val="both"/>
        <w:rPr>
          <w:rFonts w:ascii="HelveticaNeueLT Std Lt Cn" w:hAnsi="HelveticaNeueLT Std Lt Cn" w:cs="Tahoma"/>
          <w:b/>
        </w:rPr>
      </w:pPr>
    </w:p>
    <w:p w14:paraId="0389EC0A" w14:textId="77777777" w:rsidR="00B732FC" w:rsidRPr="00070608" w:rsidRDefault="00B732FC" w:rsidP="00B732FC">
      <w:pPr>
        <w:jc w:val="both"/>
        <w:rPr>
          <w:rFonts w:ascii="HelveticaNeueLT Std Lt Cn" w:hAnsi="HelveticaNeueLT Std Lt Cn" w:cs="Tahoma"/>
        </w:rPr>
      </w:pPr>
      <w:r w:rsidRPr="00070608">
        <w:rPr>
          <w:rFonts w:ascii="HelveticaNeueLT Std Lt Cn" w:hAnsi="HelveticaNeueLT Std Lt Cn" w:cs="Tahoma"/>
          <w:b/>
        </w:rPr>
        <w:t>3– OBJETIVO GERAL</w:t>
      </w:r>
    </w:p>
    <w:p w14:paraId="5D30E883" w14:textId="77777777" w:rsidR="00B732FC" w:rsidRPr="00070608" w:rsidRDefault="00B732FC" w:rsidP="00B732FC">
      <w:pPr>
        <w:jc w:val="both"/>
        <w:rPr>
          <w:rFonts w:ascii="HelveticaNeueLT Std Lt Cn" w:hAnsi="HelveticaNeueLT Std Lt Cn" w:cs="Tahoma"/>
          <w:b/>
        </w:rPr>
      </w:pPr>
      <w:r w:rsidRPr="00070608">
        <w:rPr>
          <w:rFonts w:ascii="HelveticaNeueLT Std Lt Cn" w:hAnsi="HelveticaNeueLT Std Lt Cn" w:cs="Tahoma"/>
        </w:rPr>
        <w:t xml:space="preserve">Prover local com mais acessibilidade e maior nível organizacional para arquivamento de documentos e materiais, oferecendo assim, um melhor atendimento aos </w:t>
      </w:r>
      <w:r w:rsidR="00C1585F" w:rsidRPr="00070608">
        <w:rPr>
          <w:rFonts w:ascii="HelveticaNeueLT Std Lt Cn" w:hAnsi="HelveticaNeueLT Std Lt Cn" w:cs="Tahoma"/>
        </w:rPr>
        <w:t>munícipes</w:t>
      </w:r>
      <w:r w:rsidRPr="00070608">
        <w:rPr>
          <w:rFonts w:ascii="HelveticaNeueLT Std Lt Cn" w:hAnsi="HelveticaNeueLT Std Lt Cn" w:cs="Tahoma"/>
        </w:rPr>
        <w:t>.</w:t>
      </w:r>
    </w:p>
    <w:p w14:paraId="3854E23A" w14:textId="77777777" w:rsidR="00B732FC" w:rsidRPr="00070608" w:rsidRDefault="00B732FC" w:rsidP="00B732FC">
      <w:pPr>
        <w:jc w:val="both"/>
        <w:rPr>
          <w:rFonts w:ascii="HelveticaNeueLT Std Lt Cn" w:hAnsi="HelveticaNeueLT Std Lt Cn" w:cs="Tahoma"/>
          <w:b/>
        </w:rPr>
      </w:pPr>
    </w:p>
    <w:p w14:paraId="2B778F7B" w14:textId="77777777" w:rsidR="00B732FC" w:rsidRPr="00070608" w:rsidRDefault="00B732FC" w:rsidP="00B732FC">
      <w:pPr>
        <w:jc w:val="both"/>
        <w:rPr>
          <w:rFonts w:ascii="HelveticaNeueLT Std Lt Cn" w:hAnsi="HelveticaNeueLT Std Lt Cn" w:cs="Tahoma"/>
        </w:rPr>
      </w:pPr>
      <w:r w:rsidRPr="00070608">
        <w:rPr>
          <w:rFonts w:ascii="HelveticaNeueLT Std Lt Cn" w:hAnsi="HelveticaNeueLT Std Lt Cn" w:cs="Tahoma"/>
          <w:b/>
        </w:rPr>
        <w:t>4 – OBJETIVO ESPECÍFICO</w:t>
      </w:r>
    </w:p>
    <w:p w14:paraId="24C8354E" w14:textId="77777777" w:rsidR="00B732FC" w:rsidRPr="00070608" w:rsidRDefault="00104AC1" w:rsidP="009B6380">
      <w:pPr>
        <w:ind w:firstLine="284"/>
        <w:jc w:val="both"/>
        <w:rPr>
          <w:rFonts w:ascii="HelveticaNeueLT Std Lt Cn" w:hAnsi="HelveticaNeueLT Std Lt Cn" w:cs="Tahoma"/>
        </w:rPr>
      </w:pPr>
      <w:r>
        <w:rPr>
          <w:rFonts w:ascii="HelveticaNeueLT Std Lt Cn" w:hAnsi="HelveticaNeueLT Std Lt Cn" w:cs="Tahoma"/>
        </w:rPr>
        <w:t>I</w:t>
      </w:r>
      <w:r w:rsidR="00B732FC" w:rsidRPr="00070608">
        <w:rPr>
          <w:rFonts w:ascii="HelveticaNeueLT Std Lt Cn" w:hAnsi="HelveticaNeueLT Std Lt Cn" w:cs="Tahoma"/>
        </w:rPr>
        <w:t xml:space="preserve">- Manter o andamento contínuo das atividades e </w:t>
      </w:r>
      <w:r w:rsidR="00C375FB" w:rsidRPr="00070608">
        <w:rPr>
          <w:rFonts w:ascii="HelveticaNeueLT Std Lt Cn" w:hAnsi="HelveticaNeueLT Std Lt Cn" w:cs="Tahoma"/>
        </w:rPr>
        <w:t>serviços oferecidos aos munícipes.</w:t>
      </w:r>
    </w:p>
    <w:p w14:paraId="2FB1C016" w14:textId="77777777" w:rsidR="00B732FC" w:rsidRPr="00070608" w:rsidRDefault="00104AC1" w:rsidP="009B6380">
      <w:pPr>
        <w:ind w:firstLine="284"/>
        <w:jc w:val="both"/>
        <w:rPr>
          <w:rFonts w:ascii="HelveticaNeueLT Std Lt Cn" w:hAnsi="HelveticaNeueLT Std Lt Cn" w:cs="Tahoma"/>
        </w:rPr>
      </w:pPr>
      <w:r>
        <w:rPr>
          <w:rFonts w:ascii="HelveticaNeueLT Std Lt Cn" w:hAnsi="HelveticaNeueLT Std Lt Cn" w:cs="Tahoma"/>
        </w:rPr>
        <w:t>II</w:t>
      </w:r>
      <w:r w:rsidR="00C375FB" w:rsidRPr="00070608">
        <w:rPr>
          <w:rFonts w:ascii="HelveticaNeueLT Std Lt Cn" w:hAnsi="HelveticaNeueLT Std Lt Cn" w:cs="Tahoma"/>
        </w:rPr>
        <w:t>- Buscar melhor</w:t>
      </w:r>
      <w:r w:rsidR="00B732FC" w:rsidRPr="00070608">
        <w:rPr>
          <w:rFonts w:ascii="HelveticaNeueLT Std Lt Cn" w:hAnsi="HelveticaNeueLT Std Lt Cn" w:cs="Tahoma"/>
        </w:rPr>
        <w:t xml:space="preserve"> </w:t>
      </w:r>
      <w:r w:rsidR="00C375FB" w:rsidRPr="00070608">
        <w:rPr>
          <w:rFonts w:ascii="HelveticaNeueLT Std Lt Cn" w:hAnsi="HelveticaNeueLT Std Lt Cn" w:cs="Tahoma"/>
        </w:rPr>
        <w:t>eficácia/eficiência no atendimento aos serviços solicitados pelos munícipes.</w:t>
      </w:r>
    </w:p>
    <w:p w14:paraId="5122E229" w14:textId="77777777" w:rsidR="00B732FC" w:rsidRPr="00070608" w:rsidRDefault="00104AC1" w:rsidP="009B6380">
      <w:pPr>
        <w:ind w:firstLine="284"/>
        <w:jc w:val="both"/>
        <w:rPr>
          <w:rFonts w:ascii="HelveticaNeueLT Std Lt Cn" w:hAnsi="HelveticaNeueLT Std Lt Cn" w:cs="Tahoma"/>
        </w:rPr>
      </w:pPr>
      <w:r>
        <w:rPr>
          <w:rFonts w:ascii="HelveticaNeueLT Std Lt Cn" w:hAnsi="HelveticaNeueLT Std Lt Cn" w:cs="Tahoma"/>
        </w:rPr>
        <w:t>III</w:t>
      </w:r>
      <w:r w:rsidR="00B732FC" w:rsidRPr="00070608">
        <w:rPr>
          <w:rFonts w:ascii="HelveticaNeueLT Std Lt Cn" w:hAnsi="HelveticaNeueLT Std Lt Cn" w:cs="Tahoma"/>
        </w:rPr>
        <w:t>- Atender com integralidade toda a comunida</w:t>
      </w:r>
      <w:r w:rsidR="00C375FB" w:rsidRPr="00070608">
        <w:rPr>
          <w:rFonts w:ascii="HelveticaNeueLT Std Lt Cn" w:hAnsi="HelveticaNeueLT Std Lt Cn" w:cs="Tahoma"/>
        </w:rPr>
        <w:t>de do município.</w:t>
      </w:r>
    </w:p>
    <w:p w14:paraId="424B1463" w14:textId="77777777" w:rsidR="00B732FC" w:rsidRPr="00070608" w:rsidRDefault="00104AC1" w:rsidP="009B6380">
      <w:pPr>
        <w:ind w:firstLine="284"/>
        <w:jc w:val="both"/>
        <w:rPr>
          <w:rFonts w:ascii="HelveticaNeueLT Std Lt Cn" w:hAnsi="HelveticaNeueLT Std Lt Cn" w:cs="Tahoma"/>
        </w:rPr>
      </w:pPr>
      <w:r>
        <w:rPr>
          <w:rFonts w:ascii="HelveticaNeueLT Std Lt Cn" w:hAnsi="HelveticaNeueLT Std Lt Cn" w:cs="Tahoma"/>
        </w:rPr>
        <w:t>IV</w:t>
      </w:r>
      <w:r w:rsidR="00B732FC" w:rsidRPr="00070608">
        <w:rPr>
          <w:rFonts w:ascii="HelveticaNeueLT Std Lt Cn" w:hAnsi="HelveticaNeueLT Std Lt Cn" w:cs="Tahoma"/>
        </w:rPr>
        <w:t xml:space="preserve">- Organização administrativa dos setores da </w:t>
      </w:r>
      <w:r w:rsidR="00C375FB" w:rsidRPr="00070608">
        <w:rPr>
          <w:rFonts w:ascii="HelveticaNeueLT Std Lt Cn" w:hAnsi="HelveticaNeueLT Std Lt Cn" w:cs="Tahoma"/>
        </w:rPr>
        <w:t>Secretaria da Fazenda</w:t>
      </w:r>
      <w:r w:rsidR="00B732FC" w:rsidRPr="00070608">
        <w:rPr>
          <w:rFonts w:ascii="HelveticaNeueLT Std Lt Cn" w:hAnsi="HelveticaNeueLT Std Lt Cn" w:cs="Tahoma"/>
        </w:rPr>
        <w:t>;</w:t>
      </w:r>
    </w:p>
    <w:p w14:paraId="5559FD78" w14:textId="77777777" w:rsidR="00B732FC" w:rsidRPr="00070608" w:rsidRDefault="00104AC1" w:rsidP="009B6380">
      <w:pPr>
        <w:ind w:firstLine="284"/>
        <w:jc w:val="both"/>
        <w:rPr>
          <w:rFonts w:ascii="HelveticaNeueLT Std Lt Cn" w:hAnsi="HelveticaNeueLT Std Lt Cn" w:cs="Tahoma"/>
        </w:rPr>
      </w:pPr>
      <w:r>
        <w:rPr>
          <w:rFonts w:ascii="HelveticaNeueLT Std Lt Cn" w:hAnsi="HelveticaNeueLT Std Lt Cn" w:cs="Tahoma"/>
        </w:rPr>
        <w:t>V</w:t>
      </w:r>
      <w:r w:rsidR="00B732FC" w:rsidRPr="00070608">
        <w:rPr>
          <w:rFonts w:ascii="HelveticaNeueLT Std Lt Cn" w:hAnsi="HelveticaNeueLT Std Lt Cn" w:cs="Tahoma"/>
        </w:rPr>
        <w:t>- Arquivamento de maneira ad</w:t>
      </w:r>
      <w:r w:rsidR="009B6380" w:rsidRPr="00070608">
        <w:rPr>
          <w:rFonts w:ascii="HelveticaNeueLT Std Lt Cn" w:hAnsi="HelveticaNeueLT Std Lt Cn" w:cs="Tahoma"/>
        </w:rPr>
        <w:t>e</w:t>
      </w:r>
      <w:r w:rsidR="00B732FC" w:rsidRPr="00070608">
        <w:rPr>
          <w:rFonts w:ascii="HelveticaNeueLT Std Lt Cn" w:hAnsi="HelveticaNeueLT Std Lt Cn" w:cs="Tahoma"/>
        </w:rPr>
        <w:t>quada de documentos</w:t>
      </w:r>
      <w:r w:rsidR="006605BC" w:rsidRPr="00070608">
        <w:rPr>
          <w:rFonts w:ascii="HelveticaNeueLT Std Lt Cn" w:hAnsi="HelveticaNeueLT Std Lt Cn" w:cs="Tahoma"/>
        </w:rPr>
        <w:t xml:space="preserve"> em geral</w:t>
      </w:r>
      <w:r w:rsidR="00C375FB" w:rsidRPr="00070608">
        <w:rPr>
          <w:rFonts w:ascii="HelveticaNeueLT Std Lt Cn" w:hAnsi="HelveticaNeueLT Std Lt Cn" w:cs="Tahoma"/>
        </w:rPr>
        <w:t>,</w:t>
      </w:r>
      <w:r w:rsidR="00B732FC" w:rsidRPr="00070608">
        <w:rPr>
          <w:rFonts w:ascii="HelveticaNeueLT Std Lt Cn" w:hAnsi="HelveticaNeueLT Std Lt Cn" w:cs="Tahoma"/>
        </w:rPr>
        <w:t xml:space="preserve"> </w:t>
      </w:r>
      <w:r w:rsidR="00C375FB" w:rsidRPr="00070608">
        <w:rPr>
          <w:rFonts w:ascii="HelveticaNeueLT Std Lt Cn" w:hAnsi="HelveticaNeueLT Std Lt Cn" w:cs="Tahoma"/>
        </w:rPr>
        <w:t>fichas cadastrais e fiscais</w:t>
      </w:r>
      <w:r w:rsidR="006605BC" w:rsidRPr="00070608">
        <w:rPr>
          <w:rFonts w:ascii="HelveticaNeueLT Std Lt Cn" w:hAnsi="HelveticaNeueLT Std Lt Cn" w:cs="Tahoma"/>
        </w:rPr>
        <w:t>, processos de produtores</w:t>
      </w:r>
      <w:r w:rsidR="00C375FB" w:rsidRPr="00070608">
        <w:rPr>
          <w:rFonts w:ascii="HelveticaNeueLT Std Lt Cn" w:hAnsi="HelveticaNeueLT Std Lt Cn" w:cs="Tahoma"/>
        </w:rPr>
        <w:t>,</w:t>
      </w:r>
      <w:r w:rsidR="006605BC" w:rsidRPr="00070608">
        <w:rPr>
          <w:rFonts w:ascii="HelveticaNeueLT Std Lt Cn" w:hAnsi="HelveticaNeueLT Std Lt Cn" w:cs="Tahoma"/>
        </w:rPr>
        <w:t xml:space="preserve"> memorandos,</w:t>
      </w:r>
      <w:r w:rsidR="00C375FB" w:rsidRPr="00070608">
        <w:rPr>
          <w:rFonts w:ascii="HelveticaNeueLT Std Lt Cn" w:hAnsi="HelveticaNeueLT Std Lt Cn" w:cs="Tahoma"/>
        </w:rPr>
        <w:t xml:space="preserve"> material de expediente, arquivos</w:t>
      </w:r>
      <w:r w:rsidR="00B732FC" w:rsidRPr="00070608">
        <w:rPr>
          <w:rFonts w:ascii="HelveticaNeueLT Std Lt Cn" w:hAnsi="HelveticaNeueLT Std Lt Cn" w:cs="Tahoma"/>
        </w:rPr>
        <w:t xml:space="preserve"> de </w:t>
      </w:r>
      <w:r w:rsidR="00C375FB" w:rsidRPr="00070608">
        <w:rPr>
          <w:rFonts w:ascii="HelveticaNeueLT Std Lt Cn" w:hAnsi="HelveticaNeueLT Std Lt Cn" w:cs="Tahoma"/>
        </w:rPr>
        <w:t>usuários</w:t>
      </w:r>
      <w:r w:rsidR="006605BC" w:rsidRPr="00070608">
        <w:rPr>
          <w:rFonts w:ascii="HelveticaNeueLT Std Lt Cn" w:hAnsi="HelveticaNeueLT Std Lt Cn" w:cs="Tahoma"/>
        </w:rPr>
        <w:t>, equipamentos;</w:t>
      </w:r>
    </w:p>
    <w:p w14:paraId="785DC6D2" w14:textId="77777777" w:rsidR="00B732FC" w:rsidRPr="00070608" w:rsidRDefault="00104AC1" w:rsidP="009B6380">
      <w:pPr>
        <w:ind w:firstLine="284"/>
        <w:jc w:val="both"/>
        <w:rPr>
          <w:rFonts w:ascii="HelveticaNeueLT Std Lt Cn" w:hAnsi="HelveticaNeueLT Std Lt Cn" w:cs="Tahoma"/>
        </w:rPr>
      </w:pPr>
      <w:r>
        <w:rPr>
          <w:rFonts w:ascii="HelveticaNeueLT Std Lt Cn" w:hAnsi="HelveticaNeueLT Std Lt Cn" w:cs="Tahoma"/>
        </w:rPr>
        <w:t>VI</w:t>
      </w:r>
      <w:r w:rsidR="00B732FC" w:rsidRPr="00070608">
        <w:rPr>
          <w:rFonts w:ascii="HelveticaNeueLT Std Lt Cn" w:hAnsi="HelveticaNeueLT Std Lt Cn" w:cs="Tahoma"/>
        </w:rPr>
        <w:t>- Possibilitar o armazenamento dos materiais</w:t>
      </w:r>
      <w:r w:rsidR="006605BC" w:rsidRPr="00070608">
        <w:rPr>
          <w:rFonts w:ascii="HelveticaNeueLT Std Lt Cn" w:hAnsi="HelveticaNeueLT Std Lt Cn" w:cs="Tahoma"/>
        </w:rPr>
        <w:t xml:space="preserve"> e equipamentos</w:t>
      </w:r>
      <w:r w:rsidR="00B732FC" w:rsidRPr="00070608">
        <w:rPr>
          <w:rFonts w:ascii="HelveticaNeueLT Std Lt Cn" w:hAnsi="HelveticaNeueLT Std Lt Cn" w:cs="Tahoma"/>
        </w:rPr>
        <w:t xml:space="preserve"> usados no desenvolvimento das ativid</w:t>
      </w:r>
      <w:r w:rsidR="006605BC" w:rsidRPr="00070608">
        <w:rPr>
          <w:rFonts w:ascii="HelveticaNeueLT Std Lt Cn" w:hAnsi="HelveticaNeueLT Std Lt Cn" w:cs="Tahoma"/>
        </w:rPr>
        <w:t xml:space="preserve">ades da Secretaria Municipal da Fazenda </w:t>
      </w:r>
      <w:r w:rsidR="00B732FC" w:rsidRPr="00070608">
        <w:rPr>
          <w:rFonts w:ascii="HelveticaNeueLT Std Lt Cn" w:hAnsi="HelveticaNeueLT Std Lt Cn" w:cs="Tahoma"/>
        </w:rPr>
        <w:t>em locais apropriados e seguros.</w:t>
      </w:r>
    </w:p>
    <w:p w14:paraId="40A16B83" w14:textId="77777777" w:rsidR="00B732FC" w:rsidRPr="00070608" w:rsidRDefault="00B732FC" w:rsidP="009B6380">
      <w:pPr>
        <w:jc w:val="both"/>
        <w:rPr>
          <w:rFonts w:ascii="HelveticaNeueLT Std Lt Cn" w:hAnsi="HelveticaNeueLT Std Lt Cn" w:cs="Tahoma"/>
        </w:rPr>
      </w:pPr>
    </w:p>
    <w:p w14:paraId="0BA658EF" w14:textId="77777777" w:rsidR="00B732FC" w:rsidRPr="00070608" w:rsidRDefault="00B732FC" w:rsidP="00B732FC">
      <w:pPr>
        <w:jc w:val="both"/>
        <w:rPr>
          <w:rFonts w:ascii="HelveticaNeueLT Std Lt Cn" w:hAnsi="HelveticaNeueLT Std Lt Cn" w:cs="Tahoma"/>
        </w:rPr>
      </w:pPr>
      <w:r w:rsidRPr="00070608">
        <w:rPr>
          <w:rFonts w:ascii="HelveticaNeueLT Std Lt Cn" w:hAnsi="HelveticaNeueLT Std Lt Cn" w:cs="Tahoma"/>
          <w:b/>
        </w:rPr>
        <w:t>5 – FUNDAMENTO LEGAL</w:t>
      </w:r>
    </w:p>
    <w:p w14:paraId="07AE8239" w14:textId="77777777" w:rsidR="00B732FC" w:rsidRPr="00070608" w:rsidRDefault="00B732FC" w:rsidP="009B6380">
      <w:pPr>
        <w:pStyle w:val="BodyTextIndent2"/>
        <w:ind w:firstLine="0"/>
        <w:rPr>
          <w:rFonts w:ascii="HelveticaNeueLT Std Lt Cn" w:hAnsi="HelveticaNeueLT Std Lt Cn" w:cs="Tahoma"/>
          <w:b/>
          <w:caps/>
          <w:szCs w:val="24"/>
        </w:rPr>
      </w:pPr>
      <w:r w:rsidRPr="00070608">
        <w:rPr>
          <w:rFonts w:ascii="HelveticaNeueLT Std Lt Cn" w:hAnsi="HelveticaNeueLT Std Lt Cn" w:cs="Tahoma"/>
          <w:szCs w:val="24"/>
        </w:rPr>
        <w:t>A aquisição do objeto deste Termo de Referência, esta fundamentada com base art. 1º da Lei nº. 10.520/02, que dispõe sobre o pregão Presencial e no art. 8º do Decreto nº. 3.555/00, que regula sobre o termo de referência, e, subsidiariamente, à Lei 8.666/93.</w:t>
      </w:r>
    </w:p>
    <w:p w14:paraId="4CC67D6D" w14:textId="77777777" w:rsidR="00B732FC" w:rsidRPr="00070608" w:rsidRDefault="00B732FC" w:rsidP="00B732FC">
      <w:pPr>
        <w:rPr>
          <w:rFonts w:ascii="HelveticaNeueLT Std Lt Cn" w:hAnsi="HelveticaNeueLT Std Lt Cn" w:cs="Tahoma"/>
          <w:b/>
          <w:caps/>
        </w:rPr>
      </w:pPr>
    </w:p>
    <w:p w14:paraId="75C6ABB1" w14:textId="77777777" w:rsidR="00B732FC" w:rsidRPr="00070608" w:rsidRDefault="00B732FC" w:rsidP="00B732FC">
      <w:pPr>
        <w:rPr>
          <w:rFonts w:ascii="HelveticaNeueLT Std Lt Cn" w:hAnsi="HelveticaNeueLT Std Lt Cn" w:cs="Tahoma"/>
        </w:rPr>
      </w:pPr>
      <w:r w:rsidRPr="00070608">
        <w:rPr>
          <w:rFonts w:ascii="HelveticaNeueLT Std Lt Cn" w:hAnsi="HelveticaNeueLT Std Lt Cn" w:cs="Tahoma"/>
          <w:b/>
          <w:caps/>
        </w:rPr>
        <w:lastRenderedPageBreak/>
        <w:t>6 - Público alvo E BENEFICIÁRIOS</w:t>
      </w:r>
    </w:p>
    <w:p w14:paraId="61B5911F" w14:textId="77777777" w:rsidR="00B732FC" w:rsidRPr="00070608" w:rsidRDefault="006605BC" w:rsidP="009B6380">
      <w:pPr>
        <w:pStyle w:val="BodyText3"/>
        <w:jc w:val="both"/>
        <w:rPr>
          <w:rFonts w:ascii="HelveticaNeueLT Std Lt Cn" w:hAnsi="HelveticaNeueLT Std Lt Cn" w:cs="Tahoma"/>
          <w:szCs w:val="24"/>
        </w:rPr>
      </w:pPr>
      <w:r w:rsidRPr="00070608">
        <w:rPr>
          <w:rFonts w:ascii="HelveticaNeueLT Std Lt Cn" w:hAnsi="HelveticaNeueLT Std Lt Cn" w:cs="Tahoma"/>
          <w:szCs w:val="24"/>
        </w:rPr>
        <w:t>População</w:t>
      </w:r>
      <w:r w:rsidR="00B732FC" w:rsidRPr="00070608">
        <w:rPr>
          <w:rFonts w:ascii="HelveticaNeueLT Std Lt Cn" w:hAnsi="HelveticaNeueLT Std Lt Cn" w:cs="Tahoma"/>
          <w:szCs w:val="24"/>
        </w:rPr>
        <w:t xml:space="preserve"> usuári</w:t>
      </w:r>
      <w:r w:rsidRPr="00070608">
        <w:rPr>
          <w:rFonts w:ascii="HelveticaNeueLT Std Lt Cn" w:hAnsi="HelveticaNeueLT Std Lt Cn" w:cs="Tahoma"/>
          <w:szCs w:val="24"/>
        </w:rPr>
        <w:t>a cadastrada</w:t>
      </w:r>
      <w:r w:rsidR="00B732FC" w:rsidRPr="00070608">
        <w:rPr>
          <w:rFonts w:ascii="HelveticaNeueLT Std Lt Cn" w:hAnsi="HelveticaNeueLT Std Lt Cn" w:cs="Tahoma"/>
          <w:szCs w:val="24"/>
        </w:rPr>
        <w:t xml:space="preserve"> n</w:t>
      </w:r>
      <w:r w:rsidRPr="00070608">
        <w:rPr>
          <w:rFonts w:ascii="HelveticaNeueLT Std Lt Cn" w:hAnsi="HelveticaNeueLT Std Lt Cn" w:cs="Tahoma"/>
          <w:szCs w:val="24"/>
        </w:rPr>
        <w:t>a Secretaria Municipal de Fazenda.</w:t>
      </w:r>
    </w:p>
    <w:p w14:paraId="0D8D3ACA" w14:textId="77777777" w:rsidR="00B732FC" w:rsidRPr="00070608" w:rsidRDefault="00B732FC" w:rsidP="00B732FC">
      <w:pPr>
        <w:pStyle w:val="BodyText3"/>
        <w:ind w:firstLine="851"/>
        <w:jc w:val="both"/>
        <w:rPr>
          <w:rFonts w:ascii="HelveticaNeueLT Std Lt Cn" w:hAnsi="HelveticaNeueLT Std Lt Cn" w:cs="Tahoma"/>
          <w:b/>
          <w:szCs w:val="24"/>
        </w:rPr>
      </w:pPr>
      <w:r w:rsidRPr="00070608">
        <w:rPr>
          <w:rFonts w:ascii="HelveticaNeueLT Std Lt Cn" w:hAnsi="HelveticaNeueLT Std Lt Cn" w:cs="Tahoma"/>
          <w:szCs w:val="24"/>
        </w:rPr>
        <w:t xml:space="preserve"> </w:t>
      </w:r>
    </w:p>
    <w:p w14:paraId="7E1519C4" w14:textId="77777777" w:rsidR="00B732FC" w:rsidRPr="00070608" w:rsidRDefault="00B732FC" w:rsidP="00B732FC">
      <w:pPr>
        <w:jc w:val="both"/>
        <w:rPr>
          <w:rFonts w:ascii="HelveticaNeueLT Std Lt Cn" w:hAnsi="HelveticaNeueLT Std Lt Cn" w:cs="Tahoma"/>
        </w:rPr>
      </w:pPr>
      <w:r w:rsidRPr="00070608">
        <w:rPr>
          <w:rFonts w:ascii="HelveticaNeueLT Std Lt Cn" w:hAnsi="HelveticaNeueLT Std Lt Cn" w:cs="Tahoma"/>
          <w:b/>
        </w:rPr>
        <w:t>7 - ESPECIFICAÇÕES BÁSICAS</w:t>
      </w:r>
    </w:p>
    <w:p w14:paraId="0A8A71DD" w14:textId="77777777" w:rsidR="00B732FC" w:rsidRPr="00070608" w:rsidRDefault="00B732FC" w:rsidP="009B6380">
      <w:pPr>
        <w:jc w:val="both"/>
        <w:rPr>
          <w:rFonts w:ascii="HelveticaNeueLT Std Lt Cn" w:hAnsi="HelveticaNeueLT Std Lt Cn" w:cs="Tahoma"/>
        </w:rPr>
      </w:pPr>
      <w:r w:rsidRPr="00070608">
        <w:rPr>
          <w:rFonts w:ascii="HelveticaNeueLT Std Lt Cn" w:hAnsi="HelveticaNeueLT Std Lt Cn" w:cs="Tahoma"/>
        </w:rPr>
        <w:t xml:space="preserve">A empresa licitante vencedora responsável pelo fornecimento do objeto do Edital levado a efeito, deverá </w:t>
      </w:r>
      <w:r w:rsidR="006605BC" w:rsidRPr="00070608">
        <w:rPr>
          <w:rFonts w:ascii="HelveticaNeueLT Std Lt Cn" w:hAnsi="HelveticaNeueLT Std Lt Cn" w:cs="Tahoma"/>
        </w:rPr>
        <w:t xml:space="preserve">realizar a </w:t>
      </w:r>
      <w:r w:rsidRPr="00070608">
        <w:rPr>
          <w:rFonts w:ascii="HelveticaNeueLT Std Lt Cn" w:hAnsi="HelveticaNeueLT Std Lt Cn" w:cs="Tahoma"/>
        </w:rPr>
        <w:t xml:space="preserve">entrega </w:t>
      </w:r>
      <w:r w:rsidR="006605BC" w:rsidRPr="00070608">
        <w:rPr>
          <w:rFonts w:ascii="HelveticaNeueLT Std Lt Cn" w:hAnsi="HelveticaNeueLT Std Lt Cn" w:cs="Tahoma"/>
        </w:rPr>
        <w:t>dos bens</w:t>
      </w:r>
      <w:r w:rsidRPr="00070608">
        <w:rPr>
          <w:rFonts w:ascii="HelveticaNeueLT Std Lt Cn" w:hAnsi="HelveticaNeueLT Std Lt Cn" w:cs="Tahoma"/>
        </w:rPr>
        <w:t xml:space="preserve"> </w:t>
      </w:r>
      <w:r w:rsidR="006605BC" w:rsidRPr="00070608">
        <w:rPr>
          <w:rFonts w:ascii="HelveticaNeueLT Std Lt Cn" w:hAnsi="HelveticaNeueLT Std Lt Cn" w:cs="Tahoma"/>
        </w:rPr>
        <w:t>na Secretaria da Fazenda do Município, no endereço Rua Francisco Richter, 601, nos setores,</w:t>
      </w:r>
      <w:r w:rsidRPr="00070608">
        <w:rPr>
          <w:rFonts w:ascii="HelveticaNeueLT Std Lt Cn" w:hAnsi="HelveticaNeueLT Std Lt Cn" w:cs="Tahoma"/>
        </w:rPr>
        <w:t xml:space="preserve"> salas e departamentos previamente estabelecidos neste Termo, conforme solicitação da secretaria e acordo com a empresa,</w:t>
      </w:r>
      <w:r w:rsidR="006605BC" w:rsidRPr="00070608">
        <w:rPr>
          <w:rFonts w:ascii="HelveticaNeueLT Std Lt Cn" w:hAnsi="HelveticaNeueLT Std Lt Cn" w:cs="Tahoma"/>
        </w:rPr>
        <w:t xml:space="preserve"> </w:t>
      </w:r>
      <w:r w:rsidRPr="00070608">
        <w:rPr>
          <w:rFonts w:ascii="HelveticaNeueLT Std Lt Cn" w:hAnsi="HelveticaNeueLT Std Lt Cn" w:cs="Tahoma"/>
        </w:rPr>
        <w:t>e a nota fiscal deverá acompanhar o ato de entrega dos mesmos.</w:t>
      </w:r>
    </w:p>
    <w:p w14:paraId="7C3ECFEC" w14:textId="77777777" w:rsidR="00B732FC" w:rsidRPr="00070608" w:rsidRDefault="00B732FC" w:rsidP="00B732FC">
      <w:pPr>
        <w:jc w:val="both"/>
        <w:rPr>
          <w:rFonts w:ascii="HelveticaNeueLT Std Lt Cn" w:hAnsi="HelveticaNeueLT Std Lt Cn" w:cs="Tahoma"/>
          <w:b/>
        </w:rPr>
      </w:pPr>
    </w:p>
    <w:p w14:paraId="10BB8A1F" w14:textId="77777777" w:rsidR="00B732FC" w:rsidRPr="00070608" w:rsidRDefault="00B732FC" w:rsidP="00B732FC">
      <w:pPr>
        <w:jc w:val="both"/>
        <w:rPr>
          <w:rFonts w:ascii="HelveticaNeueLT Std Lt Cn" w:hAnsi="HelveticaNeueLT Std Lt Cn" w:cs="Tahoma"/>
        </w:rPr>
      </w:pPr>
      <w:r w:rsidRPr="00070608">
        <w:rPr>
          <w:rFonts w:ascii="HelveticaNeueLT Std Lt Cn" w:hAnsi="HelveticaNeueLT Std Lt Cn" w:cs="Tahoma"/>
          <w:b/>
        </w:rPr>
        <w:t>8 – DA QUANTIDADE E DESCRIÇÃO</w:t>
      </w:r>
    </w:p>
    <w:p w14:paraId="05AE84A2" w14:textId="77777777" w:rsidR="00B732FC" w:rsidRDefault="00B732FC" w:rsidP="009B6380">
      <w:pPr>
        <w:jc w:val="both"/>
        <w:rPr>
          <w:rFonts w:ascii="HelveticaNeueLT Std Lt Cn" w:hAnsi="HelveticaNeueLT Std Lt Cn" w:cs="Tahoma"/>
        </w:rPr>
      </w:pPr>
      <w:r w:rsidRPr="00070608">
        <w:rPr>
          <w:rFonts w:ascii="HelveticaNeueLT Std Lt Cn" w:hAnsi="HelveticaNeueLT Std Lt Cn" w:cs="Tahoma"/>
        </w:rPr>
        <w:t xml:space="preserve">Todas as quantidades, bem como, a descrição dos </w:t>
      </w:r>
      <w:r w:rsidR="00717997" w:rsidRPr="00070608">
        <w:rPr>
          <w:rFonts w:ascii="HelveticaNeueLT Std Lt Cn" w:hAnsi="HelveticaNeueLT Std Lt Cn" w:cs="Tahoma"/>
        </w:rPr>
        <w:t>móveis a serem confeccionados</w:t>
      </w:r>
      <w:r w:rsidRPr="00070608">
        <w:rPr>
          <w:rFonts w:ascii="HelveticaNeueLT Std Lt Cn" w:hAnsi="HelveticaNeueLT Std Lt Cn" w:cs="Tahoma"/>
        </w:rPr>
        <w:t xml:space="preserve"> terão por base o Edital elaborado para aquisição dos mesmos.</w:t>
      </w:r>
    </w:p>
    <w:p w14:paraId="1322E544" w14:textId="77777777" w:rsidR="00B15EE9" w:rsidRDefault="00B15EE9" w:rsidP="009B6380">
      <w:pPr>
        <w:jc w:val="both"/>
        <w:rPr>
          <w:rFonts w:ascii="HelveticaNeueLT Std Lt Cn" w:hAnsi="HelveticaNeueLT Std Lt Cn" w:cs="Tahoma"/>
        </w:rPr>
      </w:pPr>
    </w:p>
    <w:p w14:paraId="3CC20DD6" w14:textId="77777777" w:rsidR="00B15EE9" w:rsidRPr="00070608" w:rsidRDefault="00B15EE9" w:rsidP="009B6380">
      <w:pPr>
        <w:jc w:val="both"/>
        <w:rPr>
          <w:rFonts w:ascii="HelveticaNeueLT Std Lt Cn" w:hAnsi="HelveticaNeueLT Std Lt Cn" w:cs="Tahoma"/>
        </w:rPr>
      </w:pPr>
    </w:p>
    <w:p w14:paraId="7B99A40E" w14:textId="77777777" w:rsidR="00B732FC" w:rsidRPr="00070608" w:rsidRDefault="00B732FC" w:rsidP="00B732FC">
      <w:pPr>
        <w:ind w:firstLine="851"/>
        <w:jc w:val="both"/>
        <w:rPr>
          <w:rFonts w:ascii="HelveticaNeueLT Std Lt Cn" w:hAnsi="HelveticaNeueLT Std Lt Cn" w:cs="Tahoma"/>
        </w:rPr>
      </w:pPr>
    </w:p>
    <w:p w14:paraId="50379AB5" w14:textId="77777777" w:rsidR="00B732FC" w:rsidRPr="00070608" w:rsidRDefault="00B732FC" w:rsidP="00B732FC">
      <w:pPr>
        <w:jc w:val="both"/>
        <w:rPr>
          <w:rFonts w:ascii="HelveticaNeueLT Std Lt Cn" w:hAnsi="HelveticaNeueLT Std Lt Cn" w:cs="Tahoma"/>
        </w:rPr>
      </w:pPr>
      <w:r w:rsidRPr="00070608">
        <w:rPr>
          <w:rFonts w:ascii="HelveticaNeueLT Std Lt Cn" w:hAnsi="HelveticaNeueLT Std Lt Cn" w:cs="Tahoma"/>
          <w:b/>
        </w:rPr>
        <w:t>9 – PRAZO DE EXECUÇÃO DO CONTRATO</w:t>
      </w:r>
    </w:p>
    <w:p w14:paraId="0036E1B5" w14:textId="77777777" w:rsidR="00B732FC" w:rsidRPr="00070608" w:rsidRDefault="00B732FC" w:rsidP="009B6380">
      <w:pPr>
        <w:jc w:val="both"/>
        <w:rPr>
          <w:rFonts w:ascii="HelveticaNeueLT Std Lt Cn" w:hAnsi="HelveticaNeueLT Std Lt Cn" w:cs="Tahoma"/>
        </w:rPr>
      </w:pPr>
      <w:r w:rsidRPr="00070608">
        <w:rPr>
          <w:rFonts w:ascii="HelveticaNeueLT Std Lt Cn" w:hAnsi="HelveticaNeueLT Std Lt Cn" w:cs="Tahoma"/>
        </w:rPr>
        <w:t xml:space="preserve">A Empresa Licitante vencedora deverá iniciar os serviços contratados, conforme solicitação da secretaria, </w:t>
      </w:r>
      <w:r w:rsidR="00717997" w:rsidRPr="00070608">
        <w:rPr>
          <w:rFonts w:ascii="HelveticaNeueLT Std Lt Cn" w:hAnsi="HelveticaNeueLT Std Lt Cn" w:cs="Tahoma"/>
        </w:rPr>
        <w:t xml:space="preserve">logo </w:t>
      </w:r>
      <w:r w:rsidRPr="00070608">
        <w:rPr>
          <w:rFonts w:ascii="HelveticaNeueLT Std Lt Cn" w:hAnsi="HelveticaNeueLT Std Lt Cn" w:cs="Tahoma"/>
        </w:rPr>
        <w:t>após</w:t>
      </w:r>
      <w:r w:rsidR="00717997" w:rsidRPr="00070608">
        <w:rPr>
          <w:rFonts w:ascii="HelveticaNeueLT Std Lt Cn" w:hAnsi="HelveticaNeueLT Std Lt Cn" w:cs="Tahoma"/>
        </w:rPr>
        <w:t xml:space="preserve"> a assinatura do contrato e expedição da ordem de serviço.</w:t>
      </w:r>
    </w:p>
    <w:p w14:paraId="547D88F6" w14:textId="77777777" w:rsidR="00B732FC" w:rsidRPr="00070608" w:rsidRDefault="00B732FC" w:rsidP="00B732FC">
      <w:pPr>
        <w:rPr>
          <w:rFonts w:ascii="HelveticaNeueLT Std Lt Cn" w:hAnsi="HelveticaNeueLT Std Lt Cn" w:cs="Tahoma"/>
          <w:b/>
        </w:rPr>
      </w:pPr>
    </w:p>
    <w:p w14:paraId="6EFC25A6" w14:textId="77777777" w:rsidR="00B732FC" w:rsidRPr="00070608" w:rsidRDefault="00B732FC" w:rsidP="00B732FC">
      <w:pPr>
        <w:rPr>
          <w:rFonts w:ascii="HelveticaNeueLT Std Lt Cn" w:hAnsi="HelveticaNeueLT Std Lt Cn" w:cs="Tahoma"/>
        </w:rPr>
      </w:pPr>
      <w:r w:rsidRPr="00070608">
        <w:rPr>
          <w:rFonts w:ascii="HelveticaNeueLT Std Lt Cn" w:hAnsi="HelveticaNeueLT Std Lt Cn" w:cs="Tahoma"/>
          <w:b/>
        </w:rPr>
        <w:t>10 – OBRIGAÇÕES DA EMPRESA.</w:t>
      </w:r>
    </w:p>
    <w:p w14:paraId="5A3D4930" w14:textId="77777777" w:rsidR="00B732FC" w:rsidRPr="00070608" w:rsidRDefault="00B732FC" w:rsidP="00B732FC">
      <w:pPr>
        <w:jc w:val="both"/>
        <w:rPr>
          <w:rFonts w:ascii="HelveticaNeueLT Std Lt Cn" w:hAnsi="HelveticaNeueLT Std Lt Cn" w:cs="Tahoma"/>
        </w:rPr>
      </w:pPr>
      <w:r w:rsidRPr="006A5CCA">
        <w:rPr>
          <w:rFonts w:ascii="HelveticaNeueLT Std Lt Cn" w:hAnsi="HelveticaNeueLT Std Lt Cn" w:cs="Tahoma"/>
          <w:b/>
        </w:rPr>
        <w:t>a</w:t>
      </w:r>
      <w:r w:rsidR="006A5CCA" w:rsidRPr="006A5CCA">
        <w:rPr>
          <w:rFonts w:ascii="HelveticaNeueLT Std Lt Cn" w:hAnsi="HelveticaNeueLT Std Lt Cn" w:cs="Tahoma"/>
          <w:b/>
        </w:rPr>
        <w:t>)</w:t>
      </w:r>
      <w:r w:rsidRPr="00070608">
        <w:rPr>
          <w:rFonts w:ascii="HelveticaNeueLT Std Lt Cn" w:hAnsi="HelveticaNeueLT Std Lt Cn" w:cs="Tahoma"/>
        </w:rPr>
        <w:t xml:space="preserve"> Responsabilizar-se pelos encargos trabalhistas, previdenciários, fiscais, comerciais e de transporte resultantes da execução do contrato e ou fornecimentos do objeto;</w:t>
      </w:r>
    </w:p>
    <w:p w14:paraId="7C2DA840" w14:textId="77777777" w:rsidR="00B732FC" w:rsidRPr="00070608" w:rsidRDefault="006A5CCA" w:rsidP="00B732FC">
      <w:pPr>
        <w:pStyle w:val="BodyText3"/>
        <w:jc w:val="both"/>
        <w:rPr>
          <w:rFonts w:ascii="HelveticaNeueLT Std Lt Cn" w:hAnsi="HelveticaNeueLT Std Lt Cn" w:cs="Tahoma"/>
          <w:szCs w:val="24"/>
        </w:rPr>
      </w:pPr>
      <w:r w:rsidRPr="006A5CCA">
        <w:rPr>
          <w:rFonts w:ascii="HelveticaNeueLT Std Lt Cn" w:hAnsi="HelveticaNeueLT Std Lt Cn" w:cs="Tahoma"/>
          <w:b/>
          <w:szCs w:val="24"/>
        </w:rPr>
        <w:t>b)</w:t>
      </w:r>
      <w:r w:rsidR="00B732FC" w:rsidRPr="00070608">
        <w:rPr>
          <w:rFonts w:ascii="HelveticaNeueLT Std Lt Cn" w:hAnsi="HelveticaNeueLT Std Lt Cn" w:cs="Tahoma"/>
          <w:szCs w:val="24"/>
        </w:rPr>
        <w:t xml:space="preserve"> Em hipótese alguma poderá haver desistência da assinatura do Contrato, prorrogação da data de início da execução ou sua paralisação; </w:t>
      </w:r>
    </w:p>
    <w:p w14:paraId="7E9C9C14" w14:textId="77777777" w:rsidR="00B732FC" w:rsidRPr="00070608" w:rsidRDefault="006A5CCA" w:rsidP="00B732FC">
      <w:pPr>
        <w:jc w:val="both"/>
        <w:rPr>
          <w:rFonts w:ascii="HelveticaNeueLT Std Lt Cn" w:hAnsi="HelveticaNeueLT Std Lt Cn" w:cs="Tahoma"/>
        </w:rPr>
      </w:pPr>
      <w:r w:rsidRPr="006A5CCA">
        <w:rPr>
          <w:rFonts w:ascii="HelveticaNeueLT Std Lt Cn" w:hAnsi="HelveticaNeueLT Std Lt Cn" w:cs="Tahoma"/>
          <w:b/>
        </w:rPr>
        <w:t>c)</w:t>
      </w:r>
      <w:r w:rsidR="00B732FC" w:rsidRPr="00070608">
        <w:rPr>
          <w:rFonts w:ascii="HelveticaNeueLT Std Lt Cn" w:hAnsi="HelveticaNeueLT Std Lt Cn" w:cs="Tahoma"/>
        </w:rPr>
        <w:t xml:space="preserve"> Responder pelos danos causados diretamente ao Município de Entre-Ijuís ou a terceiros, por seus funcionários ou decorrentes da sua culpa ou dolo na execução do contrato, indenizando os danos motivados, não excluindo ou reduzindo essa responsabilidade a fiscalização ou acompanhamento pela contratante;</w:t>
      </w:r>
    </w:p>
    <w:p w14:paraId="591C9CC8" w14:textId="77777777" w:rsidR="00B732FC" w:rsidRPr="00070608" w:rsidRDefault="006A5CCA" w:rsidP="00B732FC">
      <w:pPr>
        <w:pStyle w:val="BodyText3"/>
        <w:jc w:val="both"/>
        <w:rPr>
          <w:rFonts w:ascii="HelveticaNeueLT Std Lt Cn" w:hAnsi="HelveticaNeueLT Std Lt Cn" w:cs="Tahoma"/>
          <w:szCs w:val="24"/>
        </w:rPr>
      </w:pPr>
      <w:r w:rsidRPr="006A5CCA">
        <w:rPr>
          <w:rFonts w:ascii="HelveticaNeueLT Std Lt Cn" w:hAnsi="HelveticaNeueLT Std Lt Cn" w:cs="Tahoma"/>
          <w:b/>
          <w:szCs w:val="24"/>
        </w:rPr>
        <w:t>d)</w:t>
      </w:r>
      <w:r w:rsidR="00B732FC" w:rsidRPr="00070608">
        <w:rPr>
          <w:rFonts w:ascii="HelveticaNeueLT Std Lt Cn" w:hAnsi="HelveticaNeueLT Std Lt Cn" w:cs="Tahoma"/>
          <w:szCs w:val="24"/>
        </w:rPr>
        <w:t xml:space="preserve"> Não transferir a terceiros, por qualquer forma, nem sub-contratar  qualquer parte do objeto do contrato, sem prévio consentimento, por escrito, deste órgão licitante.</w:t>
      </w:r>
    </w:p>
    <w:p w14:paraId="39B785B0" w14:textId="77777777" w:rsidR="00B732FC" w:rsidRPr="00070608" w:rsidRDefault="006A5CCA" w:rsidP="00B732FC">
      <w:pPr>
        <w:jc w:val="both"/>
        <w:rPr>
          <w:rFonts w:ascii="HelveticaNeueLT Std Lt Cn" w:hAnsi="HelveticaNeueLT Std Lt Cn" w:cs="Tahoma"/>
        </w:rPr>
      </w:pPr>
      <w:r w:rsidRPr="006A5CCA">
        <w:rPr>
          <w:rFonts w:ascii="HelveticaNeueLT Std Lt Cn" w:hAnsi="HelveticaNeueLT Std Lt Cn" w:cs="Tahoma"/>
          <w:b/>
        </w:rPr>
        <w:t>e)</w:t>
      </w:r>
      <w:r w:rsidR="00B732FC" w:rsidRPr="00070608">
        <w:rPr>
          <w:rFonts w:ascii="HelveticaNeueLT Std Lt Cn" w:hAnsi="HelveticaNeueLT Std Lt Cn" w:cs="Tahoma"/>
        </w:rPr>
        <w:t xml:space="preserve"> Não será aceito em hipótese alguma, produtos adulterados ou fora das qualidades exigidas em lei e/ou conforme exigência pactuada no Edital.</w:t>
      </w:r>
    </w:p>
    <w:p w14:paraId="50909365" w14:textId="77777777" w:rsidR="00717997" w:rsidRPr="00070608" w:rsidRDefault="006A5CCA" w:rsidP="00B732FC">
      <w:pPr>
        <w:jc w:val="both"/>
        <w:rPr>
          <w:rFonts w:ascii="HelveticaNeueLT Std Lt Cn" w:hAnsi="HelveticaNeueLT Std Lt Cn" w:cs="Tahoma"/>
        </w:rPr>
      </w:pPr>
      <w:r w:rsidRPr="006A5CCA">
        <w:rPr>
          <w:rFonts w:ascii="HelveticaNeueLT Std Lt Cn" w:hAnsi="HelveticaNeueLT Std Lt Cn" w:cs="Tahoma"/>
          <w:b/>
        </w:rPr>
        <w:t>f)</w:t>
      </w:r>
      <w:r w:rsidR="00717997" w:rsidRPr="00070608">
        <w:rPr>
          <w:rFonts w:ascii="HelveticaNeueLT Std Lt Cn" w:hAnsi="HelveticaNeueLT Std Lt Cn" w:cs="Tahoma"/>
        </w:rPr>
        <w:t xml:space="preserve"> A EMPRESA responsabilizar-se-á pela qualidade dos bens cotados e entregue, especialmente para efeito de substituição imediata, no caso de não atendimento ao solicitado.</w:t>
      </w:r>
    </w:p>
    <w:p w14:paraId="55735717" w14:textId="77777777" w:rsidR="00717997" w:rsidRPr="00070608" w:rsidRDefault="00717997" w:rsidP="00B732FC">
      <w:pPr>
        <w:jc w:val="both"/>
        <w:rPr>
          <w:rFonts w:ascii="HelveticaNeueLT Std Lt Cn" w:hAnsi="HelveticaNeueLT Std Lt Cn" w:cs="Tahoma"/>
        </w:rPr>
      </w:pPr>
      <w:r w:rsidRPr="006A5CCA">
        <w:rPr>
          <w:rFonts w:ascii="HelveticaNeueLT Std Lt Cn" w:hAnsi="HelveticaNeueLT Std Lt Cn" w:cs="Tahoma"/>
          <w:b/>
        </w:rPr>
        <w:t>g</w:t>
      </w:r>
      <w:r w:rsidR="006A5CCA" w:rsidRPr="006A5CCA">
        <w:rPr>
          <w:rFonts w:ascii="HelveticaNeueLT Std Lt Cn" w:hAnsi="HelveticaNeueLT Std Lt Cn" w:cs="Tahoma"/>
          <w:b/>
        </w:rPr>
        <w:t>)</w:t>
      </w:r>
      <w:r w:rsidRPr="00070608">
        <w:rPr>
          <w:rFonts w:ascii="HelveticaNeueLT Std Lt Cn" w:hAnsi="HelveticaNeueLT Std Lt Cn" w:cs="Tahoma"/>
        </w:rPr>
        <w:t xml:space="preserve"> fornecer a garantia dos móveis confeccionados.</w:t>
      </w:r>
    </w:p>
    <w:p w14:paraId="44E0FF8C" w14:textId="77777777" w:rsidR="00B732FC" w:rsidRPr="00070608" w:rsidRDefault="00B732FC" w:rsidP="00B732FC">
      <w:pPr>
        <w:jc w:val="both"/>
        <w:rPr>
          <w:rFonts w:ascii="HelveticaNeueLT Std Lt Cn" w:hAnsi="HelveticaNeueLT Std Lt Cn" w:cs="Tahoma"/>
        </w:rPr>
      </w:pPr>
    </w:p>
    <w:p w14:paraId="06B870CF" w14:textId="77777777" w:rsidR="00B732FC" w:rsidRPr="00070608" w:rsidRDefault="00B732FC" w:rsidP="00B732FC">
      <w:pPr>
        <w:jc w:val="both"/>
        <w:rPr>
          <w:rFonts w:ascii="HelveticaNeueLT Std Lt Cn" w:hAnsi="HelveticaNeueLT Std Lt Cn" w:cs="Tahoma"/>
        </w:rPr>
      </w:pPr>
      <w:r w:rsidRPr="00070608">
        <w:rPr>
          <w:rFonts w:ascii="HelveticaNeueLT Std Lt Cn" w:hAnsi="HelveticaNeueLT Std Lt Cn" w:cs="Tahoma"/>
          <w:b/>
        </w:rPr>
        <w:t>11 - OBRIGAÇÕES DO MUNICÍPIO</w:t>
      </w:r>
    </w:p>
    <w:p w14:paraId="6CCC6B98" w14:textId="77777777" w:rsidR="00B732FC" w:rsidRPr="00070608" w:rsidRDefault="006A5CCA" w:rsidP="00B732FC">
      <w:pPr>
        <w:jc w:val="both"/>
        <w:rPr>
          <w:rFonts w:ascii="HelveticaNeueLT Std Lt Cn" w:hAnsi="HelveticaNeueLT Std Lt Cn" w:cs="Tahoma"/>
        </w:rPr>
      </w:pPr>
      <w:r w:rsidRPr="006A5CCA">
        <w:rPr>
          <w:rFonts w:ascii="HelveticaNeueLT Std Lt Cn" w:hAnsi="HelveticaNeueLT Std Lt Cn" w:cs="Tahoma"/>
          <w:b/>
        </w:rPr>
        <w:t>a)</w:t>
      </w:r>
      <w:r w:rsidR="00B732FC" w:rsidRPr="00070608">
        <w:rPr>
          <w:rFonts w:ascii="HelveticaNeueLT Std Lt Cn" w:hAnsi="HelveticaNeueLT Std Lt Cn" w:cs="Tahoma"/>
        </w:rPr>
        <w:t xml:space="preserve"> Acompanhar e fiscalizar o fornecimento do objeto contratual;</w:t>
      </w:r>
    </w:p>
    <w:p w14:paraId="7948A179" w14:textId="77777777" w:rsidR="00B732FC" w:rsidRPr="00070608" w:rsidRDefault="006A5CCA" w:rsidP="00B732FC">
      <w:pPr>
        <w:jc w:val="both"/>
        <w:rPr>
          <w:rFonts w:ascii="HelveticaNeueLT Std Lt Cn" w:hAnsi="HelveticaNeueLT Std Lt Cn" w:cs="Tahoma"/>
        </w:rPr>
      </w:pPr>
      <w:r w:rsidRPr="006A5CCA">
        <w:rPr>
          <w:rFonts w:ascii="HelveticaNeueLT Std Lt Cn" w:hAnsi="HelveticaNeueLT Std Lt Cn" w:cs="Tahoma"/>
          <w:b/>
        </w:rPr>
        <w:t>b)</w:t>
      </w:r>
      <w:r w:rsidR="00B732FC" w:rsidRPr="00070608">
        <w:rPr>
          <w:rFonts w:ascii="HelveticaNeueLT Std Lt Cn" w:hAnsi="HelveticaNeueLT Std Lt Cn" w:cs="Tahoma"/>
        </w:rPr>
        <w:t xml:space="preserve"> Oferecer todas as informações necessárias para que a contratada possa executar o contrato dentro das especificações e exigências recomendadas;</w:t>
      </w:r>
    </w:p>
    <w:p w14:paraId="72679784" w14:textId="77777777" w:rsidR="00B732FC" w:rsidRPr="00070608" w:rsidRDefault="006A5CCA" w:rsidP="00B732FC">
      <w:pPr>
        <w:jc w:val="both"/>
        <w:rPr>
          <w:rFonts w:ascii="HelveticaNeueLT Std Lt Cn" w:hAnsi="HelveticaNeueLT Std Lt Cn" w:cs="Tahoma"/>
        </w:rPr>
      </w:pPr>
      <w:r w:rsidRPr="006A5CCA">
        <w:rPr>
          <w:rFonts w:ascii="HelveticaNeueLT Std Lt Cn" w:hAnsi="HelveticaNeueLT Std Lt Cn" w:cs="Tahoma"/>
          <w:b/>
        </w:rPr>
        <w:lastRenderedPageBreak/>
        <w:t>c)</w:t>
      </w:r>
      <w:r w:rsidR="00B732FC" w:rsidRPr="00070608">
        <w:rPr>
          <w:rFonts w:ascii="HelveticaNeueLT Std Lt Cn" w:hAnsi="HelveticaNeueLT Std Lt Cn" w:cs="Tahoma"/>
        </w:rPr>
        <w:t xml:space="preserve"> Efetuar o pagamento das Notas Fiscais correspondentes aos Móveis fornecidos, após a devida conferência e </w:t>
      </w:r>
      <w:r>
        <w:rPr>
          <w:rFonts w:ascii="HelveticaNeueLT Std Lt Cn" w:hAnsi="HelveticaNeueLT Std Lt Cn" w:cs="Tahoma"/>
        </w:rPr>
        <w:t>recebimento definitivo atestado</w:t>
      </w:r>
      <w:r w:rsidR="00B732FC" w:rsidRPr="00070608">
        <w:rPr>
          <w:rFonts w:ascii="HelveticaNeueLT Std Lt Cn" w:hAnsi="HelveticaNeueLT Std Lt Cn" w:cs="Tahoma"/>
        </w:rPr>
        <w:t xml:space="preserve"> por servidor indicado pela Secretaria Municipal d</w:t>
      </w:r>
      <w:r>
        <w:rPr>
          <w:rFonts w:ascii="HelveticaNeueLT Std Lt Cn" w:hAnsi="HelveticaNeueLT Std Lt Cn" w:cs="Tahoma"/>
        </w:rPr>
        <w:t>a Fazenda</w:t>
      </w:r>
      <w:r w:rsidR="00B732FC" w:rsidRPr="00070608">
        <w:rPr>
          <w:rFonts w:ascii="HelveticaNeueLT Std Lt Cn" w:hAnsi="HelveticaNeueLT Std Lt Cn" w:cs="Tahoma"/>
        </w:rPr>
        <w:t xml:space="preserve"> ou desde que atendidas as formalidades previstas.</w:t>
      </w:r>
    </w:p>
    <w:p w14:paraId="0B2C86D6" w14:textId="77777777" w:rsidR="00B732FC" w:rsidRPr="00070608" w:rsidRDefault="00B732FC" w:rsidP="00B732FC">
      <w:pPr>
        <w:jc w:val="both"/>
        <w:rPr>
          <w:rFonts w:ascii="HelveticaNeueLT Std Lt Cn" w:hAnsi="HelveticaNeueLT Std Lt Cn" w:cs="Tahoma"/>
        </w:rPr>
      </w:pPr>
      <w:r w:rsidRPr="006A5CCA">
        <w:rPr>
          <w:rFonts w:ascii="HelveticaNeueLT Std Lt Cn" w:hAnsi="HelveticaNeueLT Std Lt Cn" w:cs="Tahoma"/>
          <w:b/>
        </w:rPr>
        <w:t>d</w:t>
      </w:r>
      <w:r w:rsidR="006A5CCA" w:rsidRPr="006A5CCA">
        <w:rPr>
          <w:rFonts w:ascii="HelveticaNeueLT Std Lt Cn" w:hAnsi="HelveticaNeueLT Std Lt Cn" w:cs="Tahoma"/>
          <w:b/>
        </w:rPr>
        <w:t>)</w:t>
      </w:r>
      <w:r w:rsidRPr="00070608">
        <w:rPr>
          <w:rFonts w:ascii="HelveticaNeueLT Std Lt Cn" w:hAnsi="HelveticaNeueLT Std Lt Cn" w:cs="Tahoma"/>
          <w:b/>
        </w:rPr>
        <w:t xml:space="preserve"> </w:t>
      </w:r>
      <w:r w:rsidRPr="00070608">
        <w:rPr>
          <w:rFonts w:ascii="HelveticaNeueLT Std Lt Cn" w:hAnsi="HelveticaNeueLT Std Lt Cn" w:cs="Tahoma"/>
        </w:rPr>
        <w:t>Rejeitar, no todo ou em parte, os produtos em desacordo com o contrato.</w:t>
      </w:r>
    </w:p>
    <w:p w14:paraId="463D782A" w14:textId="77777777" w:rsidR="00B732FC" w:rsidRPr="00070608" w:rsidRDefault="006A5CCA" w:rsidP="00B732FC">
      <w:pPr>
        <w:pStyle w:val="WW-Corpodetexto2"/>
        <w:suppressAutoHyphens w:val="0"/>
        <w:spacing w:line="100" w:lineRule="atLeast"/>
        <w:rPr>
          <w:rFonts w:ascii="HelveticaNeueLT Std Lt Cn" w:hAnsi="HelveticaNeueLT Std Lt Cn" w:cs="Tahoma"/>
          <w:szCs w:val="24"/>
        </w:rPr>
      </w:pPr>
      <w:r w:rsidRPr="006A5CCA">
        <w:rPr>
          <w:rFonts w:ascii="HelveticaNeueLT Std Lt Cn" w:hAnsi="HelveticaNeueLT Std Lt Cn" w:cs="Tahoma"/>
          <w:b/>
          <w:szCs w:val="24"/>
        </w:rPr>
        <w:t>e)</w:t>
      </w:r>
      <w:r w:rsidR="00B732FC" w:rsidRPr="00070608">
        <w:rPr>
          <w:rFonts w:ascii="HelveticaNeueLT Std Lt Cn" w:hAnsi="HelveticaNeueLT Std Lt Cn" w:cs="Tahoma"/>
          <w:szCs w:val="24"/>
        </w:rPr>
        <w:t xml:space="preserve"> Informar a Empresa de atos que possam interferir direta ou indiretamente na entrega ou fornecimento dos Móveis, objeto deste edital; </w:t>
      </w:r>
    </w:p>
    <w:p w14:paraId="3F37B47B" w14:textId="77777777" w:rsidR="00B732FC" w:rsidRPr="00070608" w:rsidRDefault="00B732FC" w:rsidP="00B732FC">
      <w:pPr>
        <w:pStyle w:val="Default"/>
        <w:jc w:val="both"/>
        <w:rPr>
          <w:rFonts w:ascii="HelveticaNeueLT Std Lt Cn" w:hAnsi="HelveticaNeueLT Std Lt Cn" w:cs="Tahoma"/>
        </w:rPr>
      </w:pPr>
      <w:r w:rsidRPr="006A5CCA">
        <w:rPr>
          <w:rFonts w:ascii="HelveticaNeueLT Std Lt Cn" w:hAnsi="HelveticaNeueLT Std Lt Cn" w:cs="Tahoma"/>
          <w:b/>
        </w:rPr>
        <w:t>f</w:t>
      </w:r>
      <w:r w:rsidR="006A5CCA" w:rsidRPr="006A5CCA">
        <w:rPr>
          <w:rFonts w:ascii="HelveticaNeueLT Std Lt Cn" w:hAnsi="HelveticaNeueLT Std Lt Cn" w:cs="Tahoma"/>
          <w:b/>
        </w:rPr>
        <w:t>)</w:t>
      </w:r>
      <w:r w:rsidRPr="00070608">
        <w:rPr>
          <w:rFonts w:ascii="HelveticaNeueLT Std Lt Cn" w:hAnsi="HelveticaNeueLT Std Lt Cn" w:cs="Tahoma"/>
        </w:rPr>
        <w:t xml:space="preserve"> Comunicar formalmente qualquer anormalidade ocorrida no momento do fornecimento do objeto deste Edital pela Contratada;</w:t>
      </w:r>
    </w:p>
    <w:p w14:paraId="5713A8A0" w14:textId="77777777" w:rsidR="00717997" w:rsidRPr="00070608" w:rsidRDefault="00717997" w:rsidP="00B732FC">
      <w:pPr>
        <w:pStyle w:val="Default"/>
        <w:jc w:val="both"/>
        <w:rPr>
          <w:rFonts w:ascii="HelveticaNeueLT Std Lt Cn" w:hAnsi="HelveticaNeueLT Std Lt Cn" w:cs="Tahoma"/>
        </w:rPr>
      </w:pPr>
      <w:r w:rsidRPr="006A5CCA">
        <w:rPr>
          <w:rFonts w:ascii="HelveticaNeueLT Std Lt Cn" w:hAnsi="HelveticaNeueLT Std Lt Cn" w:cs="Tahoma"/>
          <w:b/>
        </w:rPr>
        <w:t>g</w:t>
      </w:r>
      <w:r w:rsidR="006A5CCA" w:rsidRPr="006A5CCA">
        <w:rPr>
          <w:rFonts w:ascii="HelveticaNeueLT Std Lt Cn" w:hAnsi="HelveticaNeueLT Std Lt Cn" w:cs="Tahoma"/>
          <w:b/>
        </w:rPr>
        <w:t>)</w:t>
      </w:r>
      <w:r w:rsidRPr="00070608">
        <w:rPr>
          <w:rFonts w:ascii="HelveticaNeueLT Std Lt Cn" w:hAnsi="HelveticaNeueLT Std Lt Cn" w:cs="Tahoma"/>
        </w:rPr>
        <w:t xml:space="preserve"> Aplicar as penalidades previstas na Lei Federal 8.666/93 e neste Edital, por eventual atraso na entrega dos bens.</w:t>
      </w:r>
    </w:p>
    <w:p w14:paraId="2838E914" w14:textId="77777777" w:rsidR="00B732FC" w:rsidRPr="00070608" w:rsidRDefault="00B732FC" w:rsidP="00B732FC">
      <w:pPr>
        <w:pStyle w:val="Default"/>
        <w:jc w:val="both"/>
        <w:rPr>
          <w:rFonts w:ascii="HelveticaNeueLT Std Lt Cn" w:hAnsi="HelveticaNeueLT Std Lt Cn" w:cs="Tahoma"/>
        </w:rPr>
      </w:pPr>
    </w:p>
    <w:p w14:paraId="2A526DC6" w14:textId="77777777" w:rsidR="00B732FC" w:rsidRPr="00070608" w:rsidRDefault="00B732FC" w:rsidP="00B732FC">
      <w:pPr>
        <w:jc w:val="both"/>
        <w:rPr>
          <w:rFonts w:ascii="HelveticaNeueLT Std Lt Cn" w:hAnsi="HelveticaNeueLT Std Lt Cn" w:cs="Tahoma"/>
          <w:position w:val="-3"/>
        </w:rPr>
      </w:pPr>
      <w:r w:rsidRPr="00070608">
        <w:rPr>
          <w:rFonts w:ascii="HelveticaNeueLT Std Lt Cn" w:hAnsi="HelveticaNeueLT Std Lt Cn" w:cs="Tahoma"/>
          <w:b/>
        </w:rPr>
        <w:t>12 - DO PAGAMENTO</w:t>
      </w:r>
    </w:p>
    <w:p w14:paraId="3749FFAD" w14:textId="77777777" w:rsidR="00B732FC" w:rsidRPr="00070608" w:rsidRDefault="00104AC1" w:rsidP="00B732FC">
      <w:pPr>
        <w:pStyle w:val="Corpodetexto"/>
        <w:rPr>
          <w:rFonts w:ascii="HelveticaNeueLT Std Lt Cn" w:hAnsi="HelveticaNeueLT Std Lt Cn" w:cs="Tahoma"/>
          <w:szCs w:val="24"/>
        </w:rPr>
      </w:pPr>
      <w:r w:rsidRPr="006A5CCA">
        <w:rPr>
          <w:rFonts w:ascii="HelveticaNeueLT Std Lt Cn" w:hAnsi="HelveticaNeueLT Std Lt Cn" w:cs="Tahoma"/>
          <w:b/>
          <w:position w:val="-3"/>
          <w:szCs w:val="24"/>
        </w:rPr>
        <w:t>a)</w:t>
      </w:r>
      <w:r>
        <w:rPr>
          <w:rFonts w:ascii="HelveticaNeueLT Std Lt Cn" w:hAnsi="HelveticaNeueLT Std Lt Cn" w:cs="Tahoma"/>
          <w:position w:val="-3"/>
          <w:szCs w:val="24"/>
        </w:rPr>
        <w:t xml:space="preserve"> </w:t>
      </w:r>
      <w:r w:rsidR="00B732FC" w:rsidRPr="00070608">
        <w:rPr>
          <w:rFonts w:ascii="HelveticaNeueLT Std Lt Cn" w:hAnsi="HelveticaNeueLT Std Lt Cn" w:cs="Tahoma"/>
          <w:position w:val="-3"/>
          <w:szCs w:val="24"/>
        </w:rPr>
        <w:t>O pagamento será efetuado pela Tesouraria do Município, após a entrega definitiva do objeto e a liberação do Setor competente, com a observância do estipulado pelo artigo 5º da Lei n.º 8.666/93.</w:t>
      </w:r>
    </w:p>
    <w:p w14:paraId="2CE252E9" w14:textId="77777777" w:rsidR="00B732FC" w:rsidRPr="00070608" w:rsidRDefault="00104AC1" w:rsidP="00B732FC">
      <w:pPr>
        <w:pStyle w:val="Corpodetexto"/>
        <w:rPr>
          <w:rFonts w:ascii="HelveticaNeueLT Std Lt Cn" w:hAnsi="HelveticaNeueLT Std Lt Cn" w:cs="Tahoma"/>
          <w:szCs w:val="24"/>
        </w:rPr>
      </w:pPr>
      <w:r w:rsidRPr="006A5CCA">
        <w:rPr>
          <w:rFonts w:ascii="HelveticaNeueLT Std Lt Cn" w:hAnsi="HelveticaNeueLT Std Lt Cn" w:cs="Tahoma"/>
          <w:b/>
          <w:szCs w:val="24"/>
        </w:rPr>
        <w:t>b)</w:t>
      </w:r>
      <w:r>
        <w:rPr>
          <w:rFonts w:ascii="HelveticaNeueLT Std Lt Cn" w:hAnsi="HelveticaNeueLT Std Lt Cn" w:cs="Tahoma"/>
          <w:szCs w:val="24"/>
        </w:rPr>
        <w:t xml:space="preserve"> </w:t>
      </w:r>
      <w:r w:rsidR="00B732FC" w:rsidRPr="00070608">
        <w:rPr>
          <w:rFonts w:ascii="HelveticaNeueLT Std Lt Cn" w:hAnsi="HelveticaNeueLT Std Lt Cn" w:cs="Tahoma"/>
          <w:szCs w:val="24"/>
        </w:rPr>
        <w:t>O pagamento efetuado não isentará o licitante das responsabilidades decorrentes do fornecimento.</w:t>
      </w:r>
    </w:p>
    <w:p w14:paraId="01937DEE" w14:textId="77777777" w:rsidR="00B732FC" w:rsidRPr="00070608" w:rsidRDefault="00104AC1" w:rsidP="00B732FC">
      <w:pPr>
        <w:pStyle w:val="Corpodetexto"/>
        <w:rPr>
          <w:rFonts w:ascii="HelveticaNeueLT Std Lt Cn" w:hAnsi="HelveticaNeueLT Std Lt Cn" w:cs="Tahoma"/>
          <w:szCs w:val="24"/>
        </w:rPr>
      </w:pPr>
      <w:r w:rsidRPr="006A5CCA">
        <w:rPr>
          <w:rFonts w:ascii="HelveticaNeueLT Std Lt Cn" w:hAnsi="HelveticaNeueLT Std Lt Cn" w:cs="Tahoma"/>
          <w:b/>
          <w:szCs w:val="24"/>
        </w:rPr>
        <w:t>c)</w:t>
      </w:r>
      <w:r>
        <w:rPr>
          <w:rFonts w:ascii="HelveticaNeueLT Std Lt Cn" w:hAnsi="HelveticaNeueLT Std Lt Cn" w:cs="Tahoma"/>
          <w:szCs w:val="24"/>
        </w:rPr>
        <w:t xml:space="preserve"> </w:t>
      </w:r>
      <w:r w:rsidR="00B732FC" w:rsidRPr="00070608">
        <w:rPr>
          <w:rFonts w:ascii="HelveticaNeueLT Std Lt Cn" w:hAnsi="HelveticaNeueLT Std Lt Cn" w:cs="Tahoma"/>
          <w:szCs w:val="24"/>
        </w:rPr>
        <w:t>O pagamento será efetuado por meio de crédito em conta corrente ou cheque nominal, em nome da empresa licitante vencedora.</w:t>
      </w:r>
    </w:p>
    <w:p w14:paraId="1252B94E" w14:textId="77777777" w:rsidR="00B732FC" w:rsidRPr="00070608" w:rsidRDefault="00104AC1" w:rsidP="00B732FC">
      <w:pPr>
        <w:pStyle w:val="Corpodetexto"/>
        <w:rPr>
          <w:rFonts w:ascii="HelveticaNeueLT Std Lt Cn" w:hAnsi="HelveticaNeueLT Std Lt Cn" w:cs="Tahoma"/>
          <w:szCs w:val="24"/>
        </w:rPr>
      </w:pPr>
      <w:r w:rsidRPr="006A5CCA">
        <w:rPr>
          <w:rFonts w:ascii="HelveticaNeueLT Std Lt Cn" w:hAnsi="HelveticaNeueLT Std Lt Cn" w:cs="Tahoma"/>
          <w:b/>
          <w:szCs w:val="24"/>
        </w:rPr>
        <w:t>d)</w:t>
      </w:r>
      <w:r>
        <w:rPr>
          <w:rFonts w:ascii="HelveticaNeueLT Std Lt Cn" w:hAnsi="HelveticaNeueLT Std Lt Cn" w:cs="Tahoma"/>
          <w:szCs w:val="24"/>
        </w:rPr>
        <w:t xml:space="preserve"> </w:t>
      </w:r>
      <w:r w:rsidR="00B732FC" w:rsidRPr="00070608">
        <w:rPr>
          <w:rFonts w:ascii="HelveticaNeueLT Std Lt Cn" w:hAnsi="HelveticaNeueLT Std Lt Cn" w:cs="Tahoma"/>
          <w:szCs w:val="24"/>
        </w:rPr>
        <w:t>O Objeto ora licitado, será pago em parcela única, até trinta (30) dias, após a entrega total do objeto, após a apresentação da Nota Fiscal devidamente atestada e da conferência do serviço prestado e da verificação da autorização do mesmo pelo setor competente.</w:t>
      </w:r>
    </w:p>
    <w:p w14:paraId="0A9B8E67" w14:textId="77777777" w:rsidR="00B732FC" w:rsidRPr="00070608" w:rsidRDefault="00B732FC" w:rsidP="00B732FC">
      <w:pPr>
        <w:pStyle w:val="Corpodetexto"/>
        <w:rPr>
          <w:rFonts w:ascii="HelveticaNeueLT Std Lt Cn" w:hAnsi="HelveticaNeueLT Std Lt Cn" w:cs="Tahoma"/>
          <w:szCs w:val="24"/>
        </w:rPr>
      </w:pPr>
    </w:p>
    <w:p w14:paraId="0CB2B2B7" w14:textId="77777777" w:rsidR="00B732FC" w:rsidRPr="00070608" w:rsidRDefault="00B732FC" w:rsidP="00B732FC">
      <w:pPr>
        <w:jc w:val="both"/>
        <w:rPr>
          <w:rFonts w:ascii="HelveticaNeueLT Std Lt Cn" w:hAnsi="HelveticaNeueLT Std Lt Cn" w:cs="Tahoma"/>
        </w:rPr>
      </w:pPr>
      <w:r w:rsidRPr="00070608">
        <w:rPr>
          <w:rFonts w:ascii="HelveticaNeueLT Std Lt Cn" w:hAnsi="HelveticaNeueLT Std Lt Cn" w:cs="Tahoma"/>
          <w:b/>
        </w:rPr>
        <w:t>13 - VIGÊNCIA</w:t>
      </w:r>
    </w:p>
    <w:p w14:paraId="3E7ED588" w14:textId="77777777" w:rsidR="00B732FC" w:rsidRPr="00070608" w:rsidRDefault="00B732FC" w:rsidP="00104AC1">
      <w:pPr>
        <w:jc w:val="both"/>
        <w:rPr>
          <w:rFonts w:ascii="HelveticaNeueLT Std Lt Cn" w:hAnsi="HelveticaNeueLT Std Lt Cn" w:cs="Tahoma"/>
        </w:rPr>
      </w:pPr>
      <w:r w:rsidRPr="00070608">
        <w:rPr>
          <w:rFonts w:ascii="HelveticaNeueLT Std Lt Cn" w:hAnsi="HelveticaNeueLT Std Lt Cn" w:cs="Tahoma"/>
        </w:rPr>
        <w:t>O Contrato terá vigência a partir da data de sua assinatura por um período de doze (12) meses.</w:t>
      </w:r>
    </w:p>
    <w:p w14:paraId="22D2A9B2" w14:textId="77777777" w:rsidR="00B732FC" w:rsidRPr="00070608" w:rsidRDefault="00B732FC" w:rsidP="00B732FC">
      <w:pPr>
        <w:ind w:firstLine="851"/>
        <w:jc w:val="both"/>
        <w:rPr>
          <w:rFonts w:ascii="HelveticaNeueLT Std Lt Cn" w:hAnsi="HelveticaNeueLT Std Lt Cn" w:cs="Tahoma"/>
        </w:rPr>
      </w:pPr>
    </w:p>
    <w:p w14:paraId="06C4E763" w14:textId="77777777" w:rsidR="00B732FC" w:rsidRPr="00070608" w:rsidRDefault="00B732FC" w:rsidP="00B732FC">
      <w:pPr>
        <w:jc w:val="both"/>
        <w:rPr>
          <w:rFonts w:ascii="HelveticaNeueLT Std Lt Cn" w:hAnsi="HelveticaNeueLT Std Lt Cn" w:cs="Tahoma"/>
        </w:rPr>
      </w:pPr>
      <w:r w:rsidRPr="00070608">
        <w:rPr>
          <w:rFonts w:ascii="HelveticaNeueLT Std Lt Cn" w:hAnsi="HelveticaNeueLT Std Lt Cn" w:cs="Tahoma"/>
          <w:b/>
        </w:rPr>
        <w:t>14 – APRESENTAÇÃO DAS PROPOSTAS.</w:t>
      </w:r>
    </w:p>
    <w:p w14:paraId="4AED6CA6" w14:textId="77777777" w:rsidR="00B732FC" w:rsidRPr="00070608" w:rsidRDefault="00B732FC" w:rsidP="00D22467">
      <w:pPr>
        <w:pStyle w:val="BodyText3"/>
        <w:jc w:val="both"/>
        <w:rPr>
          <w:rFonts w:ascii="HelveticaNeueLT Std Lt Cn" w:hAnsi="HelveticaNeueLT Std Lt Cn" w:cs="Tahoma"/>
          <w:szCs w:val="24"/>
        </w:rPr>
      </w:pPr>
      <w:r w:rsidRPr="00070608">
        <w:rPr>
          <w:rFonts w:ascii="HelveticaNeueLT Std Lt Cn" w:hAnsi="HelveticaNeueLT Std Lt Cn" w:cs="Tahoma"/>
          <w:szCs w:val="24"/>
        </w:rPr>
        <w:t>As proponentes interessadas deverão observar, na formulação de suas propostas, as seguintes condições:</w:t>
      </w:r>
    </w:p>
    <w:p w14:paraId="116DF22D" w14:textId="77777777" w:rsidR="00B732FC" w:rsidRPr="00070608" w:rsidRDefault="00D22467" w:rsidP="00B732FC">
      <w:pPr>
        <w:jc w:val="both"/>
        <w:rPr>
          <w:rFonts w:ascii="HelveticaNeueLT Std Lt Cn" w:hAnsi="HelveticaNeueLT Std Lt Cn" w:cs="Tahoma"/>
        </w:rPr>
      </w:pPr>
      <w:r w:rsidRPr="006A5CCA">
        <w:rPr>
          <w:rFonts w:ascii="HelveticaNeueLT Std Lt Cn" w:hAnsi="HelveticaNeueLT Std Lt Cn" w:cs="Tahoma"/>
          <w:b/>
        </w:rPr>
        <w:t>a</w:t>
      </w:r>
      <w:r w:rsidR="006A5CCA" w:rsidRPr="006A5CCA">
        <w:rPr>
          <w:rFonts w:ascii="HelveticaNeueLT Std Lt Cn" w:hAnsi="HelveticaNeueLT Std Lt Cn" w:cs="Tahoma"/>
          <w:b/>
        </w:rPr>
        <w:t>)</w:t>
      </w:r>
      <w:r w:rsidR="00B732FC" w:rsidRPr="00070608">
        <w:rPr>
          <w:rFonts w:ascii="HelveticaNeueLT Std Lt Cn" w:hAnsi="HelveticaNeueLT Std Lt Cn" w:cs="Tahoma"/>
        </w:rPr>
        <w:t xml:space="preserve"> Os valores deverão ser expressos em algarismos e por extenso; em caso de divergência prevalecerão os valores por extenso;</w:t>
      </w:r>
    </w:p>
    <w:p w14:paraId="41F061F8" w14:textId="77777777" w:rsidR="00B732FC" w:rsidRPr="00070608" w:rsidRDefault="006A5CCA" w:rsidP="00B732FC">
      <w:pPr>
        <w:jc w:val="both"/>
        <w:rPr>
          <w:rFonts w:ascii="HelveticaNeueLT Std Lt Cn" w:hAnsi="HelveticaNeueLT Std Lt Cn" w:cs="Tahoma"/>
        </w:rPr>
      </w:pPr>
      <w:r w:rsidRPr="006A5CCA">
        <w:rPr>
          <w:rFonts w:ascii="HelveticaNeueLT Std Lt Cn" w:hAnsi="HelveticaNeueLT Std Lt Cn" w:cs="Tahoma"/>
          <w:b/>
        </w:rPr>
        <w:t>b)</w:t>
      </w:r>
      <w:r w:rsidR="00B732FC" w:rsidRPr="00070608">
        <w:rPr>
          <w:rFonts w:ascii="HelveticaNeueLT Std Lt Cn" w:hAnsi="HelveticaNeueLT Std Lt Cn" w:cs="Tahoma"/>
        </w:rPr>
        <w:t xml:space="preserve"> Indicar preço unitário, assim entendido o preço para cada ítem que compõe o edital;</w:t>
      </w:r>
    </w:p>
    <w:p w14:paraId="3DEB34B8" w14:textId="77777777" w:rsidR="00B732FC" w:rsidRPr="00070608" w:rsidRDefault="00D22467" w:rsidP="00B732FC">
      <w:pPr>
        <w:jc w:val="both"/>
        <w:rPr>
          <w:rFonts w:ascii="HelveticaNeueLT Std Lt Cn" w:hAnsi="HelveticaNeueLT Std Lt Cn" w:cs="Tahoma"/>
        </w:rPr>
      </w:pPr>
      <w:r w:rsidRPr="006A5CCA">
        <w:rPr>
          <w:rFonts w:ascii="HelveticaNeueLT Std Lt Cn" w:hAnsi="HelveticaNeueLT Std Lt Cn" w:cs="Tahoma"/>
          <w:b/>
        </w:rPr>
        <w:t>c</w:t>
      </w:r>
      <w:r w:rsidR="006A5CCA" w:rsidRPr="006A5CCA">
        <w:rPr>
          <w:rFonts w:ascii="HelveticaNeueLT Std Lt Cn" w:hAnsi="HelveticaNeueLT Std Lt Cn" w:cs="Tahoma"/>
          <w:b/>
        </w:rPr>
        <w:t>)</w:t>
      </w:r>
      <w:r w:rsidR="00B732FC" w:rsidRPr="00070608">
        <w:rPr>
          <w:rFonts w:ascii="HelveticaNeueLT Std Lt Cn" w:hAnsi="HelveticaNeueLT Std Lt Cn" w:cs="Tahoma"/>
        </w:rPr>
        <w:t xml:space="preserve"> Indicar preço total, assim entendido o preço total de cada ítem na quantidade prevista neste Edital;</w:t>
      </w:r>
    </w:p>
    <w:p w14:paraId="03525795" w14:textId="77777777" w:rsidR="00B732FC" w:rsidRPr="00070608" w:rsidRDefault="006A5CCA" w:rsidP="00B732FC">
      <w:pPr>
        <w:jc w:val="both"/>
        <w:rPr>
          <w:rFonts w:ascii="HelveticaNeueLT Std Lt Cn" w:hAnsi="HelveticaNeueLT Std Lt Cn" w:cs="Tahoma"/>
        </w:rPr>
      </w:pPr>
      <w:r w:rsidRPr="006A5CCA">
        <w:rPr>
          <w:rFonts w:ascii="HelveticaNeueLT Std Lt Cn" w:hAnsi="HelveticaNeueLT Std Lt Cn" w:cs="Tahoma"/>
          <w:b/>
        </w:rPr>
        <w:t>d)</w:t>
      </w:r>
      <w:r w:rsidR="00B732FC" w:rsidRPr="00070608">
        <w:rPr>
          <w:rFonts w:ascii="HelveticaNeueLT Std Lt Cn" w:hAnsi="HelveticaNeueLT Std Lt Cn" w:cs="Tahoma"/>
        </w:rPr>
        <w:t xml:space="preserve"> O prazo de validade das propostas deverá ser de pelo menos 01 (um) ano; esse prazo será considerado no caso de omissão de informação acerca do prazo; a negativa expressa desse prazo de validade ou a informação de outro menor será motivo para desclassificação da proposta;</w:t>
      </w:r>
    </w:p>
    <w:p w14:paraId="08F68F5A" w14:textId="77777777" w:rsidR="00B732FC" w:rsidRPr="00070608" w:rsidRDefault="006A5CCA" w:rsidP="00B732FC">
      <w:pPr>
        <w:jc w:val="both"/>
        <w:rPr>
          <w:rFonts w:ascii="HelveticaNeueLT Std Lt Cn" w:hAnsi="HelveticaNeueLT Std Lt Cn" w:cs="Tahoma"/>
        </w:rPr>
      </w:pPr>
      <w:r w:rsidRPr="006A5CCA">
        <w:rPr>
          <w:rFonts w:ascii="HelveticaNeueLT Std Lt Cn" w:hAnsi="HelveticaNeueLT Std Lt Cn" w:cs="Tahoma"/>
          <w:b/>
        </w:rPr>
        <w:t>e)</w:t>
      </w:r>
      <w:r w:rsidR="00B732FC" w:rsidRPr="00070608">
        <w:rPr>
          <w:rFonts w:ascii="HelveticaNeueLT Std Lt Cn" w:hAnsi="HelveticaNeueLT Std Lt Cn" w:cs="Tahoma"/>
        </w:rPr>
        <w:t xml:space="preserve"> Os preços propostos serão de exclusiva responsabilidade de cada licitante, não lhe assistindo direito de pleitear, posteriormente, qualquer alteração, salvo nas condições previstas nas normas de regulação da licitação.</w:t>
      </w:r>
    </w:p>
    <w:p w14:paraId="75E62737" w14:textId="77777777" w:rsidR="00B732FC" w:rsidRPr="00070608" w:rsidRDefault="006A5CCA" w:rsidP="00B732FC">
      <w:pPr>
        <w:pStyle w:val="BodyText3"/>
        <w:jc w:val="both"/>
        <w:rPr>
          <w:rFonts w:ascii="HelveticaNeueLT Std Lt Cn" w:hAnsi="HelveticaNeueLT Std Lt Cn" w:cs="Tahoma"/>
          <w:szCs w:val="24"/>
        </w:rPr>
      </w:pPr>
      <w:r w:rsidRPr="006A5CCA">
        <w:rPr>
          <w:rFonts w:ascii="HelveticaNeueLT Std Lt Cn" w:hAnsi="HelveticaNeueLT Std Lt Cn" w:cs="Tahoma"/>
          <w:b/>
          <w:szCs w:val="24"/>
        </w:rPr>
        <w:t>f)</w:t>
      </w:r>
      <w:r w:rsidR="00B732FC" w:rsidRPr="00070608">
        <w:rPr>
          <w:rFonts w:ascii="HelveticaNeueLT Std Lt Cn" w:hAnsi="HelveticaNeueLT Std Lt Cn" w:cs="Tahoma"/>
          <w:szCs w:val="24"/>
        </w:rPr>
        <w:t xml:space="preserve"> As propostas deverão ser apresentadas sem rasuras, assinadas pelo representante legal da empresa, com todas as páginas rubricadas e contendo além das especificações, os preços unitários, totais e global;</w:t>
      </w:r>
    </w:p>
    <w:p w14:paraId="197B70AB" w14:textId="77777777" w:rsidR="00B732FC" w:rsidRPr="00070608" w:rsidRDefault="00B732FC" w:rsidP="00B732FC">
      <w:pPr>
        <w:pStyle w:val="BodyText3"/>
        <w:jc w:val="both"/>
        <w:rPr>
          <w:rFonts w:ascii="HelveticaNeueLT Std Lt Cn" w:hAnsi="HelveticaNeueLT Std Lt Cn" w:cs="Tahoma"/>
          <w:szCs w:val="24"/>
        </w:rPr>
      </w:pPr>
    </w:p>
    <w:p w14:paraId="2F9E18E1" w14:textId="77777777" w:rsidR="00104AC1" w:rsidRDefault="00B732FC" w:rsidP="00B732FC">
      <w:pPr>
        <w:autoSpaceDE w:val="0"/>
        <w:autoSpaceDN w:val="0"/>
        <w:adjustRightInd w:val="0"/>
        <w:jc w:val="both"/>
        <w:rPr>
          <w:rFonts w:ascii="HelveticaNeueLT Std Lt Cn" w:hAnsi="HelveticaNeueLT Std Lt Cn" w:cs="Tahoma"/>
          <w:b/>
          <w:bCs/>
        </w:rPr>
      </w:pPr>
      <w:r w:rsidRPr="00070608">
        <w:rPr>
          <w:rFonts w:ascii="HelveticaNeueLT Std Lt Cn" w:hAnsi="HelveticaNeueLT Std Lt Cn" w:cs="Tahoma"/>
          <w:b/>
          <w:bCs/>
        </w:rPr>
        <w:t>15.  DA ENTREGA E DOS RESPONSÁVEIS</w:t>
      </w:r>
    </w:p>
    <w:p w14:paraId="5F2D3186" w14:textId="77777777" w:rsidR="00B732FC" w:rsidRPr="00104AC1" w:rsidRDefault="00104AC1" w:rsidP="00B732FC">
      <w:pPr>
        <w:autoSpaceDE w:val="0"/>
        <w:autoSpaceDN w:val="0"/>
        <w:adjustRightInd w:val="0"/>
        <w:jc w:val="both"/>
        <w:rPr>
          <w:rFonts w:ascii="HelveticaNeueLT Std Lt Cn" w:hAnsi="HelveticaNeueLT Std Lt Cn" w:cs="Tahoma"/>
          <w:b/>
          <w:bCs/>
        </w:rPr>
      </w:pPr>
      <w:r>
        <w:rPr>
          <w:rFonts w:ascii="HelveticaNeueLT Std Lt Cn" w:hAnsi="HelveticaNeueLT Std Lt Cn" w:cs="Tahoma"/>
          <w:b/>
          <w:bCs/>
        </w:rPr>
        <w:t>a)</w:t>
      </w:r>
      <w:r>
        <w:rPr>
          <w:rFonts w:ascii="HelveticaNeueLT Std Lt Cn" w:hAnsi="HelveticaNeueLT Std Lt Cn" w:cs="Tahoma"/>
        </w:rPr>
        <w:t xml:space="preserve"> </w:t>
      </w:r>
      <w:r w:rsidR="00B732FC" w:rsidRPr="00070608">
        <w:rPr>
          <w:rFonts w:ascii="HelveticaNeueLT Std Lt Cn" w:hAnsi="HelveticaNeueLT Std Lt Cn" w:cs="Tahoma"/>
        </w:rPr>
        <w:t>Os móveis deverão ser entregues, na qualidade, quantidade e prazo especificados pelo órgão solicitante, sendo que a inobservância destas condições implicará recusa sem que caiba qualquer tipo de reclamação por parte da inadimplente. A empresa Contratada obriga-se a substituir os móveis que porventura não atendam às especificações, sob pena das sanções cabíveis.</w:t>
      </w:r>
    </w:p>
    <w:p w14:paraId="63D1CDF3" w14:textId="77777777" w:rsidR="00B732FC" w:rsidRPr="00070608" w:rsidRDefault="00104AC1" w:rsidP="00B732FC">
      <w:pPr>
        <w:autoSpaceDE w:val="0"/>
        <w:autoSpaceDN w:val="0"/>
        <w:adjustRightInd w:val="0"/>
        <w:jc w:val="both"/>
        <w:rPr>
          <w:rFonts w:ascii="HelveticaNeueLT Std Lt Cn" w:hAnsi="HelveticaNeueLT Std Lt Cn" w:cs="Tahoma"/>
        </w:rPr>
      </w:pPr>
      <w:r w:rsidRPr="00104AC1">
        <w:rPr>
          <w:rFonts w:ascii="HelveticaNeueLT Std Lt Cn" w:hAnsi="HelveticaNeueLT Std Lt Cn" w:cs="Tahoma"/>
          <w:b/>
        </w:rPr>
        <w:t xml:space="preserve">b) </w:t>
      </w:r>
      <w:r w:rsidR="00B732FC" w:rsidRPr="00070608">
        <w:rPr>
          <w:rFonts w:ascii="HelveticaNeueLT Std Lt Cn" w:hAnsi="HelveticaNeueLT Std Lt Cn" w:cs="Tahoma"/>
        </w:rPr>
        <w:t xml:space="preserve">O servidor responsável pelo recebimento dos serviços, objeto deste ato, será a Senhora </w:t>
      </w:r>
      <w:r w:rsidR="001F5351" w:rsidRPr="00070608">
        <w:rPr>
          <w:rFonts w:ascii="HelveticaNeueLT Std Lt Cn" w:hAnsi="HelveticaNeueLT Std Lt Cn" w:cs="Tahoma"/>
          <w:b/>
        </w:rPr>
        <w:t>Cleinir Siede Lippestain, CPF nº 574.409.480-68, matricula 0400</w:t>
      </w:r>
      <w:r w:rsidR="00B732FC" w:rsidRPr="00070608">
        <w:rPr>
          <w:rFonts w:ascii="HelveticaNeueLT Std Lt Cn" w:hAnsi="HelveticaNeueLT Std Lt Cn" w:cs="Tahoma"/>
        </w:rPr>
        <w:t>.</w:t>
      </w:r>
    </w:p>
    <w:p w14:paraId="02D6CF2E" w14:textId="77777777" w:rsidR="00B732FC" w:rsidRPr="00070608" w:rsidRDefault="00B732FC" w:rsidP="00B732FC">
      <w:pPr>
        <w:jc w:val="center"/>
        <w:rPr>
          <w:rFonts w:ascii="HelveticaNeueLT Std Lt Cn" w:hAnsi="HelveticaNeueLT Std Lt Cn" w:cs="Tahoma"/>
          <w:b/>
        </w:rPr>
      </w:pPr>
    </w:p>
    <w:p w14:paraId="05D6BA68" w14:textId="77777777" w:rsidR="00B732FC" w:rsidRPr="00070608" w:rsidRDefault="00B732FC" w:rsidP="00B732FC">
      <w:pPr>
        <w:jc w:val="both"/>
        <w:rPr>
          <w:rFonts w:ascii="HelveticaNeueLT Std Lt Cn" w:hAnsi="HelveticaNeueLT Std Lt Cn" w:cs="Tahoma"/>
        </w:rPr>
      </w:pPr>
      <w:r w:rsidRPr="00070608">
        <w:rPr>
          <w:rFonts w:ascii="HelveticaNeueLT Std Lt Cn" w:hAnsi="HelveticaNeueLT Std Lt Cn" w:cs="Tahoma"/>
          <w:b/>
        </w:rPr>
        <w:t>16 - DO JULGAMENTO DAS PROPOSTAS</w:t>
      </w:r>
    </w:p>
    <w:p w14:paraId="19B9DF15" w14:textId="77777777" w:rsidR="00B732FC" w:rsidRPr="00070608" w:rsidRDefault="00104AC1" w:rsidP="00B732FC">
      <w:pPr>
        <w:pStyle w:val="BodyText3"/>
        <w:jc w:val="both"/>
        <w:rPr>
          <w:rFonts w:ascii="HelveticaNeueLT Std Lt Cn" w:hAnsi="HelveticaNeueLT Std Lt Cn" w:cs="Tahoma"/>
          <w:szCs w:val="24"/>
        </w:rPr>
      </w:pPr>
      <w:r w:rsidRPr="00104AC1">
        <w:rPr>
          <w:rFonts w:ascii="HelveticaNeueLT Std Lt Cn" w:hAnsi="HelveticaNeueLT Std Lt Cn" w:cs="Tahoma"/>
          <w:b/>
          <w:szCs w:val="24"/>
        </w:rPr>
        <w:t>a)</w:t>
      </w:r>
      <w:r>
        <w:rPr>
          <w:rFonts w:ascii="HelveticaNeueLT Std Lt Cn" w:hAnsi="HelveticaNeueLT Std Lt Cn" w:cs="Tahoma"/>
          <w:szCs w:val="24"/>
        </w:rPr>
        <w:t xml:space="preserve"> </w:t>
      </w:r>
      <w:r w:rsidR="00B732FC" w:rsidRPr="00070608">
        <w:rPr>
          <w:rFonts w:ascii="HelveticaNeueLT Std Lt Cn" w:hAnsi="HelveticaNeueLT Std Lt Cn" w:cs="Tahoma"/>
          <w:szCs w:val="24"/>
        </w:rPr>
        <w:t>Será considerada vencedora a proposta que ofertar o menor preço por lote, observada a classificação final após os lances, e cuja proponente atenda às condições de habilitação, na forma das normas reguladoras das licitações na modalidade pregão.</w:t>
      </w:r>
    </w:p>
    <w:p w14:paraId="0AAFF50D" w14:textId="77777777" w:rsidR="00B732FC" w:rsidRPr="00070608" w:rsidRDefault="00104AC1" w:rsidP="00B732FC">
      <w:pPr>
        <w:pStyle w:val="BodyText3"/>
        <w:jc w:val="both"/>
        <w:rPr>
          <w:rFonts w:ascii="HelveticaNeueLT Std Lt Cn" w:hAnsi="HelveticaNeueLT Std Lt Cn" w:cs="Tahoma"/>
          <w:szCs w:val="24"/>
        </w:rPr>
      </w:pPr>
      <w:r w:rsidRPr="00104AC1">
        <w:rPr>
          <w:rFonts w:ascii="HelveticaNeueLT Std Lt Cn" w:hAnsi="HelveticaNeueLT Std Lt Cn" w:cs="Tahoma"/>
          <w:b/>
          <w:szCs w:val="24"/>
        </w:rPr>
        <w:t xml:space="preserve">b) </w:t>
      </w:r>
      <w:r w:rsidR="00B732FC" w:rsidRPr="00070608">
        <w:rPr>
          <w:rFonts w:ascii="HelveticaNeueLT Std Lt Cn" w:hAnsi="HelveticaNeueLT Std Lt Cn" w:cs="Tahoma"/>
          <w:szCs w:val="24"/>
        </w:rPr>
        <w:t>A empresa que não tiver representante credenciado, mas que enviou os envelopes, o valor inicial da sua proposta será considerada como lance único.</w:t>
      </w:r>
    </w:p>
    <w:p w14:paraId="1B58A271" w14:textId="77777777" w:rsidR="00B732FC" w:rsidRPr="00070608" w:rsidRDefault="00B732FC" w:rsidP="00B732FC">
      <w:pPr>
        <w:autoSpaceDE w:val="0"/>
        <w:autoSpaceDN w:val="0"/>
        <w:adjustRightInd w:val="0"/>
        <w:rPr>
          <w:rFonts w:ascii="HelveticaNeueLT Std Lt Cn" w:hAnsi="HelveticaNeueLT Std Lt Cn" w:cs="Tahoma"/>
          <w:b/>
          <w:bCs/>
        </w:rPr>
      </w:pPr>
    </w:p>
    <w:p w14:paraId="325C996A" w14:textId="77777777" w:rsidR="00B732FC" w:rsidRPr="00070608" w:rsidRDefault="00B732FC" w:rsidP="00B732FC">
      <w:pPr>
        <w:autoSpaceDE w:val="0"/>
        <w:autoSpaceDN w:val="0"/>
        <w:adjustRightInd w:val="0"/>
        <w:rPr>
          <w:rFonts w:ascii="HelveticaNeueLT Std Lt Cn" w:hAnsi="HelveticaNeueLT Std Lt Cn" w:cs="Tahoma"/>
          <w:b/>
          <w:bCs/>
        </w:rPr>
      </w:pPr>
      <w:r w:rsidRPr="00070608">
        <w:rPr>
          <w:rFonts w:ascii="HelveticaNeueLT Std Lt Cn" w:hAnsi="HelveticaNeueLT Std Lt Cn" w:cs="Tahoma"/>
          <w:b/>
          <w:bCs/>
        </w:rPr>
        <w:t>17.  DAS SANÇÕES ADMINISTRATIVAS E PENALIDADES</w:t>
      </w:r>
    </w:p>
    <w:p w14:paraId="257636DD" w14:textId="77777777" w:rsidR="00B732FC" w:rsidRPr="00070608" w:rsidRDefault="00B732FC" w:rsidP="00B732FC">
      <w:pPr>
        <w:jc w:val="both"/>
        <w:rPr>
          <w:rFonts w:ascii="HelveticaNeueLT Std Lt Cn" w:hAnsi="HelveticaNeueLT Std Lt Cn" w:cs="Tahoma"/>
        </w:rPr>
      </w:pPr>
      <w:r w:rsidRPr="00070608">
        <w:rPr>
          <w:rFonts w:ascii="HelveticaNeueLT Std Lt Cn" w:hAnsi="HelveticaNeueLT Std Lt Cn" w:cs="Tahoma"/>
        </w:rPr>
        <w:t>As sanções deverão ser em conformidade com os arts. 86 e 87, da Lei nº. 8.666/93 e suas alterações, sendo que, pela inexecução total ou parcial do objeto contratado, a Administração poderá aplicar à vencedora, mediante publicação no Diário Oficial do Ente Federado, as seguintes penalidades:</w:t>
      </w:r>
    </w:p>
    <w:p w14:paraId="432372B8" w14:textId="77777777" w:rsidR="00B732FC" w:rsidRPr="00070608" w:rsidRDefault="00B732FC" w:rsidP="00B732FC">
      <w:pPr>
        <w:jc w:val="both"/>
        <w:rPr>
          <w:rFonts w:ascii="HelveticaNeueLT Std Lt Cn" w:hAnsi="HelveticaNeueLT Std Lt Cn" w:cs="Tahoma"/>
        </w:rPr>
      </w:pPr>
      <w:r w:rsidRPr="00070608">
        <w:rPr>
          <w:rFonts w:ascii="HelveticaNeueLT Std Lt Cn" w:hAnsi="HelveticaNeueLT Std Lt Cn" w:cs="Tahoma"/>
          <w:b/>
        </w:rPr>
        <w:t>a)</w:t>
      </w:r>
      <w:r w:rsidRPr="00070608">
        <w:rPr>
          <w:rFonts w:ascii="HelveticaNeueLT Std Lt Cn" w:hAnsi="HelveticaNeueLT Std Lt Cn" w:cs="Tahoma"/>
        </w:rPr>
        <w:t xml:space="preserve"> Advertência por escrito;</w:t>
      </w:r>
    </w:p>
    <w:p w14:paraId="41F4E867" w14:textId="77777777" w:rsidR="00B732FC" w:rsidRPr="00070608" w:rsidRDefault="00B732FC" w:rsidP="00B732FC">
      <w:pPr>
        <w:jc w:val="both"/>
        <w:rPr>
          <w:rFonts w:ascii="HelveticaNeueLT Std Lt Cn" w:hAnsi="HelveticaNeueLT Std Lt Cn" w:cs="Tahoma"/>
        </w:rPr>
      </w:pPr>
      <w:r w:rsidRPr="00070608">
        <w:rPr>
          <w:rFonts w:ascii="HelveticaNeueLT Std Lt Cn" w:hAnsi="HelveticaNeueLT Std Lt Cn" w:cs="Tahoma"/>
          <w:b/>
        </w:rPr>
        <w:t>b)</w:t>
      </w:r>
      <w:r w:rsidRPr="00070608">
        <w:rPr>
          <w:rFonts w:ascii="HelveticaNeueLT Std Lt Cn" w:hAnsi="HelveticaNeueLT Std Lt Cn" w:cs="Tahoma"/>
        </w:rPr>
        <w:t xml:space="preserve"> multa administrativa com natureza de perdas e danos da ordem de 10% (dez por cento) sobre a parcela inadimplida do contrato;</w:t>
      </w:r>
    </w:p>
    <w:p w14:paraId="6B849A9F" w14:textId="77777777" w:rsidR="00B732FC" w:rsidRPr="00070608" w:rsidRDefault="00B732FC" w:rsidP="00B732FC">
      <w:pPr>
        <w:jc w:val="both"/>
        <w:rPr>
          <w:rFonts w:ascii="HelveticaNeueLT Std Lt Cn" w:hAnsi="HelveticaNeueLT Std Lt Cn" w:cs="Tahoma"/>
        </w:rPr>
      </w:pPr>
      <w:r w:rsidRPr="00070608">
        <w:rPr>
          <w:rFonts w:ascii="HelveticaNeueLT Std Lt Cn" w:hAnsi="HelveticaNeueLT Std Lt Cn" w:cs="Tahoma"/>
          <w:b/>
        </w:rPr>
        <w:t>c)</w:t>
      </w:r>
      <w:r w:rsidRPr="00070608">
        <w:rPr>
          <w:rFonts w:ascii="HelveticaNeueLT Std Lt Cn" w:hAnsi="HelveticaNeueLT Std Lt Cn" w:cs="Tahoma"/>
        </w:rPr>
        <w:t xml:space="preserve"> suspensão temporária de participação em licitação e impedimento de contratar com o Município de Entre-Ijuís/RS, por prazo não superior a 02 (dois) anos, sendo que em caso de inexecução total, sem justificativa aceita pela Administração do Município, será aplicado o limite máximo previsto para a penalidade 02 (dois) anos;</w:t>
      </w:r>
    </w:p>
    <w:p w14:paraId="592CB27B" w14:textId="77777777" w:rsidR="00B732FC" w:rsidRPr="00070608" w:rsidRDefault="00B732FC" w:rsidP="00B732FC">
      <w:pPr>
        <w:jc w:val="both"/>
        <w:rPr>
          <w:rFonts w:ascii="HelveticaNeueLT Std Lt Cn" w:hAnsi="HelveticaNeueLT Std Lt Cn" w:cs="Tahoma"/>
        </w:rPr>
      </w:pPr>
      <w:r w:rsidRPr="00070608">
        <w:rPr>
          <w:rFonts w:ascii="HelveticaNeueLT Std Lt Cn" w:hAnsi="HelveticaNeueLT Std Lt Cn" w:cs="Tahoma"/>
          <w:b/>
        </w:rPr>
        <w:t>d)</w:t>
      </w:r>
      <w:r w:rsidRPr="00070608">
        <w:rPr>
          <w:rFonts w:ascii="HelveticaNeueLT Std Lt Cn" w:hAnsi="HelveticaNeueLT Std Lt Cn" w:cs="Tahoma"/>
        </w:rPr>
        <w:t xml:space="preserve"> Declaração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 e suas alterações. </w:t>
      </w:r>
    </w:p>
    <w:p w14:paraId="22C8081B" w14:textId="77777777" w:rsidR="00B732FC" w:rsidRPr="00070608" w:rsidRDefault="00B732FC" w:rsidP="00B732FC">
      <w:pPr>
        <w:rPr>
          <w:rFonts w:ascii="HelveticaNeueLT Std Lt Cn" w:hAnsi="HelveticaNeueLT Std Lt Cn" w:cs="Tahoma"/>
          <w:b/>
        </w:rPr>
      </w:pPr>
    </w:p>
    <w:p w14:paraId="6EEBAB1A" w14:textId="77777777" w:rsidR="00B732FC" w:rsidRPr="00070608" w:rsidRDefault="00B732FC" w:rsidP="00B732FC">
      <w:pPr>
        <w:rPr>
          <w:rFonts w:ascii="HelveticaNeueLT Std Lt Cn" w:hAnsi="HelveticaNeueLT Std Lt Cn" w:cs="Tahoma"/>
        </w:rPr>
      </w:pPr>
      <w:r w:rsidRPr="00070608">
        <w:rPr>
          <w:rFonts w:ascii="HelveticaNeueLT Std Lt Cn" w:hAnsi="HelveticaNeueLT Std Lt Cn" w:cs="Tahoma"/>
          <w:b/>
        </w:rPr>
        <w:t>18 - PEDIDOS DE INFORMAÇÕES/ESCLARECIMENTOS</w:t>
      </w:r>
    </w:p>
    <w:p w14:paraId="62100698" w14:textId="77777777" w:rsidR="00B732FC" w:rsidRPr="00070608" w:rsidRDefault="00B732FC" w:rsidP="00B732FC">
      <w:pPr>
        <w:pStyle w:val="Corpodetexto"/>
        <w:rPr>
          <w:rFonts w:ascii="HelveticaNeueLT Std Lt Cn" w:hAnsi="HelveticaNeueLT Std Lt Cn" w:cs="Tahoma"/>
          <w:szCs w:val="24"/>
        </w:rPr>
      </w:pPr>
      <w:r w:rsidRPr="00070608">
        <w:rPr>
          <w:rFonts w:ascii="HelveticaNeueLT Std Lt Cn" w:hAnsi="HelveticaNeueLT Std Lt Cn" w:cs="Tahoma"/>
          <w:szCs w:val="24"/>
        </w:rPr>
        <w:t xml:space="preserve">Eventuais pedidos de informações/esclarecimentos deverão ser encaminhados ao Município de Entre-Ijuís, por escrito, num prazo de até 3 (três) dias úteis anteriores à data fixada para a entrega da proposta de preço e dos documentos de habilitação, endereçado à Prefeitura Municipal de Entre-Ijuís, à Rua Francisco Richter, 601 – Centro – CEP: 98855-000 – Entre-Ijuís/RS no horário compreendido das 08h00min às 11h30min e das 13h30min às 17h00min. As respostas serão enviadas às empresas </w:t>
      </w:r>
      <w:r w:rsidR="00521D47" w:rsidRPr="00070608">
        <w:rPr>
          <w:rFonts w:ascii="HelveticaNeueLT Std Lt Cn" w:hAnsi="HelveticaNeueLT Std Lt Cn" w:cs="Tahoma"/>
          <w:szCs w:val="24"/>
        </w:rPr>
        <w:t xml:space="preserve">no prazo </w:t>
      </w:r>
      <w:r w:rsidRPr="00070608">
        <w:rPr>
          <w:rFonts w:ascii="HelveticaNeueLT Std Lt Cn" w:hAnsi="HelveticaNeueLT Std Lt Cn" w:cs="Tahoma"/>
          <w:szCs w:val="24"/>
        </w:rPr>
        <w:t>através de E-mail</w:t>
      </w:r>
      <w:r w:rsidR="00521D47" w:rsidRPr="00070608">
        <w:rPr>
          <w:rFonts w:ascii="HelveticaNeueLT Std Lt Cn" w:hAnsi="HelveticaNeueLT Std Lt Cn" w:cs="Tahoma"/>
          <w:szCs w:val="24"/>
        </w:rPr>
        <w:t>.</w:t>
      </w:r>
    </w:p>
    <w:p w14:paraId="1BD9E2B1" w14:textId="77777777" w:rsidR="00B732FC" w:rsidRPr="00070608" w:rsidRDefault="00B732FC" w:rsidP="00B732FC">
      <w:pPr>
        <w:jc w:val="both"/>
        <w:rPr>
          <w:rFonts w:ascii="HelveticaNeueLT Std Lt Cn" w:hAnsi="HelveticaNeueLT Std Lt Cn" w:cs="Tahoma"/>
        </w:rPr>
      </w:pPr>
    </w:p>
    <w:p w14:paraId="10DA623E" w14:textId="77777777" w:rsidR="00B732FC" w:rsidRPr="00070608" w:rsidRDefault="00B732FC" w:rsidP="00B732FC">
      <w:pPr>
        <w:jc w:val="both"/>
        <w:rPr>
          <w:rFonts w:ascii="HelveticaNeueLT Std Lt Cn" w:hAnsi="HelveticaNeueLT Std Lt Cn" w:cs="Tahoma"/>
        </w:rPr>
      </w:pPr>
      <w:r w:rsidRPr="00070608">
        <w:rPr>
          <w:rFonts w:ascii="HelveticaNeueLT Std Lt Cn" w:hAnsi="HelveticaNeueLT Std Lt Cn" w:cs="Tahoma"/>
          <w:b/>
        </w:rPr>
        <w:t>19 – OS ÓRGÃOS E ENTIDADES ENVOLVIDOS</w:t>
      </w:r>
    </w:p>
    <w:p w14:paraId="24F79202" w14:textId="77777777" w:rsidR="00B732FC" w:rsidRPr="00070608" w:rsidRDefault="00B732FC" w:rsidP="00B732FC">
      <w:pPr>
        <w:pStyle w:val="BodyText3"/>
        <w:jc w:val="both"/>
        <w:rPr>
          <w:rFonts w:ascii="HelveticaNeueLT Std Lt Cn" w:hAnsi="HelveticaNeueLT Std Lt Cn" w:cs="Tahoma"/>
          <w:szCs w:val="24"/>
        </w:rPr>
      </w:pPr>
      <w:r w:rsidRPr="00070608">
        <w:rPr>
          <w:rFonts w:ascii="HelveticaNeueLT Std Lt Cn" w:hAnsi="HelveticaNeueLT Std Lt Cn" w:cs="Tahoma"/>
          <w:szCs w:val="24"/>
        </w:rPr>
        <w:t xml:space="preserve">Estão trabalhando juntos neste </w:t>
      </w:r>
      <w:r w:rsidR="001F5351" w:rsidRPr="00070608">
        <w:rPr>
          <w:rFonts w:ascii="HelveticaNeueLT Std Lt Cn" w:hAnsi="HelveticaNeueLT Std Lt Cn" w:cs="Tahoma"/>
          <w:szCs w:val="24"/>
        </w:rPr>
        <w:t>processo</w:t>
      </w:r>
      <w:r w:rsidRPr="00070608">
        <w:rPr>
          <w:rFonts w:ascii="HelveticaNeueLT Std Lt Cn" w:hAnsi="HelveticaNeueLT Std Lt Cn" w:cs="Tahoma"/>
          <w:szCs w:val="24"/>
        </w:rPr>
        <w:t>, a Secretaria Muni</w:t>
      </w:r>
      <w:r w:rsidR="001F5351" w:rsidRPr="00070608">
        <w:rPr>
          <w:rFonts w:ascii="HelveticaNeueLT Std Lt Cn" w:hAnsi="HelveticaNeueLT Std Lt Cn" w:cs="Tahoma"/>
          <w:szCs w:val="24"/>
        </w:rPr>
        <w:t>cipal da Fazenda e Planejamento e a Secretaria Municipal de Administração.</w:t>
      </w:r>
    </w:p>
    <w:p w14:paraId="48A91405" w14:textId="77777777" w:rsidR="00B732FC" w:rsidRPr="00070608" w:rsidRDefault="00B732FC" w:rsidP="00B732FC">
      <w:pPr>
        <w:pStyle w:val="BodyText3"/>
        <w:jc w:val="both"/>
        <w:rPr>
          <w:rFonts w:ascii="HelveticaNeueLT Std Lt Cn" w:hAnsi="HelveticaNeueLT Std Lt Cn" w:cs="Tahoma"/>
          <w:szCs w:val="24"/>
        </w:rPr>
      </w:pPr>
    </w:p>
    <w:p w14:paraId="1971CDA0" w14:textId="77777777" w:rsidR="00B732FC" w:rsidRPr="00070608" w:rsidRDefault="00B732FC" w:rsidP="00B732FC">
      <w:pPr>
        <w:pStyle w:val="Default"/>
        <w:jc w:val="both"/>
        <w:rPr>
          <w:rFonts w:ascii="HelveticaNeueLT Std Lt Cn" w:hAnsi="HelveticaNeueLT Std Lt Cn" w:cs="Tahoma"/>
        </w:rPr>
      </w:pPr>
      <w:r w:rsidRPr="00070608">
        <w:rPr>
          <w:rFonts w:ascii="HelveticaNeueLT Std Lt Cn" w:hAnsi="HelveticaNeueLT Std Lt Cn" w:cs="Tahoma"/>
          <w:b/>
        </w:rPr>
        <w:t xml:space="preserve">20 - DA DOTAÇÃO ORÇAMENTÁRIA </w:t>
      </w:r>
    </w:p>
    <w:p w14:paraId="3DEA2361" w14:textId="77777777" w:rsidR="00B732FC" w:rsidRPr="00070608" w:rsidRDefault="00B732FC" w:rsidP="00B732FC">
      <w:pPr>
        <w:pStyle w:val="Default"/>
        <w:jc w:val="both"/>
        <w:rPr>
          <w:rFonts w:ascii="HelveticaNeueLT Std Lt Cn" w:hAnsi="HelveticaNeueLT Std Lt Cn" w:cs="Tahoma"/>
          <w:position w:val="-2"/>
        </w:rPr>
      </w:pPr>
      <w:r w:rsidRPr="00070608">
        <w:rPr>
          <w:rFonts w:ascii="HelveticaNeueLT Std Lt Cn" w:hAnsi="HelveticaNeueLT Std Lt Cn" w:cs="Tahoma"/>
        </w:rPr>
        <w:t xml:space="preserve">     As despesas com a execução do objeto deste Termo de Referência poderão correr por conta das seguintes dotações orçamentárias:</w:t>
      </w:r>
    </w:p>
    <w:p w14:paraId="5A5C192D" w14:textId="77777777" w:rsidR="00E878C9" w:rsidRPr="00070608" w:rsidRDefault="00E878C9" w:rsidP="00E878C9">
      <w:pPr>
        <w:rPr>
          <w:rFonts w:ascii="HelveticaNeueLT Std Lt Cn" w:hAnsi="HelveticaNeueLT Std Lt Cn"/>
        </w:rPr>
      </w:pPr>
      <w:r w:rsidRPr="00070608">
        <w:rPr>
          <w:rFonts w:ascii="HelveticaNeueLT Std Lt Cn" w:hAnsi="HelveticaNeueLT Std Lt Cn"/>
        </w:rPr>
        <w:t>04.01 SECRETARIA MUNIC FAZENDA E PLANEJAMENTO</w:t>
      </w:r>
    </w:p>
    <w:p w14:paraId="1A3EC47E" w14:textId="77777777" w:rsidR="00E878C9" w:rsidRPr="00070608" w:rsidRDefault="00E878C9" w:rsidP="00E878C9">
      <w:pPr>
        <w:rPr>
          <w:rFonts w:ascii="HelveticaNeueLT Std Lt Cn" w:hAnsi="HelveticaNeueLT Std Lt Cn"/>
        </w:rPr>
      </w:pPr>
      <w:r w:rsidRPr="00070608">
        <w:rPr>
          <w:rFonts w:ascii="HelveticaNeueLT Std Lt Cn" w:hAnsi="HelveticaNeueLT Std Lt Cn"/>
        </w:rPr>
        <w:t>041220002.2016000 – MANUTENÇÃO DAS ATIVIDADES FAZENDÁRIAS</w:t>
      </w:r>
    </w:p>
    <w:p w14:paraId="7504D3E3" w14:textId="77777777" w:rsidR="00E878C9" w:rsidRPr="00070608" w:rsidRDefault="00E878C9" w:rsidP="00E878C9">
      <w:pPr>
        <w:rPr>
          <w:rFonts w:ascii="HelveticaNeueLT Std Lt Cn" w:hAnsi="HelveticaNeueLT Std Lt Cn"/>
        </w:rPr>
      </w:pPr>
      <w:r w:rsidRPr="00070608">
        <w:rPr>
          <w:rFonts w:ascii="HelveticaNeueLT Std Lt Cn" w:hAnsi="HelveticaNeueLT Std Lt Cn"/>
        </w:rPr>
        <w:t>44.90.52.000000 – EQUIPAMENTOS E MATERIAL PERMANENTE</w:t>
      </w:r>
    </w:p>
    <w:p w14:paraId="55419B8E" w14:textId="77777777" w:rsidR="00B732FC" w:rsidRPr="00070608" w:rsidRDefault="00B732FC" w:rsidP="00B732FC">
      <w:pPr>
        <w:jc w:val="both"/>
        <w:rPr>
          <w:rFonts w:ascii="HelveticaNeueLT Std Lt Cn" w:hAnsi="HelveticaNeueLT Std Lt Cn" w:cs="Tahoma"/>
          <w:b/>
        </w:rPr>
      </w:pPr>
    </w:p>
    <w:p w14:paraId="50F98C99" w14:textId="77777777" w:rsidR="00B732FC" w:rsidRPr="00070608" w:rsidRDefault="00B732FC" w:rsidP="00B732FC">
      <w:pPr>
        <w:jc w:val="both"/>
        <w:rPr>
          <w:rFonts w:ascii="HelveticaNeueLT Std Lt Cn" w:hAnsi="HelveticaNeueLT Std Lt Cn" w:cs="Tahoma"/>
        </w:rPr>
      </w:pPr>
      <w:r w:rsidRPr="00070608">
        <w:rPr>
          <w:rFonts w:ascii="HelveticaNeueLT Std Lt Cn" w:hAnsi="HelveticaNeueLT Std Lt Cn" w:cs="Tahoma"/>
          <w:b/>
        </w:rPr>
        <w:t>21 - CONDIÇÕES GERAIS</w:t>
      </w:r>
    </w:p>
    <w:p w14:paraId="1093A6A5" w14:textId="77777777" w:rsidR="00B732FC" w:rsidRPr="00070608" w:rsidRDefault="00BF6D8E" w:rsidP="00B732FC">
      <w:pPr>
        <w:pStyle w:val="BodyText3"/>
        <w:jc w:val="both"/>
        <w:rPr>
          <w:rFonts w:ascii="HelveticaNeueLT Std Lt Cn" w:hAnsi="HelveticaNeueLT Std Lt Cn" w:cs="Tahoma"/>
          <w:szCs w:val="24"/>
        </w:rPr>
      </w:pPr>
      <w:r w:rsidRPr="00104AC1">
        <w:rPr>
          <w:rFonts w:ascii="HelveticaNeueLT Std Lt Cn" w:hAnsi="HelveticaNeueLT Std Lt Cn" w:cs="Tahoma"/>
          <w:b/>
          <w:szCs w:val="24"/>
        </w:rPr>
        <w:t>a)</w:t>
      </w:r>
      <w:r w:rsidR="00B732FC" w:rsidRPr="00070608">
        <w:rPr>
          <w:rFonts w:ascii="HelveticaNeueLT Std Lt Cn" w:hAnsi="HelveticaNeueLT Std Lt Cn" w:cs="Tahoma"/>
          <w:szCs w:val="24"/>
        </w:rPr>
        <w:t xml:space="preserve"> A proponente declara conhecer os termos do instrumento convocatório que rege a presente licitação.</w:t>
      </w:r>
    </w:p>
    <w:p w14:paraId="0B6CD259" w14:textId="77777777" w:rsidR="00B732FC" w:rsidRPr="00070608" w:rsidRDefault="00BF6D8E" w:rsidP="00B732FC">
      <w:pPr>
        <w:jc w:val="both"/>
        <w:rPr>
          <w:rFonts w:ascii="HelveticaNeueLT Std Lt Cn" w:hAnsi="HelveticaNeueLT Std Lt Cn" w:cs="Tahoma"/>
        </w:rPr>
      </w:pPr>
      <w:r w:rsidRPr="00104AC1">
        <w:rPr>
          <w:rFonts w:ascii="HelveticaNeueLT Std Lt Cn" w:hAnsi="HelveticaNeueLT Std Lt Cn" w:cs="Tahoma"/>
          <w:b/>
        </w:rPr>
        <w:t>b)</w:t>
      </w:r>
      <w:r w:rsidR="00B732FC" w:rsidRPr="00070608">
        <w:rPr>
          <w:rFonts w:ascii="HelveticaNeueLT Std Lt Cn" w:hAnsi="HelveticaNeueLT Std Lt Cn" w:cs="Tahoma"/>
        </w:rPr>
        <w:t xml:space="preserve"> O preço proposto pela empresa licitante, contempla todas as despesas necessárias ao pleno fornecimento, tais como os encargos (obrigações sociais, impostos, taxas etc.), cotados separados e incidentes sobre o fornecimento.</w:t>
      </w:r>
    </w:p>
    <w:p w14:paraId="68CE61F8" w14:textId="77777777" w:rsidR="00FF2B99" w:rsidRPr="00070608" w:rsidRDefault="00BF6D8E" w:rsidP="00B732FC">
      <w:pPr>
        <w:jc w:val="both"/>
        <w:rPr>
          <w:rFonts w:ascii="HelveticaNeueLT Std Lt Cn" w:hAnsi="HelveticaNeueLT Std Lt Cn" w:cs="Tahoma"/>
        </w:rPr>
      </w:pPr>
      <w:r w:rsidRPr="00104AC1">
        <w:rPr>
          <w:rFonts w:ascii="HelveticaNeueLT Std Lt Cn" w:hAnsi="HelveticaNeueLT Std Lt Cn" w:cs="Tahoma"/>
          <w:b/>
        </w:rPr>
        <w:t>c)</w:t>
      </w:r>
      <w:r w:rsidR="00B732FC" w:rsidRPr="00070608">
        <w:rPr>
          <w:rFonts w:ascii="HelveticaNeueLT Std Lt Cn" w:hAnsi="HelveticaNeueLT Std Lt Cn" w:cs="Tahoma"/>
        </w:rPr>
        <w:t xml:space="preserve"> O Município poderá incluir outros itens e documentos legalmente exigidos para a natureza do bem.</w:t>
      </w:r>
    </w:p>
    <w:p w14:paraId="5091456E" w14:textId="77777777" w:rsidR="001F5351" w:rsidRPr="00070608" w:rsidRDefault="001F5351" w:rsidP="00FF2B99">
      <w:pPr>
        <w:pStyle w:val="Default"/>
        <w:jc w:val="right"/>
        <w:rPr>
          <w:rFonts w:ascii="HelveticaNeueLT Std Lt Cn" w:hAnsi="HelveticaNeueLT Std Lt Cn" w:cs="Tahoma"/>
        </w:rPr>
      </w:pPr>
    </w:p>
    <w:p w14:paraId="70215ABC" w14:textId="77777777" w:rsidR="001F5351" w:rsidRPr="00070608" w:rsidRDefault="001F5351" w:rsidP="00FF2B99">
      <w:pPr>
        <w:pStyle w:val="Default"/>
        <w:jc w:val="right"/>
        <w:rPr>
          <w:rFonts w:ascii="HelveticaNeueLT Std Lt Cn" w:hAnsi="HelveticaNeueLT Std Lt Cn" w:cs="Tahoma"/>
        </w:rPr>
      </w:pPr>
    </w:p>
    <w:p w14:paraId="4AA2CCF7" w14:textId="77777777" w:rsidR="00FF2B99" w:rsidRPr="00070608" w:rsidRDefault="00FF2B99" w:rsidP="00FF2B99">
      <w:pPr>
        <w:pStyle w:val="Default"/>
        <w:jc w:val="right"/>
        <w:rPr>
          <w:rFonts w:ascii="HelveticaNeueLT Std Lt Cn" w:hAnsi="HelveticaNeueLT Std Lt Cn" w:cs="Tahoma"/>
        </w:rPr>
      </w:pPr>
      <w:r w:rsidRPr="00070608">
        <w:rPr>
          <w:rFonts w:ascii="HelveticaNeueLT Std Lt Cn" w:hAnsi="HelveticaNeueLT Std Lt Cn" w:cs="Tahoma"/>
        </w:rPr>
        <w:t xml:space="preserve">Entre-Ijuís/RS, </w:t>
      </w:r>
      <w:r w:rsidR="001F5351" w:rsidRPr="00070608">
        <w:rPr>
          <w:rFonts w:ascii="HelveticaNeueLT Std Lt Cn" w:hAnsi="HelveticaNeueLT Std Lt Cn" w:cs="Tahoma"/>
        </w:rPr>
        <w:t>15</w:t>
      </w:r>
      <w:r w:rsidRPr="00070608">
        <w:rPr>
          <w:rFonts w:ascii="HelveticaNeueLT Std Lt Cn" w:hAnsi="HelveticaNeueLT Std Lt Cn" w:cs="Tahoma"/>
        </w:rPr>
        <w:t xml:space="preserve"> de </w:t>
      </w:r>
      <w:r w:rsidR="001F5351" w:rsidRPr="00070608">
        <w:rPr>
          <w:rFonts w:ascii="HelveticaNeueLT Std Lt Cn" w:hAnsi="HelveticaNeueLT Std Lt Cn" w:cs="Tahoma"/>
        </w:rPr>
        <w:t>Abril</w:t>
      </w:r>
      <w:r w:rsidRPr="00070608">
        <w:rPr>
          <w:rFonts w:ascii="HelveticaNeueLT Std Lt Cn" w:hAnsi="HelveticaNeueLT Std Lt Cn" w:cs="Tahoma"/>
        </w:rPr>
        <w:t xml:space="preserve"> de 201</w:t>
      </w:r>
      <w:r w:rsidR="00C1585F" w:rsidRPr="00070608">
        <w:rPr>
          <w:rFonts w:ascii="HelveticaNeueLT Std Lt Cn" w:hAnsi="HelveticaNeueLT Std Lt Cn" w:cs="Tahoma"/>
        </w:rPr>
        <w:t>9</w:t>
      </w:r>
      <w:r w:rsidRPr="00070608">
        <w:rPr>
          <w:rFonts w:ascii="HelveticaNeueLT Std Lt Cn" w:hAnsi="HelveticaNeueLT Std Lt Cn" w:cs="Tahoma"/>
        </w:rPr>
        <w:t>.</w:t>
      </w:r>
    </w:p>
    <w:p w14:paraId="629E0482" w14:textId="77777777" w:rsidR="001F5351" w:rsidRPr="00070608" w:rsidRDefault="001F5351" w:rsidP="00FF2B99">
      <w:pPr>
        <w:pStyle w:val="Default"/>
        <w:jc w:val="right"/>
        <w:rPr>
          <w:rFonts w:ascii="HelveticaNeueLT Std Lt Cn" w:hAnsi="HelveticaNeueLT Std Lt Cn" w:cs="Tahoma"/>
        </w:rPr>
      </w:pPr>
    </w:p>
    <w:p w14:paraId="631FD4D4" w14:textId="77777777" w:rsidR="001F5351" w:rsidRPr="00070608" w:rsidRDefault="001F5351" w:rsidP="00FF2B99">
      <w:pPr>
        <w:pStyle w:val="Default"/>
        <w:jc w:val="right"/>
        <w:rPr>
          <w:rFonts w:ascii="HelveticaNeueLT Std Lt Cn" w:hAnsi="HelveticaNeueLT Std Lt Cn" w:cs="Tahoma"/>
          <w:b/>
        </w:rPr>
      </w:pPr>
    </w:p>
    <w:p w14:paraId="5734AE8B" w14:textId="77777777" w:rsidR="00FF2B99" w:rsidRPr="00070608" w:rsidRDefault="00FF2B99" w:rsidP="00FF2B99">
      <w:pPr>
        <w:jc w:val="both"/>
        <w:rPr>
          <w:rFonts w:ascii="HelveticaNeueLT Std Lt Cn" w:hAnsi="HelveticaNeueLT Std Lt Cn" w:cs="Tahoma"/>
          <w:b/>
        </w:rPr>
      </w:pPr>
    </w:p>
    <w:tbl>
      <w:tblPr>
        <w:tblW w:w="4502" w:type="dxa"/>
        <w:jc w:val="center"/>
        <w:tblLayout w:type="fixed"/>
        <w:tblCellMar>
          <w:left w:w="70" w:type="dxa"/>
          <w:right w:w="70" w:type="dxa"/>
        </w:tblCellMar>
        <w:tblLook w:val="0000" w:firstRow="0" w:lastRow="0" w:firstColumn="0" w:lastColumn="0" w:noHBand="0" w:noVBand="0"/>
      </w:tblPr>
      <w:tblGrid>
        <w:gridCol w:w="4502"/>
      </w:tblGrid>
      <w:tr w:rsidR="001F5351" w:rsidRPr="00070608" w14:paraId="5AB69E0E" w14:textId="77777777" w:rsidTr="001F5351">
        <w:trPr>
          <w:trHeight w:val="516"/>
          <w:jc w:val="center"/>
        </w:trPr>
        <w:tc>
          <w:tcPr>
            <w:tcW w:w="4502" w:type="dxa"/>
            <w:shd w:val="clear" w:color="auto" w:fill="auto"/>
          </w:tcPr>
          <w:p w14:paraId="1B18E90F" w14:textId="77777777" w:rsidR="001F5351" w:rsidRPr="00070608" w:rsidRDefault="001F5351" w:rsidP="00720B95">
            <w:pPr>
              <w:jc w:val="center"/>
              <w:rPr>
                <w:rFonts w:ascii="HelveticaNeueLT Std Lt Cn" w:hAnsi="HelveticaNeueLT Std Lt Cn" w:cs="Tahoma"/>
                <w:i/>
                <w:color w:val="000000"/>
                <w:sz w:val="20"/>
                <w:szCs w:val="20"/>
              </w:rPr>
            </w:pPr>
            <w:r w:rsidRPr="00070608">
              <w:rPr>
                <w:rFonts w:ascii="HelveticaNeueLT Std Lt Cn" w:hAnsi="HelveticaNeueLT Std Lt Cn" w:cs="Tahoma"/>
                <w:color w:val="000000"/>
                <w:sz w:val="20"/>
                <w:szCs w:val="20"/>
              </w:rPr>
              <w:t>_________________________________</w:t>
            </w:r>
          </w:p>
          <w:p w14:paraId="25B1A0C5" w14:textId="77777777" w:rsidR="001F5351" w:rsidRPr="00070608" w:rsidRDefault="001F5351" w:rsidP="00720B95">
            <w:pPr>
              <w:jc w:val="center"/>
              <w:rPr>
                <w:rFonts w:ascii="HelveticaNeueLT Std Lt Cn" w:hAnsi="HelveticaNeueLT Std Lt Cn" w:cs="Tahoma"/>
                <w:sz w:val="20"/>
                <w:szCs w:val="20"/>
              </w:rPr>
            </w:pPr>
            <w:r w:rsidRPr="00070608">
              <w:rPr>
                <w:rFonts w:ascii="HelveticaNeueLT Std Lt Cn" w:hAnsi="HelveticaNeueLT Std Lt Cn" w:cs="Tahoma"/>
                <w:i/>
                <w:color w:val="000000"/>
                <w:sz w:val="20"/>
                <w:szCs w:val="20"/>
              </w:rPr>
              <w:t>Adelar Setin da silva</w:t>
            </w:r>
          </w:p>
          <w:p w14:paraId="2A716183" w14:textId="77777777" w:rsidR="001F5351" w:rsidRPr="00070608" w:rsidRDefault="001F5351" w:rsidP="001F5351">
            <w:pPr>
              <w:jc w:val="center"/>
              <w:rPr>
                <w:rFonts w:ascii="HelveticaNeueLT Std Lt Cn" w:hAnsi="HelveticaNeueLT Std Lt Cn" w:cs="Tahoma"/>
                <w:sz w:val="20"/>
                <w:szCs w:val="20"/>
              </w:rPr>
            </w:pPr>
            <w:r w:rsidRPr="00070608">
              <w:rPr>
                <w:rFonts w:ascii="HelveticaNeueLT Std Lt Cn" w:hAnsi="HelveticaNeueLT Std Lt Cn" w:cs="Tahoma"/>
                <w:sz w:val="20"/>
                <w:szCs w:val="20"/>
              </w:rPr>
              <w:t>Secretaria Municipal da Fazenda e Planejamento</w:t>
            </w:r>
          </w:p>
        </w:tc>
      </w:tr>
    </w:tbl>
    <w:p w14:paraId="2ADA5328" w14:textId="77777777" w:rsidR="001F5351" w:rsidRPr="00070608" w:rsidRDefault="001F5351" w:rsidP="00FB127A">
      <w:pPr>
        <w:pStyle w:val="WW-Corpodetexto2"/>
        <w:spacing w:line="100" w:lineRule="atLeast"/>
        <w:jc w:val="center"/>
        <w:rPr>
          <w:rFonts w:ascii="HelveticaNeueLT Std Lt Cn" w:hAnsi="HelveticaNeueLT Std Lt Cn"/>
          <w:b/>
          <w:szCs w:val="24"/>
        </w:rPr>
      </w:pPr>
    </w:p>
    <w:p w14:paraId="14B4F7BB" w14:textId="77777777" w:rsidR="001F5351" w:rsidRPr="00070608" w:rsidRDefault="001F5351" w:rsidP="00FB127A">
      <w:pPr>
        <w:pStyle w:val="WW-Corpodetexto2"/>
        <w:spacing w:line="100" w:lineRule="atLeast"/>
        <w:jc w:val="center"/>
        <w:rPr>
          <w:rFonts w:ascii="HelveticaNeueLT Std Lt Cn" w:hAnsi="HelveticaNeueLT Std Lt Cn"/>
          <w:b/>
          <w:szCs w:val="24"/>
        </w:rPr>
      </w:pPr>
    </w:p>
    <w:p w14:paraId="7D907E5F" w14:textId="77777777" w:rsidR="001F5351" w:rsidRPr="00070608" w:rsidRDefault="001F5351" w:rsidP="00FB127A">
      <w:pPr>
        <w:pStyle w:val="WW-Corpodetexto2"/>
        <w:spacing w:line="100" w:lineRule="atLeast"/>
        <w:jc w:val="center"/>
        <w:rPr>
          <w:rFonts w:ascii="HelveticaNeueLT Std Lt Cn" w:hAnsi="HelveticaNeueLT Std Lt Cn"/>
          <w:b/>
          <w:szCs w:val="24"/>
        </w:rPr>
      </w:pPr>
    </w:p>
    <w:p w14:paraId="2B4D009E" w14:textId="77777777" w:rsidR="001F5351" w:rsidRPr="00070608" w:rsidRDefault="001F5351" w:rsidP="00FB127A">
      <w:pPr>
        <w:pStyle w:val="WW-Corpodetexto2"/>
        <w:spacing w:line="100" w:lineRule="atLeast"/>
        <w:jc w:val="center"/>
        <w:rPr>
          <w:rFonts w:ascii="HelveticaNeueLT Std Lt Cn" w:hAnsi="HelveticaNeueLT Std Lt Cn"/>
          <w:b/>
          <w:szCs w:val="24"/>
        </w:rPr>
      </w:pPr>
    </w:p>
    <w:p w14:paraId="441D7BD9" w14:textId="77777777" w:rsidR="001F5351" w:rsidRPr="00070608" w:rsidRDefault="001F5351" w:rsidP="00FB127A">
      <w:pPr>
        <w:pStyle w:val="WW-Corpodetexto2"/>
        <w:spacing w:line="100" w:lineRule="atLeast"/>
        <w:jc w:val="center"/>
        <w:rPr>
          <w:rFonts w:ascii="HelveticaNeueLT Std Lt Cn" w:hAnsi="HelveticaNeueLT Std Lt Cn"/>
          <w:b/>
          <w:szCs w:val="24"/>
        </w:rPr>
      </w:pPr>
    </w:p>
    <w:p w14:paraId="3A25147D" w14:textId="77777777" w:rsidR="001F5351" w:rsidRPr="00070608" w:rsidRDefault="001F5351" w:rsidP="00FB127A">
      <w:pPr>
        <w:pStyle w:val="WW-Corpodetexto2"/>
        <w:spacing w:line="100" w:lineRule="atLeast"/>
        <w:jc w:val="center"/>
        <w:rPr>
          <w:rFonts w:ascii="HelveticaNeueLT Std Lt Cn" w:hAnsi="HelveticaNeueLT Std Lt Cn"/>
          <w:b/>
          <w:szCs w:val="24"/>
        </w:rPr>
      </w:pPr>
    </w:p>
    <w:p w14:paraId="3B8FE563" w14:textId="77777777" w:rsidR="001F5351" w:rsidRPr="00070608" w:rsidRDefault="001F5351" w:rsidP="00FB127A">
      <w:pPr>
        <w:pStyle w:val="WW-Corpodetexto2"/>
        <w:spacing w:line="100" w:lineRule="atLeast"/>
        <w:jc w:val="center"/>
        <w:rPr>
          <w:rFonts w:ascii="HelveticaNeueLT Std Lt Cn" w:hAnsi="HelveticaNeueLT Std Lt Cn"/>
          <w:b/>
          <w:szCs w:val="24"/>
        </w:rPr>
      </w:pPr>
    </w:p>
    <w:p w14:paraId="1A5FE8F9" w14:textId="77777777" w:rsidR="001F5351" w:rsidRPr="00070608" w:rsidRDefault="001F5351" w:rsidP="00FB127A">
      <w:pPr>
        <w:pStyle w:val="WW-Corpodetexto2"/>
        <w:spacing w:line="100" w:lineRule="atLeast"/>
        <w:jc w:val="center"/>
        <w:rPr>
          <w:rFonts w:ascii="HelveticaNeueLT Std Lt Cn" w:hAnsi="HelveticaNeueLT Std Lt Cn"/>
          <w:b/>
          <w:szCs w:val="24"/>
        </w:rPr>
      </w:pPr>
    </w:p>
    <w:p w14:paraId="6C796269" w14:textId="77777777" w:rsidR="001F5351" w:rsidRPr="00070608" w:rsidRDefault="001F5351" w:rsidP="00FB127A">
      <w:pPr>
        <w:pStyle w:val="WW-Corpodetexto2"/>
        <w:spacing w:line="100" w:lineRule="atLeast"/>
        <w:jc w:val="center"/>
        <w:rPr>
          <w:rFonts w:ascii="HelveticaNeueLT Std Lt Cn" w:hAnsi="HelveticaNeueLT Std Lt Cn"/>
          <w:b/>
          <w:szCs w:val="24"/>
        </w:rPr>
      </w:pPr>
    </w:p>
    <w:p w14:paraId="07C13AB4" w14:textId="77777777" w:rsidR="001F5351" w:rsidRDefault="001F5351" w:rsidP="00FB127A">
      <w:pPr>
        <w:pStyle w:val="WW-Corpodetexto2"/>
        <w:spacing w:line="100" w:lineRule="atLeast"/>
        <w:jc w:val="center"/>
        <w:rPr>
          <w:rFonts w:ascii="HelveticaNeueLT Std Lt Cn" w:hAnsi="HelveticaNeueLT Std Lt Cn"/>
          <w:b/>
          <w:szCs w:val="24"/>
        </w:rPr>
      </w:pPr>
    </w:p>
    <w:p w14:paraId="1AF5B5E1" w14:textId="77777777" w:rsidR="00662822" w:rsidRDefault="00662822" w:rsidP="00FB127A">
      <w:pPr>
        <w:pStyle w:val="WW-Corpodetexto2"/>
        <w:spacing w:line="100" w:lineRule="atLeast"/>
        <w:jc w:val="center"/>
        <w:rPr>
          <w:rFonts w:ascii="HelveticaNeueLT Std Lt Cn" w:hAnsi="HelveticaNeueLT Std Lt Cn"/>
          <w:b/>
          <w:szCs w:val="24"/>
        </w:rPr>
      </w:pPr>
    </w:p>
    <w:p w14:paraId="5F4F2BD6" w14:textId="77777777" w:rsidR="00662822" w:rsidRPr="00070608" w:rsidRDefault="00662822" w:rsidP="00FB127A">
      <w:pPr>
        <w:pStyle w:val="WW-Corpodetexto2"/>
        <w:spacing w:line="100" w:lineRule="atLeast"/>
        <w:jc w:val="center"/>
        <w:rPr>
          <w:rFonts w:ascii="HelveticaNeueLT Std Lt Cn" w:hAnsi="HelveticaNeueLT Std Lt Cn"/>
          <w:b/>
          <w:szCs w:val="24"/>
        </w:rPr>
      </w:pPr>
    </w:p>
    <w:p w14:paraId="7B51AC4C" w14:textId="77777777" w:rsidR="001F5351" w:rsidRPr="00070608" w:rsidRDefault="001F5351" w:rsidP="00FB127A">
      <w:pPr>
        <w:pStyle w:val="WW-Corpodetexto2"/>
        <w:spacing w:line="100" w:lineRule="atLeast"/>
        <w:jc w:val="center"/>
        <w:rPr>
          <w:rFonts w:ascii="HelveticaNeueLT Std Lt Cn" w:hAnsi="HelveticaNeueLT Std Lt Cn"/>
          <w:b/>
          <w:szCs w:val="24"/>
        </w:rPr>
      </w:pPr>
    </w:p>
    <w:p w14:paraId="074BCD9C" w14:textId="77777777" w:rsidR="001F5351" w:rsidRDefault="001F5351" w:rsidP="00FB127A">
      <w:pPr>
        <w:pStyle w:val="WW-Corpodetexto2"/>
        <w:spacing w:line="100" w:lineRule="atLeast"/>
        <w:jc w:val="center"/>
        <w:rPr>
          <w:rFonts w:ascii="HelveticaNeueLT Std Lt Cn" w:hAnsi="HelveticaNeueLT Std Lt Cn"/>
          <w:b/>
          <w:szCs w:val="24"/>
        </w:rPr>
      </w:pPr>
    </w:p>
    <w:p w14:paraId="021B7FAA" w14:textId="77777777" w:rsidR="00070608" w:rsidRDefault="00070608" w:rsidP="00FB127A">
      <w:pPr>
        <w:pStyle w:val="WW-Corpodetexto2"/>
        <w:spacing w:line="100" w:lineRule="atLeast"/>
        <w:jc w:val="center"/>
        <w:rPr>
          <w:rFonts w:ascii="HelveticaNeueLT Std Lt Cn" w:hAnsi="HelveticaNeueLT Std Lt Cn"/>
          <w:b/>
          <w:szCs w:val="24"/>
        </w:rPr>
      </w:pPr>
    </w:p>
    <w:p w14:paraId="73FD53C1" w14:textId="77777777" w:rsidR="00EA5BE6" w:rsidRPr="00070608" w:rsidRDefault="00EA5BE6" w:rsidP="00D41E8E">
      <w:pPr>
        <w:rPr>
          <w:rFonts w:ascii="HelveticaNeueLT Std Lt Cn" w:hAnsi="HelveticaNeueLT Std Lt Cn"/>
        </w:rPr>
      </w:pPr>
    </w:p>
    <w:p w14:paraId="5882F964" w14:textId="77777777" w:rsidR="00CA1F48" w:rsidRPr="00070608" w:rsidRDefault="00CA1F48" w:rsidP="00D41E8E">
      <w:pPr>
        <w:rPr>
          <w:rFonts w:ascii="HelveticaNeueLT Std Lt Cn" w:hAnsi="HelveticaNeueLT Std Lt Cn"/>
        </w:rPr>
      </w:pPr>
    </w:p>
    <w:p w14:paraId="33A65FD9" w14:textId="77777777" w:rsidR="00CA1F48" w:rsidRPr="00070608" w:rsidRDefault="00CA1F48" w:rsidP="00D41E8E">
      <w:pPr>
        <w:rPr>
          <w:rFonts w:ascii="HelveticaNeueLT Std Lt Cn" w:hAnsi="HelveticaNeueLT Std Lt Cn"/>
        </w:rPr>
      </w:pPr>
    </w:p>
    <w:p w14:paraId="10B7DE9A" w14:textId="77777777" w:rsidR="00CA1F48" w:rsidRPr="00070608" w:rsidRDefault="00CA1F48" w:rsidP="00D41E8E">
      <w:pPr>
        <w:rPr>
          <w:rFonts w:ascii="HelveticaNeueLT Std Lt Cn" w:hAnsi="HelveticaNeueLT Std Lt Cn"/>
        </w:rPr>
      </w:pPr>
    </w:p>
    <w:p w14:paraId="78E37A75" w14:textId="77777777" w:rsidR="00CA1F48" w:rsidRPr="00070608" w:rsidRDefault="00CA1F48" w:rsidP="00D41E8E">
      <w:pPr>
        <w:rPr>
          <w:rFonts w:ascii="HelveticaNeueLT Std Lt Cn" w:hAnsi="HelveticaNeueLT Std Lt Cn"/>
        </w:rPr>
      </w:pPr>
    </w:p>
    <w:p w14:paraId="49DDC367" w14:textId="77777777" w:rsidR="00EA5BE6" w:rsidRPr="00070608" w:rsidRDefault="00EA5BE6" w:rsidP="00D41E8E">
      <w:pPr>
        <w:rPr>
          <w:rFonts w:ascii="HelveticaNeueLT Std Lt Cn" w:hAnsi="HelveticaNeueLT Std Lt Cn"/>
        </w:rPr>
      </w:pPr>
    </w:p>
    <w:p w14:paraId="5B9E2BA5" w14:textId="77777777" w:rsidR="00CB0876" w:rsidRPr="00070608" w:rsidRDefault="00CB0876" w:rsidP="00CB0876">
      <w:pPr>
        <w:pStyle w:val="Heading1"/>
        <w:keepLines w:val="0"/>
        <w:widowControl/>
        <w:pBdr>
          <w:top w:val="none" w:sz="0" w:space="0" w:color="auto"/>
          <w:left w:val="none" w:sz="0" w:space="0" w:color="auto"/>
          <w:bottom w:val="none" w:sz="0" w:space="0" w:color="auto"/>
          <w:right w:val="none" w:sz="0" w:space="0" w:color="auto"/>
        </w:pBdr>
        <w:spacing w:after="0"/>
        <w:jc w:val="center"/>
        <w:rPr>
          <w:rFonts w:ascii="HelveticaNeueLT Std Lt Cn" w:hAnsi="HelveticaNeueLT Std Lt Cn" w:cs="Tahoma"/>
          <w:sz w:val="24"/>
          <w:szCs w:val="24"/>
        </w:rPr>
      </w:pPr>
      <w:r w:rsidRPr="00070608">
        <w:rPr>
          <w:rFonts w:ascii="HelveticaNeueLT Std Lt Cn" w:hAnsi="HelveticaNeueLT Std Lt Cn" w:cs="Tahoma"/>
          <w:sz w:val="24"/>
          <w:szCs w:val="24"/>
        </w:rPr>
        <w:t>ANEXO II</w:t>
      </w:r>
    </w:p>
    <w:p w14:paraId="5DFD41FD" w14:textId="77777777" w:rsidR="00CB0876" w:rsidRPr="00070608" w:rsidRDefault="00CB0876" w:rsidP="00CB0876">
      <w:pPr>
        <w:pStyle w:val="Heading1"/>
        <w:keepLines w:val="0"/>
        <w:widowControl/>
        <w:pBdr>
          <w:top w:val="none" w:sz="0" w:space="0" w:color="auto"/>
          <w:left w:val="none" w:sz="0" w:space="0" w:color="auto"/>
          <w:bottom w:val="none" w:sz="0" w:space="0" w:color="auto"/>
          <w:right w:val="none" w:sz="0" w:space="0" w:color="auto"/>
        </w:pBdr>
        <w:spacing w:after="0"/>
        <w:jc w:val="both"/>
        <w:rPr>
          <w:rFonts w:ascii="HelveticaNeueLT Std Lt Cn" w:hAnsi="HelveticaNeueLT Std Lt Cn" w:cs="Tahoma"/>
          <w:sz w:val="24"/>
          <w:szCs w:val="24"/>
        </w:rPr>
      </w:pPr>
    </w:p>
    <w:p w14:paraId="57D97A13" w14:textId="77777777" w:rsidR="00CB0876" w:rsidRPr="00070608" w:rsidRDefault="00CB0876" w:rsidP="00CB0876">
      <w:pPr>
        <w:pStyle w:val="Heading1"/>
        <w:keepLines w:val="0"/>
        <w:widowControl/>
        <w:pBdr>
          <w:top w:val="none" w:sz="0" w:space="0" w:color="auto"/>
          <w:left w:val="none" w:sz="0" w:space="0" w:color="auto"/>
          <w:bottom w:val="none" w:sz="0" w:space="0" w:color="auto"/>
          <w:right w:val="none" w:sz="0" w:space="0" w:color="auto"/>
        </w:pBdr>
        <w:spacing w:after="0"/>
        <w:jc w:val="both"/>
        <w:rPr>
          <w:rFonts w:ascii="HelveticaNeueLT Std Lt Cn" w:hAnsi="HelveticaNeueLT Std Lt Cn" w:cs="Tahoma"/>
          <w:sz w:val="24"/>
          <w:szCs w:val="24"/>
        </w:rPr>
      </w:pPr>
    </w:p>
    <w:p w14:paraId="4D2D0BB6" w14:textId="77777777" w:rsidR="00CB0876" w:rsidRPr="00070608" w:rsidRDefault="00CB0876" w:rsidP="00CB0876">
      <w:pPr>
        <w:pStyle w:val="Heading1"/>
        <w:keepLines w:val="0"/>
        <w:widowControl/>
        <w:pBdr>
          <w:top w:val="none" w:sz="0" w:space="0" w:color="auto"/>
          <w:left w:val="none" w:sz="0" w:space="0" w:color="auto"/>
          <w:bottom w:val="none" w:sz="0" w:space="0" w:color="auto"/>
          <w:right w:val="none" w:sz="0" w:space="0" w:color="auto"/>
        </w:pBdr>
        <w:spacing w:after="0"/>
        <w:jc w:val="both"/>
        <w:rPr>
          <w:rFonts w:ascii="HelveticaNeueLT Std Lt Cn" w:hAnsi="HelveticaNeueLT Std Lt Cn" w:cs="Tahoma"/>
          <w:sz w:val="24"/>
          <w:szCs w:val="24"/>
        </w:rPr>
      </w:pPr>
    </w:p>
    <w:p w14:paraId="542712AB" w14:textId="77777777" w:rsidR="00CB0876" w:rsidRPr="00070608" w:rsidRDefault="00CB0876" w:rsidP="00CB0876">
      <w:pPr>
        <w:pStyle w:val="Heading1"/>
        <w:keepLines w:val="0"/>
        <w:widowControl/>
        <w:pBdr>
          <w:top w:val="none" w:sz="0" w:space="0" w:color="auto"/>
          <w:left w:val="none" w:sz="0" w:space="0" w:color="auto"/>
          <w:bottom w:val="none" w:sz="0" w:space="0" w:color="auto"/>
          <w:right w:val="none" w:sz="0" w:space="0" w:color="auto"/>
        </w:pBdr>
        <w:spacing w:after="0"/>
        <w:jc w:val="center"/>
        <w:rPr>
          <w:rFonts w:ascii="HelveticaNeueLT Std Lt Cn" w:hAnsi="HelveticaNeueLT Std Lt Cn" w:cs="Tahoma"/>
          <w:sz w:val="24"/>
          <w:szCs w:val="24"/>
        </w:rPr>
      </w:pPr>
      <w:r w:rsidRPr="00070608">
        <w:rPr>
          <w:rFonts w:ascii="HelveticaNeueLT Std Lt Cn" w:hAnsi="HelveticaNeueLT Std Lt Cn" w:cs="Tahoma"/>
          <w:sz w:val="24"/>
          <w:szCs w:val="24"/>
        </w:rPr>
        <w:t>DECLARAÇÃO DE HABILITAÇÃO/CREDENCIAMENTO</w:t>
      </w:r>
    </w:p>
    <w:p w14:paraId="7A0403E2" w14:textId="77777777" w:rsidR="00CB0876" w:rsidRPr="00070608" w:rsidRDefault="00CB0876" w:rsidP="00CB0876">
      <w:pPr>
        <w:pStyle w:val="Corpodetexto3"/>
        <w:rPr>
          <w:rFonts w:ascii="HelveticaNeueLT Std Lt Cn" w:hAnsi="HelveticaNeueLT Std Lt Cn" w:cs="Tahoma"/>
          <w:sz w:val="24"/>
          <w:szCs w:val="24"/>
        </w:rPr>
      </w:pPr>
    </w:p>
    <w:p w14:paraId="0715E62C" w14:textId="77777777" w:rsidR="00CB0876" w:rsidRPr="00070608" w:rsidRDefault="00CB0876" w:rsidP="00CB0876">
      <w:pPr>
        <w:jc w:val="both"/>
        <w:rPr>
          <w:rFonts w:ascii="HelveticaNeueLT Std Lt Cn" w:hAnsi="HelveticaNeueLT Std Lt Cn" w:cs="Tahoma"/>
        </w:rPr>
      </w:pPr>
    </w:p>
    <w:p w14:paraId="6E2BDD34" w14:textId="77777777" w:rsidR="00CB0876" w:rsidRPr="00070608" w:rsidRDefault="00CB0876" w:rsidP="00CB0876">
      <w:pPr>
        <w:jc w:val="both"/>
        <w:rPr>
          <w:rFonts w:ascii="HelveticaNeueLT Std Lt Cn" w:hAnsi="HelveticaNeueLT Std Lt Cn" w:cs="Tahoma"/>
        </w:rPr>
      </w:pPr>
    </w:p>
    <w:p w14:paraId="23D20F13" w14:textId="77777777" w:rsidR="00CB0876" w:rsidRPr="00070608" w:rsidRDefault="00CB0876" w:rsidP="00CB0876">
      <w:pPr>
        <w:spacing w:line="360" w:lineRule="auto"/>
        <w:jc w:val="both"/>
        <w:rPr>
          <w:rFonts w:ascii="HelveticaNeueLT Std Lt Cn" w:hAnsi="HelveticaNeueLT Std Lt Cn" w:cs="Tahoma"/>
        </w:rPr>
      </w:pPr>
      <w:r w:rsidRPr="00070608">
        <w:rPr>
          <w:rFonts w:ascii="HelveticaNeueLT Std Lt Cn" w:hAnsi="HelveticaNeueLT Std Lt Cn" w:cs="Tahoma"/>
        </w:rPr>
        <w:t xml:space="preserve">                        (Nome da Empresa)___</w:t>
      </w:r>
      <w:r w:rsidR="00704E61" w:rsidRPr="00070608">
        <w:rPr>
          <w:rFonts w:ascii="HelveticaNeueLT Std Lt Cn" w:hAnsi="HelveticaNeueLT Std Lt Cn" w:cs="Tahoma"/>
        </w:rPr>
        <w:t>_________________</w:t>
      </w:r>
      <w:r w:rsidRPr="00070608">
        <w:rPr>
          <w:rFonts w:ascii="HelveticaNeueLT Std Lt Cn" w:hAnsi="HelveticaNeueLT Std Lt Cn" w:cs="Tahoma"/>
        </w:rPr>
        <w:t>____________, CNPJ n.º _</w:t>
      </w:r>
      <w:r w:rsidR="00704E61" w:rsidRPr="00070608">
        <w:rPr>
          <w:rFonts w:ascii="HelveticaNeueLT Std Lt Cn" w:hAnsi="HelveticaNeueLT Std Lt Cn" w:cs="Tahoma"/>
        </w:rPr>
        <w:t>________</w:t>
      </w:r>
      <w:r w:rsidRPr="00070608">
        <w:rPr>
          <w:rFonts w:ascii="HelveticaNeueLT Std Lt Cn" w:hAnsi="HelveticaNeueLT Std Lt Cn" w:cs="Tahoma"/>
        </w:rPr>
        <w:t>_______________, sediada</w:t>
      </w:r>
      <w:r w:rsidR="00FD5E03" w:rsidRPr="00070608">
        <w:rPr>
          <w:rFonts w:ascii="HelveticaNeueLT Std Lt Cn" w:hAnsi="HelveticaNeueLT Std Lt Cn" w:cs="Tahoma"/>
        </w:rPr>
        <w:t xml:space="preserve"> </w:t>
      </w:r>
      <w:r w:rsidRPr="00070608">
        <w:rPr>
          <w:rFonts w:ascii="HelveticaNeueLT Std Lt Cn" w:hAnsi="HelveticaNeueLT Std Lt Cn" w:cs="Tahoma"/>
        </w:rPr>
        <w:t>__</w:t>
      </w:r>
      <w:r w:rsidR="00704E61" w:rsidRPr="00070608">
        <w:rPr>
          <w:rFonts w:ascii="HelveticaNeueLT Std Lt Cn" w:hAnsi="HelveticaNeueLT Std Lt Cn" w:cs="Tahoma"/>
        </w:rPr>
        <w:t>_____________</w:t>
      </w:r>
      <w:r w:rsidRPr="00070608">
        <w:rPr>
          <w:rFonts w:ascii="HelveticaNeueLT Std Lt Cn" w:hAnsi="HelveticaNeueLT Std Lt Cn" w:cs="Tahoma"/>
        </w:rPr>
        <w:t xml:space="preserve">__(endereço completo)_____________________, por seu representante abaixo assinado, </w:t>
      </w:r>
      <w:r w:rsidRPr="00070608">
        <w:rPr>
          <w:rFonts w:ascii="HelveticaNeueLT Std Lt Cn" w:hAnsi="HelveticaNeueLT Std Lt Cn" w:cs="Tahoma"/>
          <w:b/>
        </w:rPr>
        <w:t>DECLARA</w:t>
      </w:r>
      <w:r w:rsidRPr="00070608">
        <w:rPr>
          <w:rFonts w:ascii="HelveticaNeueLT Std Lt Cn" w:hAnsi="HelveticaNeueLT Std Lt Cn" w:cs="Tahoma"/>
        </w:rPr>
        <w:t>, sob as penas da Lei, nos termos do incisos VI e VII, artigo 4º da Lei Federal 10.520/2002, que cumpre plenamente os requisitos da habilitação exigidos no Edital de Pregão Presencial</w:t>
      </w:r>
      <w:r w:rsidR="002870B9" w:rsidRPr="00070608">
        <w:rPr>
          <w:rFonts w:ascii="HelveticaNeueLT Std Lt Cn" w:hAnsi="HelveticaNeueLT Std Lt Cn" w:cs="Tahoma"/>
        </w:rPr>
        <w:t xml:space="preserve"> </w:t>
      </w:r>
      <w:r w:rsidRPr="00070608">
        <w:rPr>
          <w:rFonts w:ascii="HelveticaNeueLT Std Lt Cn" w:hAnsi="HelveticaNeueLT Std Lt Cn" w:cs="Tahoma"/>
        </w:rPr>
        <w:t xml:space="preserve">nº </w:t>
      </w:r>
      <w:r w:rsidR="00192E49" w:rsidRPr="00070608">
        <w:rPr>
          <w:rFonts w:ascii="HelveticaNeueLT Std Lt Cn" w:hAnsi="HelveticaNeueLT Std Lt Cn" w:cs="Tahoma"/>
        </w:rPr>
        <w:t>08</w:t>
      </w:r>
      <w:r w:rsidRPr="00070608">
        <w:rPr>
          <w:rFonts w:ascii="HelveticaNeueLT Std Lt Cn" w:hAnsi="HelveticaNeueLT Std Lt Cn" w:cs="Tahoma"/>
        </w:rPr>
        <w:t>/201</w:t>
      </w:r>
      <w:r w:rsidR="00192E49" w:rsidRPr="00070608">
        <w:rPr>
          <w:rFonts w:ascii="HelveticaNeueLT Std Lt Cn" w:hAnsi="HelveticaNeueLT Std Lt Cn" w:cs="Tahoma"/>
        </w:rPr>
        <w:t>9</w:t>
      </w:r>
      <w:r w:rsidRPr="00070608">
        <w:rPr>
          <w:rFonts w:ascii="HelveticaNeueLT Std Lt Cn" w:hAnsi="HelveticaNeueLT Std Lt Cn" w:cs="Tahoma"/>
        </w:rPr>
        <w:t xml:space="preserve"> – Município de Entre-Ijuís, autorizado pelo Processo de Licitação nº </w:t>
      </w:r>
      <w:r w:rsidR="00192E49" w:rsidRPr="00070608">
        <w:rPr>
          <w:rFonts w:ascii="HelveticaNeueLT Std Lt Cn" w:hAnsi="HelveticaNeueLT Std Lt Cn" w:cs="Tahoma"/>
        </w:rPr>
        <w:t>14</w:t>
      </w:r>
      <w:r w:rsidRPr="00070608">
        <w:rPr>
          <w:rFonts w:ascii="HelveticaNeueLT Std Lt Cn" w:hAnsi="HelveticaNeueLT Std Lt Cn" w:cs="Tahoma"/>
        </w:rPr>
        <w:t>/201</w:t>
      </w:r>
      <w:r w:rsidR="00192E49" w:rsidRPr="00070608">
        <w:rPr>
          <w:rFonts w:ascii="HelveticaNeueLT Std Lt Cn" w:hAnsi="HelveticaNeueLT Std Lt Cn" w:cs="Tahoma"/>
        </w:rPr>
        <w:t>9</w:t>
      </w:r>
      <w:r w:rsidRPr="00070608">
        <w:rPr>
          <w:rFonts w:ascii="HelveticaNeueLT Std Lt Cn" w:hAnsi="HelveticaNeueLT Std Lt Cn" w:cs="Tahoma"/>
        </w:rPr>
        <w:t>, e que não encontra-se impedida de participar de licitações e de contratar com a Administração Pública em razão de penalidades.</w:t>
      </w:r>
    </w:p>
    <w:p w14:paraId="4C99170E" w14:textId="77777777" w:rsidR="00CB0876" w:rsidRPr="00070608" w:rsidRDefault="00CB0876" w:rsidP="00CB0876">
      <w:pPr>
        <w:pStyle w:val="Corpodetexto"/>
        <w:rPr>
          <w:rFonts w:ascii="HelveticaNeueLT Std Lt Cn" w:hAnsi="HelveticaNeueLT Std Lt Cn" w:cs="Tahoma"/>
          <w:b/>
          <w:szCs w:val="24"/>
        </w:rPr>
      </w:pPr>
    </w:p>
    <w:p w14:paraId="2816550C" w14:textId="77777777" w:rsidR="00CB0876" w:rsidRPr="00070608" w:rsidRDefault="00CB0876" w:rsidP="00CB0876">
      <w:pPr>
        <w:pStyle w:val="Corpodetexto"/>
        <w:jc w:val="right"/>
        <w:rPr>
          <w:rFonts w:ascii="HelveticaNeueLT Std Lt Cn" w:hAnsi="HelveticaNeueLT Std Lt Cn" w:cs="Tahoma"/>
          <w:szCs w:val="24"/>
        </w:rPr>
      </w:pPr>
      <w:r w:rsidRPr="00070608">
        <w:rPr>
          <w:rFonts w:ascii="HelveticaNeueLT Std Lt Cn" w:hAnsi="HelveticaNeueLT Std Lt Cn" w:cs="Tahoma"/>
          <w:szCs w:val="24"/>
        </w:rPr>
        <w:t xml:space="preserve">Entre-Ijuís/RS, _____ </w:t>
      </w:r>
      <w:r w:rsidR="00C041CF" w:rsidRPr="00070608">
        <w:rPr>
          <w:rFonts w:ascii="HelveticaNeueLT Std Lt Cn" w:hAnsi="HelveticaNeueLT Std Lt Cn" w:cs="Tahoma"/>
          <w:szCs w:val="24"/>
        </w:rPr>
        <w:t>de _____________________ de 201</w:t>
      </w:r>
      <w:r w:rsidR="00192E49" w:rsidRPr="00070608">
        <w:rPr>
          <w:rFonts w:ascii="HelveticaNeueLT Std Lt Cn" w:hAnsi="HelveticaNeueLT Std Lt Cn" w:cs="Tahoma"/>
          <w:szCs w:val="24"/>
        </w:rPr>
        <w:t>9</w:t>
      </w:r>
      <w:r w:rsidRPr="00070608">
        <w:rPr>
          <w:rFonts w:ascii="HelveticaNeueLT Std Lt Cn" w:hAnsi="HelveticaNeueLT Std Lt Cn" w:cs="Tahoma"/>
          <w:szCs w:val="24"/>
        </w:rPr>
        <w:t>.</w:t>
      </w:r>
    </w:p>
    <w:p w14:paraId="7BC9627B" w14:textId="77777777" w:rsidR="00CB0876" w:rsidRPr="00070608" w:rsidRDefault="00CB0876" w:rsidP="00CB0876">
      <w:pPr>
        <w:jc w:val="right"/>
        <w:rPr>
          <w:rFonts w:ascii="HelveticaNeueLT Std Lt Cn" w:hAnsi="HelveticaNeueLT Std Lt Cn" w:cs="Tahoma"/>
        </w:rPr>
      </w:pPr>
    </w:p>
    <w:p w14:paraId="77D40091" w14:textId="77777777" w:rsidR="00CB0876" w:rsidRPr="00070608" w:rsidRDefault="00CB0876" w:rsidP="00CB0876">
      <w:pPr>
        <w:jc w:val="both"/>
        <w:rPr>
          <w:rFonts w:ascii="HelveticaNeueLT Std Lt Cn" w:hAnsi="HelveticaNeueLT Std Lt Cn" w:cs="Tahoma"/>
        </w:rPr>
      </w:pPr>
    </w:p>
    <w:p w14:paraId="1B26AC7F" w14:textId="77777777" w:rsidR="00CB0876" w:rsidRPr="00070608" w:rsidRDefault="00CB0876" w:rsidP="00CB0876">
      <w:pPr>
        <w:pStyle w:val="Corpodetexto3"/>
        <w:rPr>
          <w:rFonts w:ascii="HelveticaNeueLT Std Lt Cn" w:hAnsi="HelveticaNeueLT Std Lt Cn" w:cs="Tahoma"/>
          <w:sz w:val="24"/>
          <w:szCs w:val="24"/>
        </w:rPr>
      </w:pPr>
    </w:p>
    <w:p w14:paraId="35B43451" w14:textId="77777777" w:rsidR="00CB0876" w:rsidRPr="00070608" w:rsidRDefault="00CB0876" w:rsidP="00CB0876">
      <w:pPr>
        <w:jc w:val="center"/>
        <w:rPr>
          <w:rFonts w:ascii="HelveticaNeueLT Std Lt Cn" w:hAnsi="HelveticaNeueLT Std Lt Cn" w:cs="Tahoma"/>
        </w:rPr>
      </w:pPr>
      <w:r w:rsidRPr="00070608">
        <w:rPr>
          <w:rFonts w:ascii="HelveticaNeueLT Std Lt Cn" w:hAnsi="HelveticaNeueLT Std Lt Cn" w:cs="Tahoma"/>
        </w:rPr>
        <w:t>___________________________________________</w:t>
      </w:r>
    </w:p>
    <w:p w14:paraId="5D47D965" w14:textId="77777777" w:rsidR="00CB0876" w:rsidRPr="00070608" w:rsidRDefault="00CB0876" w:rsidP="00CB0876">
      <w:pPr>
        <w:jc w:val="center"/>
        <w:rPr>
          <w:rFonts w:ascii="HelveticaNeueLT Std Lt Cn" w:hAnsi="HelveticaNeueLT Std Lt Cn" w:cs="Tahoma"/>
        </w:rPr>
      </w:pPr>
      <w:r w:rsidRPr="00070608">
        <w:rPr>
          <w:rFonts w:ascii="HelveticaNeueLT Std Lt Cn" w:hAnsi="HelveticaNeueLT Std Lt Cn" w:cs="Tahoma"/>
        </w:rPr>
        <w:t>Nome e Ass. do Rep. Legal da Empresa</w:t>
      </w:r>
    </w:p>
    <w:p w14:paraId="286BECF5" w14:textId="77777777" w:rsidR="00CB0876" w:rsidRPr="00070608" w:rsidRDefault="00704E61" w:rsidP="00704E61">
      <w:pPr>
        <w:pStyle w:val="Corpodetexto3"/>
        <w:ind w:left="1416"/>
        <w:rPr>
          <w:rFonts w:ascii="HelveticaNeueLT Std Lt Cn" w:hAnsi="HelveticaNeueLT Std Lt Cn" w:cs="Tahoma"/>
          <w:sz w:val="24"/>
          <w:szCs w:val="24"/>
        </w:rPr>
      </w:pPr>
      <w:r w:rsidRPr="00070608">
        <w:rPr>
          <w:rFonts w:ascii="HelveticaNeueLT Std Lt Cn" w:hAnsi="HelveticaNeueLT Std Lt Cn" w:cs="Tahoma"/>
          <w:sz w:val="24"/>
          <w:szCs w:val="24"/>
        </w:rPr>
        <w:t xml:space="preserve">       </w:t>
      </w:r>
      <w:r w:rsidR="00FD5E03" w:rsidRPr="00070608">
        <w:rPr>
          <w:rFonts w:ascii="HelveticaNeueLT Std Lt Cn" w:hAnsi="HelveticaNeueLT Std Lt Cn" w:cs="Tahoma"/>
          <w:sz w:val="24"/>
          <w:szCs w:val="24"/>
        </w:rPr>
        <w:t xml:space="preserve"> </w:t>
      </w:r>
      <w:r w:rsidRPr="00070608">
        <w:rPr>
          <w:rFonts w:ascii="HelveticaNeueLT Std Lt Cn" w:hAnsi="HelveticaNeueLT Std Lt Cn" w:cs="Tahoma"/>
          <w:sz w:val="24"/>
          <w:szCs w:val="24"/>
        </w:rPr>
        <w:t xml:space="preserve"> </w:t>
      </w:r>
      <w:r w:rsidR="00DF0D66" w:rsidRPr="00070608">
        <w:rPr>
          <w:rFonts w:ascii="HelveticaNeueLT Std Lt Cn" w:hAnsi="HelveticaNeueLT Std Lt Cn" w:cs="Tahoma"/>
          <w:sz w:val="24"/>
          <w:szCs w:val="24"/>
        </w:rPr>
        <w:t xml:space="preserve">   </w:t>
      </w:r>
      <w:r w:rsidR="00CC42B1" w:rsidRPr="00070608">
        <w:rPr>
          <w:rFonts w:ascii="HelveticaNeueLT Std Lt Cn" w:hAnsi="HelveticaNeueLT Std Lt Cn" w:cs="Tahoma"/>
          <w:sz w:val="24"/>
          <w:szCs w:val="24"/>
        </w:rPr>
        <w:t xml:space="preserve">         </w:t>
      </w:r>
      <w:r w:rsidR="00CB0876" w:rsidRPr="00070608">
        <w:rPr>
          <w:rFonts w:ascii="HelveticaNeueLT Std Lt Cn" w:hAnsi="HelveticaNeueLT Std Lt Cn" w:cs="Tahoma"/>
          <w:sz w:val="24"/>
          <w:szCs w:val="24"/>
        </w:rPr>
        <w:t>RG/CPF</w:t>
      </w:r>
    </w:p>
    <w:p w14:paraId="4F6E30BF" w14:textId="77777777" w:rsidR="00CB0876" w:rsidRPr="00070608" w:rsidRDefault="00CB0876" w:rsidP="00CB0876">
      <w:pPr>
        <w:jc w:val="center"/>
        <w:rPr>
          <w:rFonts w:ascii="HelveticaNeueLT Std Lt Cn" w:hAnsi="HelveticaNeueLT Std Lt Cn" w:cs="Tahoma"/>
          <w:b/>
        </w:rPr>
      </w:pPr>
    </w:p>
    <w:p w14:paraId="5150DCA3" w14:textId="77777777" w:rsidR="00CB0876" w:rsidRPr="00070608" w:rsidRDefault="00CB0876" w:rsidP="00CB0876">
      <w:pPr>
        <w:jc w:val="center"/>
        <w:rPr>
          <w:rFonts w:ascii="HelveticaNeueLT Std Lt Cn" w:hAnsi="HelveticaNeueLT Std Lt Cn" w:cs="Tahoma"/>
          <w:b/>
        </w:rPr>
      </w:pPr>
    </w:p>
    <w:p w14:paraId="262D3D79" w14:textId="77777777" w:rsidR="00CB0876" w:rsidRPr="00070608" w:rsidRDefault="00CB0876" w:rsidP="00CB0876">
      <w:pPr>
        <w:pStyle w:val="NormalWeb"/>
        <w:spacing w:before="0" w:after="0"/>
        <w:rPr>
          <w:rFonts w:ascii="HelveticaNeueLT Std Lt Cn" w:hAnsi="HelveticaNeueLT Std Lt Cn" w:cs="Tahoma"/>
          <w:szCs w:val="24"/>
        </w:rPr>
      </w:pPr>
    </w:p>
    <w:p w14:paraId="309BFFC8" w14:textId="77777777" w:rsidR="00CB0876" w:rsidRPr="00070608" w:rsidRDefault="00CB0876" w:rsidP="00CB0876">
      <w:pPr>
        <w:jc w:val="both"/>
        <w:rPr>
          <w:rFonts w:ascii="HelveticaNeueLT Std Lt Cn" w:hAnsi="HelveticaNeueLT Std Lt Cn" w:cs="Tahoma"/>
        </w:rPr>
      </w:pPr>
      <w:r w:rsidRPr="00070608">
        <w:rPr>
          <w:rFonts w:ascii="HelveticaNeueLT Std Lt Cn" w:hAnsi="HelveticaNeueLT Std Lt Cn" w:cs="Tahoma"/>
          <w:b/>
        </w:rPr>
        <w:t xml:space="preserve">Observação: </w:t>
      </w:r>
      <w:r w:rsidRPr="00070608">
        <w:rPr>
          <w:rFonts w:ascii="HelveticaNeueLT Std Lt Cn" w:hAnsi="HelveticaNeueLT Std Lt Cn" w:cs="Tahoma"/>
        </w:rPr>
        <w:t>emitir em papel que identifique a licitante.</w:t>
      </w:r>
    </w:p>
    <w:p w14:paraId="6BB077AA" w14:textId="77777777" w:rsidR="00CB0876" w:rsidRPr="00070608" w:rsidRDefault="00CB0876" w:rsidP="005609CB">
      <w:pPr>
        <w:rPr>
          <w:rFonts w:ascii="HelveticaNeueLT Std Lt Cn" w:hAnsi="HelveticaNeueLT Std Lt Cn" w:cs="Tahoma"/>
        </w:rPr>
      </w:pPr>
    </w:p>
    <w:p w14:paraId="6BEBB70E" w14:textId="77777777" w:rsidR="00CB0876" w:rsidRPr="00070608" w:rsidRDefault="00CB0876" w:rsidP="005609CB">
      <w:pPr>
        <w:rPr>
          <w:rFonts w:ascii="HelveticaNeueLT Std Lt Cn" w:hAnsi="HelveticaNeueLT Std Lt Cn" w:cs="Tahoma"/>
        </w:rPr>
      </w:pPr>
    </w:p>
    <w:p w14:paraId="4CDA8F7E" w14:textId="77777777" w:rsidR="00CB0876" w:rsidRPr="00070608" w:rsidRDefault="00CB0876" w:rsidP="005609CB">
      <w:pPr>
        <w:rPr>
          <w:rFonts w:ascii="HelveticaNeueLT Std Lt Cn" w:hAnsi="HelveticaNeueLT Std Lt Cn" w:cs="Tahoma"/>
        </w:rPr>
      </w:pPr>
    </w:p>
    <w:p w14:paraId="77BFB4E7" w14:textId="77777777" w:rsidR="00CB0876" w:rsidRPr="00070608" w:rsidRDefault="00CB0876" w:rsidP="005609CB">
      <w:pPr>
        <w:rPr>
          <w:rFonts w:ascii="HelveticaNeueLT Std Lt Cn" w:hAnsi="HelveticaNeueLT Std Lt Cn" w:cs="Tahoma"/>
        </w:rPr>
      </w:pPr>
    </w:p>
    <w:p w14:paraId="108C03D9" w14:textId="77777777" w:rsidR="00CB0876" w:rsidRPr="00070608" w:rsidRDefault="00CB0876" w:rsidP="005609CB">
      <w:pPr>
        <w:rPr>
          <w:rFonts w:ascii="HelveticaNeueLT Std Lt Cn" w:hAnsi="HelveticaNeueLT Std Lt Cn" w:cs="Tahoma"/>
        </w:rPr>
      </w:pPr>
    </w:p>
    <w:p w14:paraId="667C4E1B" w14:textId="77777777" w:rsidR="002A4577" w:rsidRPr="00070608" w:rsidRDefault="002A4577" w:rsidP="005609CB">
      <w:pPr>
        <w:rPr>
          <w:rFonts w:ascii="HelveticaNeueLT Std Lt Cn" w:hAnsi="HelveticaNeueLT Std Lt Cn" w:cs="Tahoma"/>
        </w:rPr>
      </w:pPr>
    </w:p>
    <w:p w14:paraId="49CD5D71" w14:textId="77777777" w:rsidR="002A4577" w:rsidRPr="00070608" w:rsidRDefault="002A4577" w:rsidP="005609CB">
      <w:pPr>
        <w:rPr>
          <w:rFonts w:ascii="HelveticaNeueLT Std Lt Cn" w:hAnsi="HelveticaNeueLT Std Lt Cn" w:cs="Tahoma"/>
        </w:rPr>
      </w:pPr>
    </w:p>
    <w:p w14:paraId="668686A6" w14:textId="77777777" w:rsidR="002A4577" w:rsidRPr="00070608" w:rsidRDefault="002A4577" w:rsidP="005609CB">
      <w:pPr>
        <w:rPr>
          <w:rFonts w:ascii="HelveticaNeueLT Std Lt Cn" w:hAnsi="HelveticaNeueLT Std Lt Cn" w:cs="Tahoma"/>
        </w:rPr>
      </w:pPr>
    </w:p>
    <w:p w14:paraId="51E87CE6" w14:textId="77777777" w:rsidR="002A4577" w:rsidRPr="00070608" w:rsidRDefault="002A4577" w:rsidP="005609CB">
      <w:pPr>
        <w:rPr>
          <w:rFonts w:ascii="HelveticaNeueLT Std Lt Cn" w:hAnsi="HelveticaNeueLT Std Lt Cn" w:cs="Tahoma"/>
        </w:rPr>
      </w:pPr>
    </w:p>
    <w:p w14:paraId="5F0C614A" w14:textId="77777777" w:rsidR="002A4577" w:rsidRPr="00070608" w:rsidRDefault="002A4577" w:rsidP="005609CB">
      <w:pPr>
        <w:rPr>
          <w:rFonts w:ascii="HelveticaNeueLT Std Lt Cn" w:hAnsi="HelveticaNeueLT Std Lt Cn" w:cs="Tahoma"/>
        </w:rPr>
      </w:pPr>
    </w:p>
    <w:p w14:paraId="78FD36A3" w14:textId="77777777" w:rsidR="002A4577" w:rsidRPr="00070608" w:rsidRDefault="002A4577" w:rsidP="005609CB">
      <w:pPr>
        <w:rPr>
          <w:rFonts w:ascii="HelveticaNeueLT Std Lt Cn" w:hAnsi="HelveticaNeueLT Std Lt Cn" w:cs="Tahoma"/>
        </w:rPr>
      </w:pPr>
    </w:p>
    <w:p w14:paraId="2525F47E" w14:textId="77777777" w:rsidR="0045660B" w:rsidRPr="00070608" w:rsidRDefault="0045660B" w:rsidP="0097766E">
      <w:pPr>
        <w:pStyle w:val="Ttulo1"/>
        <w:rPr>
          <w:rFonts w:ascii="HelveticaNeueLT Std Lt Cn" w:hAnsi="HelveticaNeueLT Std Lt Cn" w:cs="Tahoma"/>
          <w:sz w:val="24"/>
          <w:szCs w:val="24"/>
        </w:rPr>
      </w:pPr>
    </w:p>
    <w:p w14:paraId="3C214131" w14:textId="77777777" w:rsidR="0097766E" w:rsidRPr="00070608" w:rsidRDefault="0097766E" w:rsidP="0097766E">
      <w:pPr>
        <w:pStyle w:val="Ttulo1"/>
        <w:rPr>
          <w:rFonts w:ascii="HelveticaNeueLT Std Lt Cn" w:hAnsi="HelveticaNeueLT Std Lt Cn" w:cs="Tahoma"/>
          <w:sz w:val="24"/>
          <w:szCs w:val="24"/>
        </w:rPr>
      </w:pPr>
      <w:r w:rsidRPr="00070608">
        <w:rPr>
          <w:rFonts w:ascii="HelveticaNeueLT Std Lt Cn" w:hAnsi="HelveticaNeueLT Std Lt Cn" w:cs="Tahoma"/>
          <w:sz w:val="24"/>
          <w:szCs w:val="24"/>
        </w:rPr>
        <w:t>ANEXO III</w:t>
      </w:r>
    </w:p>
    <w:p w14:paraId="62CED036" w14:textId="77777777" w:rsidR="0097766E" w:rsidRPr="00070608" w:rsidRDefault="0097766E" w:rsidP="0097766E">
      <w:pPr>
        <w:jc w:val="center"/>
        <w:rPr>
          <w:rFonts w:ascii="HelveticaNeueLT Std Lt Cn" w:hAnsi="HelveticaNeueLT Std Lt Cn" w:cs="Tahoma"/>
          <w:b/>
        </w:rPr>
      </w:pPr>
    </w:p>
    <w:p w14:paraId="33169889" w14:textId="77777777" w:rsidR="0097766E" w:rsidRPr="00070608" w:rsidRDefault="0097766E" w:rsidP="0097766E">
      <w:pPr>
        <w:jc w:val="center"/>
        <w:rPr>
          <w:rFonts w:ascii="HelveticaNeueLT Std Lt Cn" w:hAnsi="HelveticaNeueLT Std Lt Cn" w:cs="Tahoma"/>
          <w:b/>
        </w:rPr>
      </w:pPr>
      <w:r w:rsidRPr="00070608">
        <w:rPr>
          <w:rFonts w:ascii="HelveticaNeueLT Std Lt Cn" w:hAnsi="HelveticaNeueLT Std Lt Cn" w:cs="Tahoma"/>
          <w:b/>
        </w:rPr>
        <w:t>MODELO DE PROPOSTA COMERCIAL</w:t>
      </w:r>
    </w:p>
    <w:p w14:paraId="04E68F59" w14:textId="77777777" w:rsidR="008D07A0" w:rsidRPr="00070608" w:rsidRDefault="008D07A0" w:rsidP="0097766E">
      <w:pPr>
        <w:jc w:val="center"/>
        <w:rPr>
          <w:rFonts w:ascii="HelveticaNeueLT Std Lt Cn" w:hAnsi="HelveticaNeueLT Std Lt Cn" w:cs="Tahoma"/>
          <w:b/>
        </w:rPr>
      </w:pPr>
    </w:p>
    <w:tbl>
      <w:tblPr>
        <w:tblW w:w="8789" w:type="dxa"/>
        <w:tblInd w:w="70" w:type="dxa"/>
        <w:tblLayout w:type="fixed"/>
        <w:tblCellMar>
          <w:left w:w="70" w:type="dxa"/>
          <w:right w:w="70" w:type="dxa"/>
        </w:tblCellMar>
        <w:tblLook w:val="0000" w:firstRow="0" w:lastRow="0" w:firstColumn="0" w:lastColumn="0" w:noHBand="0" w:noVBand="0"/>
      </w:tblPr>
      <w:tblGrid>
        <w:gridCol w:w="804"/>
        <w:gridCol w:w="1748"/>
        <w:gridCol w:w="1062"/>
        <w:gridCol w:w="992"/>
        <w:gridCol w:w="993"/>
        <w:gridCol w:w="283"/>
        <w:gridCol w:w="355"/>
        <w:gridCol w:w="208"/>
        <w:gridCol w:w="996"/>
        <w:gridCol w:w="1348"/>
      </w:tblGrid>
      <w:tr w:rsidR="008D07A0" w:rsidRPr="00070608" w14:paraId="4317F365" w14:textId="77777777" w:rsidTr="008D07A0">
        <w:tblPrEx>
          <w:tblCellMar>
            <w:top w:w="0" w:type="dxa"/>
            <w:bottom w:w="0" w:type="dxa"/>
          </w:tblCellMar>
        </w:tblPrEx>
        <w:trPr>
          <w:cantSplit/>
          <w:trHeight w:val="546"/>
        </w:trPr>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1C15F910" w14:textId="77777777" w:rsidR="008D07A0" w:rsidRPr="00070608" w:rsidRDefault="008D07A0" w:rsidP="00B17652">
            <w:pPr>
              <w:jc w:val="center"/>
              <w:rPr>
                <w:rFonts w:ascii="HelveticaNeueLT Std Lt Cn" w:hAnsi="HelveticaNeueLT Std Lt Cn" w:cs="Tahoma"/>
                <w:b/>
              </w:rPr>
            </w:pPr>
            <w:r w:rsidRPr="00070608">
              <w:rPr>
                <w:rFonts w:ascii="HelveticaNeueLT Std Lt Cn" w:hAnsi="HelveticaNeueLT Std Lt Cn" w:cs="Tahoma"/>
                <w:b/>
              </w:rPr>
              <w:t>PROPOSTA DE PREÇOS</w:t>
            </w:r>
          </w:p>
        </w:tc>
        <w:tc>
          <w:tcPr>
            <w:tcW w:w="3685" w:type="dxa"/>
            <w:gridSpan w:val="5"/>
            <w:tcBorders>
              <w:top w:val="single" w:sz="4" w:space="0" w:color="000000"/>
              <w:left w:val="single" w:sz="4" w:space="0" w:color="000000"/>
              <w:bottom w:val="single" w:sz="4" w:space="0" w:color="000000"/>
              <w:right w:val="single" w:sz="4" w:space="0" w:color="000000"/>
            </w:tcBorders>
            <w:vAlign w:val="center"/>
          </w:tcPr>
          <w:p w14:paraId="1200A957" w14:textId="77777777" w:rsidR="008D07A0" w:rsidRPr="00070608" w:rsidRDefault="008D07A0" w:rsidP="00B17652">
            <w:pPr>
              <w:jc w:val="center"/>
              <w:rPr>
                <w:rFonts w:ascii="HelveticaNeueLT Std Lt Cn" w:hAnsi="HelveticaNeueLT Std Lt Cn" w:cs="Tahoma"/>
                <w:b/>
              </w:rPr>
            </w:pPr>
            <w:r w:rsidRPr="00070608">
              <w:rPr>
                <w:rFonts w:ascii="HelveticaNeueLT Std Lt Cn" w:hAnsi="HelveticaNeueLT Std Lt Cn" w:cs="Tahoma"/>
                <w:b/>
              </w:rPr>
              <w:t>MODALIDADE</w:t>
            </w:r>
          </w:p>
          <w:p w14:paraId="3E6D2FDE" w14:textId="77777777" w:rsidR="008D07A0" w:rsidRPr="00070608" w:rsidRDefault="008D07A0" w:rsidP="00CC42B1">
            <w:pPr>
              <w:jc w:val="center"/>
              <w:rPr>
                <w:rFonts w:ascii="HelveticaNeueLT Std Lt Cn" w:hAnsi="HelveticaNeueLT Std Lt Cn" w:cs="Tahoma"/>
                <w:b/>
              </w:rPr>
            </w:pPr>
            <w:r w:rsidRPr="00070608">
              <w:rPr>
                <w:rFonts w:ascii="HelveticaNeueLT Std Lt Cn" w:hAnsi="HelveticaNeueLT Std Lt Cn" w:cs="Tahoma"/>
                <w:b/>
              </w:rPr>
              <w:t xml:space="preserve">PREGÃO PRESENCIAL Nº </w:t>
            </w:r>
            <w:r w:rsidR="00CC42B1" w:rsidRPr="00070608">
              <w:rPr>
                <w:rFonts w:ascii="HelveticaNeueLT Std Lt Cn" w:hAnsi="HelveticaNeueLT Std Lt Cn" w:cs="Tahoma"/>
                <w:b/>
              </w:rPr>
              <w:t>08</w:t>
            </w:r>
            <w:r w:rsidRPr="00070608">
              <w:rPr>
                <w:rFonts w:ascii="HelveticaNeueLT Std Lt Cn" w:hAnsi="HelveticaNeueLT Std Lt Cn" w:cs="Tahoma"/>
                <w:b/>
              </w:rPr>
              <w:t>/201</w:t>
            </w:r>
            <w:r w:rsidR="00CC42B1" w:rsidRPr="00070608">
              <w:rPr>
                <w:rFonts w:ascii="HelveticaNeueLT Std Lt Cn" w:hAnsi="HelveticaNeueLT Std Lt Cn" w:cs="Tahoma"/>
                <w:b/>
              </w:rPr>
              <w:t>9</w:t>
            </w:r>
          </w:p>
        </w:tc>
        <w:tc>
          <w:tcPr>
            <w:tcW w:w="2552" w:type="dxa"/>
            <w:gridSpan w:val="3"/>
            <w:tcBorders>
              <w:top w:val="single" w:sz="4" w:space="0" w:color="000000"/>
              <w:left w:val="single" w:sz="4" w:space="0" w:color="000000"/>
              <w:bottom w:val="single" w:sz="4" w:space="0" w:color="000000"/>
              <w:right w:val="single" w:sz="4" w:space="0" w:color="000000"/>
            </w:tcBorders>
            <w:vAlign w:val="center"/>
          </w:tcPr>
          <w:p w14:paraId="7DD23980" w14:textId="77777777" w:rsidR="008D07A0" w:rsidRPr="00070608" w:rsidRDefault="008D07A0" w:rsidP="00B17652">
            <w:pPr>
              <w:jc w:val="center"/>
              <w:rPr>
                <w:rFonts w:ascii="HelveticaNeueLT Std Lt Cn" w:hAnsi="HelveticaNeueLT Std Lt Cn" w:cs="Tahoma"/>
                <w:b/>
              </w:rPr>
            </w:pPr>
            <w:r w:rsidRPr="00070608">
              <w:rPr>
                <w:rFonts w:ascii="HelveticaNeueLT Std Lt Cn" w:hAnsi="HelveticaNeueLT Std Lt Cn" w:cs="Tahoma"/>
                <w:b/>
              </w:rPr>
              <w:t>TIPO</w:t>
            </w:r>
          </w:p>
          <w:p w14:paraId="04F4EC40" w14:textId="77777777" w:rsidR="008D07A0" w:rsidRPr="00070608" w:rsidRDefault="008D07A0" w:rsidP="00B17652">
            <w:pPr>
              <w:jc w:val="center"/>
              <w:rPr>
                <w:rFonts w:ascii="HelveticaNeueLT Std Lt Cn" w:hAnsi="HelveticaNeueLT Std Lt Cn" w:cs="Tahoma"/>
                <w:b/>
              </w:rPr>
            </w:pPr>
            <w:r w:rsidRPr="00070608">
              <w:rPr>
                <w:rFonts w:ascii="HelveticaNeueLT Std Lt Cn" w:hAnsi="HelveticaNeueLT Std Lt Cn" w:cs="Tahoma"/>
                <w:b/>
              </w:rPr>
              <w:t>MENOR PREÇO POR ITEM</w:t>
            </w:r>
          </w:p>
        </w:tc>
      </w:tr>
      <w:tr w:rsidR="008D07A0" w:rsidRPr="00070608" w14:paraId="44786F1F" w14:textId="77777777" w:rsidTr="008D07A0">
        <w:tblPrEx>
          <w:tblCellMar>
            <w:top w:w="0" w:type="dxa"/>
            <w:bottom w:w="0" w:type="dxa"/>
          </w:tblCellMar>
        </w:tblPrEx>
        <w:trPr>
          <w:cantSplit/>
        </w:trPr>
        <w:tc>
          <w:tcPr>
            <w:tcW w:w="8789" w:type="dxa"/>
            <w:gridSpan w:val="10"/>
            <w:tcBorders>
              <w:top w:val="single" w:sz="4" w:space="0" w:color="000000"/>
              <w:left w:val="single" w:sz="4" w:space="0" w:color="000000"/>
              <w:bottom w:val="single" w:sz="4" w:space="0" w:color="000000"/>
              <w:right w:val="single" w:sz="4" w:space="0" w:color="000000"/>
            </w:tcBorders>
          </w:tcPr>
          <w:p w14:paraId="08E1409D" w14:textId="77777777" w:rsidR="008D07A0" w:rsidRPr="00070608" w:rsidRDefault="008D07A0" w:rsidP="00B17652">
            <w:pPr>
              <w:rPr>
                <w:rFonts w:ascii="HelveticaNeueLT Std Lt Cn" w:hAnsi="HelveticaNeueLT Std Lt Cn" w:cs="Tahoma"/>
                <w:b/>
              </w:rPr>
            </w:pPr>
            <w:r w:rsidRPr="00070608">
              <w:rPr>
                <w:rFonts w:ascii="HelveticaNeueLT Std Lt Cn" w:hAnsi="HelveticaNeueLT Std Lt Cn" w:cs="Tahoma"/>
                <w:b/>
              </w:rPr>
              <w:t>Proponente:</w:t>
            </w:r>
          </w:p>
        </w:tc>
      </w:tr>
      <w:tr w:rsidR="008D07A0" w:rsidRPr="00070608" w14:paraId="07CD955A" w14:textId="77777777" w:rsidTr="008D07A0">
        <w:tblPrEx>
          <w:tblCellMar>
            <w:top w:w="0" w:type="dxa"/>
            <w:bottom w:w="0" w:type="dxa"/>
          </w:tblCellMar>
        </w:tblPrEx>
        <w:trPr>
          <w:cantSplit/>
        </w:trPr>
        <w:tc>
          <w:tcPr>
            <w:tcW w:w="8789" w:type="dxa"/>
            <w:gridSpan w:val="10"/>
            <w:tcBorders>
              <w:top w:val="single" w:sz="4" w:space="0" w:color="000000"/>
              <w:left w:val="single" w:sz="4" w:space="0" w:color="000000"/>
              <w:bottom w:val="single" w:sz="4" w:space="0" w:color="000000"/>
              <w:right w:val="single" w:sz="4" w:space="0" w:color="000000"/>
            </w:tcBorders>
          </w:tcPr>
          <w:p w14:paraId="5B4BD8EB" w14:textId="77777777" w:rsidR="008D07A0" w:rsidRPr="00070608" w:rsidRDefault="008D07A0" w:rsidP="00B17652">
            <w:pPr>
              <w:rPr>
                <w:rFonts w:ascii="HelveticaNeueLT Std Lt Cn" w:hAnsi="HelveticaNeueLT Std Lt Cn" w:cs="Tahoma"/>
                <w:b/>
              </w:rPr>
            </w:pPr>
            <w:r w:rsidRPr="00070608">
              <w:rPr>
                <w:rFonts w:ascii="HelveticaNeueLT Std Lt Cn" w:hAnsi="HelveticaNeueLT Std Lt Cn" w:cs="Tahoma"/>
                <w:b/>
              </w:rPr>
              <w:t>Endereço:</w:t>
            </w:r>
          </w:p>
        </w:tc>
      </w:tr>
      <w:tr w:rsidR="008D07A0" w:rsidRPr="00070608" w14:paraId="462FDA94" w14:textId="77777777" w:rsidTr="008D07A0">
        <w:tblPrEx>
          <w:tblCellMar>
            <w:top w:w="0" w:type="dxa"/>
            <w:bottom w:w="0" w:type="dxa"/>
          </w:tblCellMar>
        </w:tblPrEx>
        <w:trPr>
          <w:cantSplit/>
        </w:trPr>
        <w:tc>
          <w:tcPr>
            <w:tcW w:w="5599" w:type="dxa"/>
            <w:gridSpan w:val="5"/>
            <w:tcBorders>
              <w:top w:val="single" w:sz="4" w:space="0" w:color="000000"/>
              <w:left w:val="single" w:sz="4" w:space="0" w:color="000000"/>
              <w:bottom w:val="single" w:sz="4" w:space="0" w:color="000000"/>
              <w:right w:val="single" w:sz="4" w:space="0" w:color="000000"/>
            </w:tcBorders>
          </w:tcPr>
          <w:p w14:paraId="74E75956" w14:textId="77777777" w:rsidR="008D07A0" w:rsidRPr="00070608" w:rsidRDefault="008D07A0" w:rsidP="00B17652">
            <w:pPr>
              <w:rPr>
                <w:rFonts w:ascii="HelveticaNeueLT Std Lt Cn" w:hAnsi="HelveticaNeueLT Std Lt Cn" w:cs="Tahoma"/>
                <w:b/>
              </w:rPr>
            </w:pPr>
            <w:r w:rsidRPr="00070608">
              <w:rPr>
                <w:rFonts w:ascii="HelveticaNeueLT Std Lt Cn" w:hAnsi="HelveticaNeueLT Std Lt Cn" w:cs="Tahoma"/>
                <w:b/>
              </w:rPr>
              <w:t>Cidade:</w:t>
            </w:r>
          </w:p>
        </w:tc>
        <w:tc>
          <w:tcPr>
            <w:tcW w:w="3190" w:type="dxa"/>
            <w:gridSpan w:val="5"/>
            <w:tcBorders>
              <w:top w:val="single" w:sz="4" w:space="0" w:color="000000"/>
              <w:left w:val="single" w:sz="4" w:space="0" w:color="000000"/>
              <w:bottom w:val="single" w:sz="4" w:space="0" w:color="000000"/>
              <w:right w:val="single" w:sz="4" w:space="0" w:color="000000"/>
            </w:tcBorders>
          </w:tcPr>
          <w:p w14:paraId="6A5B288F" w14:textId="77777777" w:rsidR="008D07A0" w:rsidRPr="00070608" w:rsidRDefault="008D07A0" w:rsidP="00CC42B1">
            <w:pPr>
              <w:rPr>
                <w:rFonts w:ascii="HelveticaNeueLT Std Lt Cn" w:hAnsi="HelveticaNeueLT Std Lt Cn" w:cs="Tahoma"/>
                <w:b/>
              </w:rPr>
            </w:pPr>
            <w:r w:rsidRPr="00070608">
              <w:rPr>
                <w:rFonts w:ascii="HelveticaNeueLT Std Lt Cn" w:hAnsi="HelveticaNeueLT Std Lt Cn" w:cs="Tahoma"/>
                <w:b/>
              </w:rPr>
              <w:t xml:space="preserve">Processo nº: </w:t>
            </w:r>
            <w:r w:rsidR="00CC42B1" w:rsidRPr="00070608">
              <w:rPr>
                <w:rFonts w:ascii="HelveticaNeueLT Std Lt Cn" w:hAnsi="HelveticaNeueLT Std Lt Cn" w:cs="Tahoma"/>
                <w:b/>
              </w:rPr>
              <w:t>14</w:t>
            </w:r>
            <w:r w:rsidRPr="00070608">
              <w:rPr>
                <w:rFonts w:ascii="HelveticaNeueLT Std Lt Cn" w:hAnsi="HelveticaNeueLT Std Lt Cn" w:cs="Tahoma"/>
                <w:b/>
                <w:color w:val="000000"/>
              </w:rPr>
              <w:t>/201</w:t>
            </w:r>
            <w:r w:rsidR="00CC42B1" w:rsidRPr="00070608">
              <w:rPr>
                <w:rFonts w:ascii="HelveticaNeueLT Std Lt Cn" w:hAnsi="HelveticaNeueLT Std Lt Cn" w:cs="Tahoma"/>
                <w:b/>
                <w:color w:val="000000"/>
              </w:rPr>
              <w:t>9</w:t>
            </w:r>
          </w:p>
        </w:tc>
      </w:tr>
      <w:tr w:rsidR="008D07A0" w:rsidRPr="00070608" w14:paraId="25DD37BF" w14:textId="77777777" w:rsidTr="008D07A0">
        <w:tblPrEx>
          <w:tblCellMar>
            <w:top w:w="0" w:type="dxa"/>
            <w:bottom w:w="0" w:type="dxa"/>
          </w:tblCellMar>
        </w:tblPrEx>
        <w:trPr>
          <w:cantSplit/>
        </w:trPr>
        <w:tc>
          <w:tcPr>
            <w:tcW w:w="5599" w:type="dxa"/>
            <w:gridSpan w:val="5"/>
            <w:tcBorders>
              <w:top w:val="single" w:sz="4" w:space="0" w:color="000000"/>
              <w:left w:val="single" w:sz="4" w:space="0" w:color="000000"/>
              <w:bottom w:val="single" w:sz="4" w:space="0" w:color="000000"/>
              <w:right w:val="single" w:sz="4" w:space="0" w:color="000000"/>
            </w:tcBorders>
          </w:tcPr>
          <w:p w14:paraId="34E1376F" w14:textId="77777777" w:rsidR="008D07A0" w:rsidRPr="00070608" w:rsidRDefault="008D07A0" w:rsidP="00B17652">
            <w:pPr>
              <w:rPr>
                <w:rFonts w:ascii="HelveticaNeueLT Std Lt Cn" w:hAnsi="HelveticaNeueLT Std Lt Cn" w:cs="Tahoma"/>
                <w:b/>
              </w:rPr>
            </w:pPr>
            <w:r w:rsidRPr="00070608">
              <w:rPr>
                <w:rFonts w:ascii="HelveticaNeueLT Std Lt Cn" w:hAnsi="HelveticaNeueLT Std Lt Cn" w:cs="Tahoma"/>
                <w:b/>
              </w:rPr>
              <w:t>Telefone:</w:t>
            </w:r>
          </w:p>
        </w:tc>
        <w:tc>
          <w:tcPr>
            <w:tcW w:w="3190" w:type="dxa"/>
            <w:gridSpan w:val="5"/>
            <w:tcBorders>
              <w:top w:val="single" w:sz="4" w:space="0" w:color="000000"/>
              <w:left w:val="single" w:sz="4" w:space="0" w:color="000000"/>
              <w:bottom w:val="single" w:sz="4" w:space="0" w:color="000000"/>
              <w:right w:val="single" w:sz="4" w:space="0" w:color="000000"/>
            </w:tcBorders>
          </w:tcPr>
          <w:p w14:paraId="3F1864BB" w14:textId="77777777" w:rsidR="008D07A0" w:rsidRPr="00070608" w:rsidRDefault="008D07A0" w:rsidP="00B17652">
            <w:pPr>
              <w:rPr>
                <w:rFonts w:ascii="HelveticaNeueLT Std Lt Cn" w:hAnsi="HelveticaNeueLT Std Lt Cn" w:cs="Tahoma"/>
                <w:b/>
              </w:rPr>
            </w:pPr>
            <w:r w:rsidRPr="00070608">
              <w:rPr>
                <w:rFonts w:ascii="HelveticaNeueLT Std Lt Cn" w:hAnsi="HelveticaNeueLT Std Lt Cn" w:cs="Tahoma"/>
                <w:b/>
              </w:rPr>
              <w:t>Data:</w:t>
            </w:r>
          </w:p>
        </w:tc>
      </w:tr>
      <w:tr w:rsidR="008D07A0" w:rsidRPr="00070608" w14:paraId="06F08938" w14:textId="77777777" w:rsidTr="008D07A0">
        <w:tblPrEx>
          <w:tblCellMar>
            <w:top w:w="0" w:type="dxa"/>
            <w:bottom w:w="0" w:type="dxa"/>
          </w:tblCellMar>
        </w:tblPrEx>
        <w:trPr>
          <w:cantSplit/>
        </w:trPr>
        <w:tc>
          <w:tcPr>
            <w:tcW w:w="5599" w:type="dxa"/>
            <w:gridSpan w:val="5"/>
            <w:tcBorders>
              <w:top w:val="single" w:sz="4" w:space="0" w:color="000000"/>
              <w:left w:val="single" w:sz="4" w:space="0" w:color="000000"/>
              <w:bottom w:val="single" w:sz="4" w:space="0" w:color="000000"/>
              <w:right w:val="single" w:sz="4" w:space="0" w:color="000000"/>
            </w:tcBorders>
          </w:tcPr>
          <w:p w14:paraId="32B05DC0" w14:textId="77777777" w:rsidR="008D07A0" w:rsidRPr="00070608" w:rsidRDefault="008D07A0" w:rsidP="00B17652">
            <w:pPr>
              <w:rPr>
                <w:rFonts w:ascii="HelveticaNeueLT Std Lt Cn" w:hAnsi="HelveticaNeueLT Std Lt Cn" w:cs="Tahoma"/>
                <w:b/>
              </w:rPr>
            </w:pPr>
            <w:r w:rsidRPr="00070608">
              <w:rPr>
                <w:rFonts w:ascii="HelveticaNeueLT Std Lt Cn" w:hAnsi="HelveticaNeueLT Std Lt Cn" w:cs="Tahoma"/>
                <w:b/>
              </w:rPr>
              <w:t>E-mail:</w:t>
            </w:r>
          </w:p>
        </w:tc>
        <w:tc>
          <w:tcPr>
            <w:tcW w:w="3190" w:type="dxa"/>
            <w:gridSpan w:val="5"/>
            <w:tcBorders>
              <w:top w:val="single" w:sz="4" w:space="0" w:color="000000"/>
              <w:left w:val="single" w:sz="4" w:space="0" w:color="000000"/>
              <w:bottom w:val="single" w:sz="4" w:space="0" w:color="000000"/>
              <w:right w:val="single" w:sz="4" w:space="0" w:color="000000"/>
            </w:tcBorders>
          </w:tcPr>
          <w:p w14:paraId="33094D8B" w14:textId="77777777" w:rsidR="008D07A0" w:rsidRPr="00070608" w:rsidRDefault="008D07A0" w:rsidP="00B17652">
            <w:pPr>
              <w:rPr>
                <w:rFonts w:ascii="HelveticaNeueLT Std Lt Cn" w:hAnsi="HelveticaNeueLT Std Lt Cn" w:cs="Tahoma"/>
                <w:b/>
              </w:rPr>
            </w:pPr>
            <w:r w:rsidRPr="00070608">
              <w:rPr>
                <w:rFonts w:ascii="HelveticaNeueLT Std Lt Cn" w:hAnsi="HelveticaNeueLT Std Lt Cn" w:cs="Tahoma"/>
                <w:b/>
              </w:rPr>
              <w:t>Rubrica:</w:t>
            </w:r>
          </w:p>
        </w:tc>
      </w:tr>
      <w:tr w:rsidR="008D07A0" w:rsidRPr="00070608" w14:paraId="41B3E660" w14:textId="77777777" w:rsidTr="008D07A0">
        <w:tblPrEx>
          <w:tblCellMar>
            <w:top w:w="0" w:type="dxa"/>
            <w:bottom w:w="0" w:type="dxa"/>
          </w:tblCellMar>
        </w:tblPrEx>
        <w:tc>
          <w:tcPr>
            <w:tcW w:w="804" w:type="dxa"/>
            <w:tcBorders>
              <w:top w:val="single" w:sz="4" w:space="0" w:color="000000"/>
              <w:left w:val="single" w:sz="4" w:space="0" w:color="000000"/>
              <w:bottom w:val="single" w:sz="4" w:space="0" w:color="000000"/>
              <w:right w:val="single" w:sz="4" w:space="0" w:color="000000"/>
            </w:tcBorders>
          </w:tcPr>
          <w:p w14:paraId="54CCD3E7" w14:textId="77777777" w:rsidR="008D07A0" w:rsidRPr="00070608" w:rsidRDefault="008D07A0" w:rsidP="00B17652">
            <w:pPr>
              <w:jc w:val="center"/>
              <w:rPr>
                <w:rFonts w:ascii="HelveticaNeueLT Std Lt Cn" w:hAnsi="HelveticaNeueLT Std Lt Cn" w:cs="Tahoma"/>
                <w:b/>
              </w:rPr>
            </w:pPr>
            <w:r w:rsidRPr="00070608">
              <w:rPr>
                <w:rFonts w:ascii="HelveticaNeueLT Std Lt Cn" w:hAnsi="HelveticaNeueLT Std Lt Cn" w:cs="Tahoma"/>
                <w:b/>
              </w:rPr>
              <w:t>ITEM</w:t>
            </w:r>
          </w:p>
        </w:tc>
        <w:tc>
          <w:tcPr>
            <w:tcW w:w="2810" w:type="dxa"/>
            <w:gridSpan w:val="2"/>
            <w:tcBorders>
              <w:top w:val="single" w:sz="4" w:space="0" w:color="000000"/>
              <w:left w:val="single" w:sz="4" w:space="0" w:color="000000"/>
              <w:bottom w:val="single" w:sz="4" w:space="0" w:color="000000"/>
              <w:right w:val="single" w:sz="4" w:space="0" w:color="000000"/>
            </w:tcBorders>
          </w:tcPr>
          <w:p w14:paraId="50EA255A" w14:textId="77777777" w:rsidR="008D07A0" w:rsidRPr="00070608" w:rsidRDefault="008D07A0" w:rsidP="00B17652">
            <w:pPr>
              <w:jc w:val="center"/>
              <w:rPr>
                <w:rFonts w:ascii="HelveticaNeueLT Std Lt Cn" w:hAnsi="HelveticaNeueLT Std Lt Cn" w:cs="Tahoma"/>
                <w:b/>
              </w:rPr>
            </w:pPr>
            <w:r w:rsidRPr="00070608">
              <w:rPr>
                <w:rFonts w:ascii="HelveticaNeueLT Std Lt Cn" w:hAnsi="HelveticaNeueLT Std Lt Cn" w:cs="Tahoma"/>
                <w:b/>
              </w:rPr>
              <w:t>ESPECIFICAÇÃO</w:t>
            </w:r>
          </w:p>
        </w:tc>
        <w:tc>
          <w:tcPr>
            <w:tcW w:w="992" w:type="dxa"/>
            <w:tcBorders>
              <w:top w:val="single" w:sz="4" w:space="0" w:color="000000"/>
              <w:left w:val="single" w:sz="4" w:space="0" w:color="000000"/>
              <w:bottom w:val="single" w:sz="4" w:space="0" w:color="000000"/>
              <w:right w:val="single" w:sz="4" w:space="0" w:color="000000"/>
            </w:tcBorders>
          </w:tcPr>
          <w:p w14:paraId="41A7BEC5" w14:textId="77777777" w:rsidR="008D07A0" w:rsidRPr="00070608" w:rsidRDefault="008D07A0" w:rsidP="00B17652">
            <w:pPr>
              <w:jc w:val="center"/>
              <w:rPr>
                <w:rFonts w:ascii="HelveticaNeueLT Std Lt Cn" w:hAnsi="HelveticaNeueLT Std Lt Cn" w:cs="Tahoma"/>
                <w:b/>
              </w:rPr>
            </w:pPr>
            <w:r w:rsidRPr="00070608">
              <w:rPr>
                <w:rFonts w:ascii="HelveticaNeueLT Std Lt Cn" w:hAnsi="HelveticaNeueLT Std Lt Cn" w:cs="Tahoma"/>
                <w:b/>
              </w:rPr>
              <w:t>UNID</w:t>
            </w:r>
          </w:p>
        </w:tc>
        <w:tc>
          <w:tcPr>
            <w:tcW w:w="1276" w:type="dxa"/>
            <w:gridSpan w:val="2"/>
            <w:tcBorders>
              <w:top w:val="single" w:sz="4" w:space="0" w:color="000000"/>
              <w:left w:val="single" w:sz="4" w:space="0" w:color="000000"/>
              <w:bottom w:val="single" w:sz="4" w:space="0" w:color="000000"/>
              <w:right w:val="single" w:sz="4" w:space="0" w:color="000000"/>
            </w:tcBorders>
          </w:tcPr>
          <w:p w14:paraId="5B4E5392" w14:textId="77777777" w:rsidR="008D07A0" w:rsidRPr="00070608" w:rsidRDefault="008D07A0" w:rsidP="00B17652">
            <w:pPr>
              <w:jc w:val="center"/>
              <w:rPr>
                <w:rFonts w:ascii="HelveticaNeueLT Std Lt Cn" w:hAnsi="HelveticaNeueLT Std Lt Cn" w:cs="Tahoma"/>
                <w:b/>
              </w:rPr>
            </w:pPr>
            <w:r w:rsidRPr="00070608">
              <w:rPr>
                <w:rFonts w:ascii="HelveticaNeueLT Std Lt Cn" w:hAnsi="HelveticaNeueLT Std Lt Cn" w:cs="Tahoma"/>
                <w:b/>
              </w:rPr>
              <w:t>QUANT</w:t>
            </w:r>
          </w:p>
        </w:tc>
        <w:tc>
          <w:tcPr>
            <w:tcW w:w="1559" w:type="dxa"/>
            <w:gridSpan w:val="3"/>
            <w:tcBorders>
              <w:top w:val="single" w:sz="4" w:space="0" w:color="000000"/>
              <w:left w:val="single" w:sz="4" w:space="0" w:color="000000"/>
              <w:bottom w:val="single" w:sz="4" w:space="0" w:color="000000"/>
              <w:right w:val="single" w:sz="4" w:space="0" w:color="000000"/>
            </w:tcBorders>
          </w:tcPr>
          <w:p w14:paraId="66E8F73B" w14:textId="77777777" w:rsidR="008D07A0" w:rsidRPr="00070608" w:rsidRDefault="008D07A0" w:rsidP="00B17652">
            <w:pPr>
              <w:jc w:val="center"/>
              <w:rPr>
                <w:rFonts w:ascii="HelveticaNeueLT Std Lt Cn" w:hAnsi="HelveticaNeueLT Std Lt Cn" w:cs="Tahoma"/>
                <w:b/>
              </w:rPr>
            </w:pPr>
            <w:r w:rsidRPr="00070608">
              <w:rPr>
                <w:rFonts w:ascii="HelveticaNeueLT Std Lt Cn" w:hAnsi="HelveticaNeueLT Std Lt Cn" w:cs="Tahoma"/>
                <w:b/>
              </w:rPr>
              <w:t>Preço Unit</w:t>
            </w:r>
          </w:p>
        </w:tc>
        <w:tc>
          <w:tcPr>
            <w:tcW w:w="1348" w:type="dxa"/>
            <w:tcBorders>
              <w:top w:val="single" w:sz="4" w:space="0" w:color="000000"/>
              <w:left w:val="single" w:sz="4" w:space="0" w:color="000000"/>
              <w:bottom w:val="single" w:sz="4" w:space="0" w:color="000000"/>
              <w:right w:val="single" w:sz="4" w:space="0" w:color="000000"/>
            </w:tcBorders>
          </w:tcPr>
          <w:p w14:paraId="1261818E" w14:textId="77777777" w:rsidR="008D07A0" w:rsidRPr="00070608" w:rsidRDefault="008D07A0" w:rsidP="00B17652">
            <w:pPr>
              <w:jc w:val="center"/>
              <w:rPr>
                <w:rFonts w:ascii="HelveticaNeueLT Std Lt Cn" w:hAnsi="HelveticaNeueLT Std Lt Cn" w:cs="Tahoma"/>
                <w:b/>
              </w:rPr>
            </w:pPr>
            <w:r w:rsidRPr="00070608">
              <w:rPr>
                <w:rFonts w:ascii="HelveticaNeueLT Std Lt Cn" w:hAnsi="HelveticaNeueLT Std Lt Cn" w:cs="Tahoma"/>
                <w:b/>
              </w:rPr>
              <w:t>Preço Total</w:t>
            </w:r>
          </w:p>
        </w:tc>
      </w:tr>
      <w:tr w:rsidR="008D07A0" w:rsidRPr="00070608" w14:paraId="595C2B3C" w14:textId="77777777" w:rsidTr="008D07A0">
        <w:tblPrEx>
          <w:tblCellMar>
            <w:top w:w="0" w:type="dxa"/>
            <w:bottom w:w="0" w:type="dxa"/>
          </w:tblCellMar>
        </w:tblPrEx>
        <w:tc>
          <w:tcPr>
            <w:tcW w:w="804" w:type="dxa"/>
            <w:tcBorders>
              <w:top w:val="single" w:sz="4" w:space="0" w:color="000000"/>
              <w:left w:val="single" w:sz="4" w:space="0" w:color="000000"/>
              <w:bottom w:val="single" w:sz="4" w:space="0" w:color="000000"/>
              <w:right w:val="single" w:sz="4" w:space="0" w:color="000000"/>
            </w:tcBorders>
          </w:tcPr>
          <w:p w14:paraId="2D99B6C9" w14:textId="77777777" w:rsidR="008D07A0" w:rsidRPr="00070608" w:rsidRDefault="008D07A0" w:rsidP="00B17652">
            <w:pPr>
              <w:jc w:val="center"/>
              <w:rPr>
                <w:rFonts w:ascii="HelveticaNeueLT Std Lt Cn" w:hAnsi="HelveticaNeueLT Std Lt Cn" w:cs="Tahoma"/>
                <w:b/>
              </w:rPr>
            </w:pPr>
            <w:r w:rsidRPr="00070608">
              <w:rPr>
                <w:rFonts w:ascii="HelveticaNeueLT Std Lt Cn" w:hAnsi="HelveticaNeueLT Std Lt Cn" w:cs="Tahoma"/>
                <w:b/>
              </w:rPr>
              <w:t>01</w:t>
            </w:r>
          </w:p>
        </w:tc>
        <w:tc>
          <w:tcPr>
            <w:tcW w:w="2810" w:type="dxa"/>
            <w:gridSpan w:val="2"/>
            <w:tcBorders>
              <w:top w:val="single" w:sz="4" w:space="0" w:color="000000"/>
              <w:left w:val="single" w:sz="4" w:space="0" w:color="000000"/>
              <w:bottom w:val="single" w:sz="4" w:space="0" w:color="000000"/>
              <w:right w:val="single" w:sz="4" w:space="0" w:color="000000"/>
            </w:tcBorders>
          </w:tcPr>
          <w:p w14:paraId="7D06028D" w14:textId="77777777" w:rsidR="008D07A0" w:rsidRPr="00070608" w:rsidRDefault="008D07A0" w:rsidP="00B17652">
            <w:pPr>
              <w:jc w:val="center"/>
              <w:rPr>
                <w:rFonts w:ascii="HelveticaNeueLT Std Lt Cn" w:hAnsi="HelveticaNeueLT Std Lt Cn" w:cs="Tahoma"/>
                <w:b/>
              </w:rPr>
            </w:pPr>
          </w:p>
        </w:tc>
        <w:tc>
          <w:tcPr>
            <w:tcW w:w="992" w:type="dxa"/>
            <w:tcBorders>
              <w:top w:val="single" w:sz="4" w:space="0" w:color="000000"/>
              <w:left w:val="single" w:sz="4" w:space="0" w:color="000000"/>
              <w:bottom w:val="single" w:sz="4" w:space="0" w:color="000000"/>
              <w:right w:val="single" w:sz="4" w:space="0" w:color="000000"/>
            </w:tcBorders>
          </w:tcPr>
          <w:p w14:paraId="6A9CCAA4" w14:textId="77777777" w:rsidR="008D07A0" w:rsidRPr="00070608" w:rsidRDefault="008D07A0" w:rsidP="00B17652">
            <w:pPr>
              <w:jc w:val="center"/>
              <w:rPr>
                <w:rFonts w:ascii="HelveticaNeueLT Std Lt Cn" w:hAnsi="HelveticaNeueLT Std Lt Cn" w:cs="Tahoma"/>
                <w:b/>
              </w:rPr>
            </w:pPr>
          </w:p>
        </w:tc>
        <w:tc>
          <w:tcPr>
            <w:tcW w:w="1276" w:type="dxa"/>
            <w:gridSpan w:val="2"/>
            <w:tcBorders>
              <w:top w:val="single" w:sz="4" w:space="0" w:color="000000"/>
              <w:left w:val="single" w:sz="4" w:space="0" w:color="000000"/>
              <w:bottom w:val="single" w:sz="4" w:space="0" w:color="000000"/>
              <w:right w:val="single" w:sz="4" w:space="0" w:color="000000"/>
            </w:tcBorders>
          </w:tcPr>
          <w:p w14:paraId="1C16D351" w14:textId="77777777" w:rsidR="008D07A0" w:rsidRPr="00070608" w:rsidRDefault="008D07A0" w:rsidP="00B17652">
            <w:pPr>
              <w:jc w:val="center"/>
              <w:rPr>
                <w:rFonts w:ascii="HelveticaNeueLT Std Lt Cn" w:hAnsi="HelveticaNeueLT Std Lt Cn" w:cs="Tahoma"/>
                <w:b/>
              </w:rPr>
            </w:pPr>
          </w:p>
        </w:tc>
        <w:tc>
          <w:tcPr>
            <w:tcW w:w="1559" w:type="dxa"/>
            <w:gridSpan w:val="3"/>
            <w:tcBorders>
              <w:top w:val="single" w:sz="4" w:space="0" w:color="000000"/>
              <w:left w:val="single" w:sz="4" w:space="0" w:color="000000"/>
              <w:bottom w:val="single" w:sz="4" w:space="0" w:color="000000"/>
              <w:right w:val="single" w:sz="4" w:space="0" w:color="000000"/>
            </w:tcBorders>
          </w:tcPr>
          <w:p w14:paraId="32B586D2" w14:textId="77777777" w:rsidR="008D07A0" w:rsidRPr="00070608" w:rsidRDefault="008D07A0" w:rsidP="00B17652">
            <w:pPr>
              <w:jc w:val="center"/>
              <w:rPr>
                <w:rFonts w:ascii="HelveticaNeueLT Std Lt Cn" w:hAnsi="HelveticaNeueLT Std Lt Cn" w:cs="Tahoma"/>
                <w:b/>
              </w:rPr>
            </w:pPr>
          </w:p>
        </w:tc>
        <w:tc>
          <w:tcPr>
            <w:tcW w:w="1348" w:type="dxa"/>
            <w:tcBorders>
              <w:top w:val="single" w:sz="4" w:space="0" w:color="000000"/>
              <w:left w:val="single" w:sz="4" w:space="0" w:color="000000"/>
              <w:bottom w:val="single" w:sz="4" w:space="0" w:color="000000"/>
              <w:right w:val="single" w:sz="4" w:space="0" w:color="000000"/>
            </w:tcBorders>
          </w:tcPr>
          <w:p w14:paraId="7901E932" w14:textId="77777777" w:rsidR="008D07A0" w:rsidRPr="00070608" w:rsidRDefault="008D07A0" w:rsidP="00B17652">
            <w:pPr>
              <w:jc w:val="center"/>
              <w:rPr>
                <w:rFonts w:ascii="HelveticaNeueLT Std Lt Cn" w:hAnsi="HelveticaNeueLT Std Lt Cn" w:cs="Tahoma"/>
                <w:b/>
              </w:rPr>
            </w:pPr>
          </w:p>
        </w:tc>
      </w:tr>
      <w:tr w:rsidR="008D07A0" w:rsidRPr="00070608" w14:paraId="1569BD24" w14:textId="77777777" w:rsidTr="008D07A0">
        <w:tblPrEx>
          <w:tblCellMar>
            <w:top w:w="0" w:type="dxa"/>
            <w:bottom w:w="0" w:type="dxa"/>
          </w:tblCellMar>
        </w:tblPrEx>
        <w:tc>
          <w:tcPr>
            <w:tcW w:w="804" w:type="dxa"/>
            <w:tcBorders>
              <w:top w:val="single" w:sz="4" w:space="0" w:color="000000"/>
              <w:left w:val="single" w:sz="4" w:space="0" w:color="000000"/>
              <w:bottom w:val="single" w:sz="4" w:space="0" w:color="000000"/>
              <w:right w:val="single" w:sz="4" w:space="0" w:color="000000"/>
            </w:tcBorders>
          </w:tcPr>
          <w:p w14:paraId="3FF3713E" w14:textId="77777777" w:rsidR="008D07A0" w:rsidRPr="00070608" w:rsidRDefault="008D07A0" w:rsidP="00B17652">
            <w:pPr>
              <w:jc w:val="center"/>
              <w:rPr>
                <w:rFonts w:ascii="HelveticaNeueLT Std Lt Cn" w:hAnsi="HelveticaNeueLT Std Lt Cn" w:cs="Tahoma"/>
                <w:b/>
              </w:rPr>
            </w:pPr>
            <w:r w:rsidRPr="00070608">
              <w:rPr>
                <w:rFonts w:ascii="HelveticaNeueLT Std Lt Cn" w:hAnsi="HelveticaNeueLT Std Lt Cn" w:cs="Tahoma"/>
                <w:b/>
              </w:rPr>
              <w:t>02</w:t>
            </w:r>
          </w:p>
        </w:tc>
        <w:tc>
          <w:tcPr>
            <w:tcW w:w="2810" w:type="dxa"/>
            <w:gridSpan w:val="2"/>
            <w:tcBorders>
              <w:top w:val="single" w:sz="4" w:space="0" w:color="000000"/>
              <w:left w:val="single" w:sz="4" w:space="0" w:color="000000"/>
              <w:bottom w:val="single" w:sz="4" w:space="0" w:color="000000"/>
              <w:right w:val="single" w:sz="4" w:space="0" w:color="000000"/>
            </w:tcBorders>
          </w:tcPr>
          <w:p w14:paraId="794C2632" w14:textId="77777777" w:rsidR="008D07A0" w:rsidRPr="00070608" w:rsidRDefault="008D07A0" w:rsidP="00B17652">
            <w:pPr>
              <w:jc w:val="center"/>
              <w:rPr>
                <w:rFonts w:ascii="HelveticaNeueLT Std Lt Cn" w:hAnsi="HelveticaNeueLT Std Lt Cn" w:cs="Tahoma"/>
                <w:b/>
              </w:rPr>
            </w:pPr>
          </w:p>
        </w:tc>
        <w:tc>
          <w:tcPr>
            <w:tcW w:w="992" w:type="dxa"/>
            <w:tcBorders>
              <w:top w:val="single" w:sz="4" w:space="0" w:color="000000"/>
              <w:left w:val="single" w:sz="4" w:space="0" w:color="000000"/>
              <w:bottom w:val="single" w:sz="4" w:space="0" w:color="000000"/>
              <w:right w:val="single" w:sz="4" w:space="0" w:color="000000"/>
            </w:tcBorders>
          </w:tcPr>
          <w:p w14:paraId="796241B9" w14:textId="77777777" w:rsidR="008D07A0" w:rsidRPr="00070608" w:rsidRDefault="008D07A0" w:rsidP="00B17652">
            <w:pPr>
              <w:jc w:val="center"/>
              <w:rPr>
                <w:rFonts w:ascii="HelveticaNeueLT Std Lt Cn" w:hAnsi="HelveticaNeueLT Std Lt Cn" w:cs="Tahoma"/>
                <w:b/>
              </w:rPr>
            </w:pPr>
          </w:p>
        </w:tc>
        <w:tc>
          <w:tcPr>
            <w:tcW w:w="1276" w:type="dxa"/>
            <w:gridSpan w:val="2"/>
            <w:tcBorders>
              <w:top w:val="single" w:sz="4" w:space="0" w:color="000000"/>
              <w:left w:val="single" w:sz="4" w:space="0" w:color="000000"/>
              <w:bottom w:val="single" w:sz="4" w:space="0" w:color="000000"/>
              <w:right w:val="single" w:sz="4" w:space="0" w:color="000000"/>
            </w:tcBorders>
          </w:tcPr>
          <w:p w14:paraId="49805642" w14:textId="77777777" w:rsidR="008D07A0" w:rsidRPr="00070608" w:rsidRDefault="008D07A0" w:rsidP="00B17652">
            <w:pPr>
              <w:jc w:val="center"/>
              <w:rPr>
                <w:rFonts w:ascii="HelveticaNeueLT Std Lt Cn" w:hAnsi="HelveticaNeueLT Std Lt Cn" w:cs="Tahoma"/>
                <w:b/>
              </w:rPr>
            </w:pPr>
          </w:p>
        </w:tc>
        <w:tc>
          <w:tcPr>
            <w:tcW w:w="1559" w:type="dxa"/>
            <w:gridSpan w:val="3"/>
            <w:tcBorders>
              <w:top w:val="single" w:sz="4" w:space="0" w:color="000000"/>
              <w:left w:val="single" w:sz="4" w:space="0" w:color="000000"/>
              <w:bottom w:val="single" w:sz="4" w:space="0" w:color="000000"/>
              <w:right w:val="single" w:sz="4" w:space="0" w:color="000000"/>
            </w:tcBorders>
          </w:tcPr>
          <w:p w14:paraId="5B7A0C26" w14:textId="77777777" w:rsidR="008D07A0" w:rsidRPr="00070608" w:rsidRDefault="008D07A0" w:rsidP="00B17652">
            <w:pPr>
              <w:jc w:val="center"/>
              <w:rPr>
                <w:rFonts w:ascii="HelveticaNeueLT Std Lt Cn" w:hAnsi="HelveticaNeueLT Std Lt Cn" w:cs="Tahoma"/>
                <w:b/>
              </w:rPr>
            </w:pPr>
          </w:p>
        </w:tc>
        <w:tc>
          <w:tcPr>
            <w:tcW w:w="1348" w:type="dxa"/>
            <w:tcBorders>
              <w:top w:val="single" w:sz="4" w:space="0" w:color="000000"/>
              <w:left w:val="single" w:sz="4" w:space="0" w:color="000000"/>
              <w:bottom w:val="single" w:sz="4" w:space="0" w:color="000000"/>
              <w:right w:val="single" w:sz="4" w:space="0" w:color="000000"/>
            </w:tcBorders>
          </w:tcPr>
          <w:p w14:paraId="7430F667" w14:textId="77777777" w:rsidR="008D07A0" w:rsidRPr="00070608" w:rsidRDefault="008D07A0" w:rsidP="00B17652">
            <w:pPr>
              <w:jc w:val="center"/>
              <w:rPr>
                <w:rFonts w:ascii="HelveticaNeueLT Std Lt Cn" w:hAnsi="HelveticaNeueLT Std Lt Cn" w:cs="Tahoma"/>
                <w:b/>
              </w:rPr>
            </w:pPr>
          </w:p>
        </w:tc>
      </w:tr>
      <w:tr w:rsidR="008D07A0" w:rsidRPr="00070608" w14:paraId="2EE5A7D9" w14:textId="77777777" w:rsidTr="008D07A0">
        <w:tblPrEx>
          <w:tblCellMar>
            <w:top w:w="0" w:type="dxa"/>
            <w:bottom w:w="0" w:type="dxa"/>
          </w:tblCellMar>
        </w:tblPrEx>
        <w:tc>
          <w:tcPr>
            <w:tcW w:w="804" w:type="dxa"/>
            <w:tcBorders>
              <w:top w:val="single" w:sz="4" w:space="0" w:color="000000"/>
              <w:left w:val="single" w:sz="4" w:space="0" w:color="000000"/>
              <w:bottom w:val="single" w:sz="4" w:space="0" w:color="000000"/>
              <w:right w:val="single" w:sz="4" w:space="0" w:color="000000"/>
            </w:tcBorders>
          </w:tcPr>
          <w:p w14:paraId="1489BAF7" w14:textId="77777777" w:rsidR="008D07A0" w:rsidRPr="00070608" w:rsidRDefault="008D07A0" w:rsidP="00B17652">
            <w:pPr>
              <w:jc w:val="center"/>
              <w:rPr>
                <w:rFonts w:ascii="HelveticaNeueLT Std Lt Cn" w:hAnsi="HelveticaNeueLT Std Lt Cn" w:cs="Tahoma"/>
                <w:b/>
              </w:rPr>
            </w:pPr>
            <w:r w:rsidRPr="00070608">
              <w:rPr>
                <w:rFonts w:ascii="HelveticaNeueLT Std Lt Cn" w:hAnsi="HelveticaNeueLT Std Lt Cn" w:cs="Tahoma"/>
                <w:b/>
              </w:rPr>
              <w:t>03</w:t>
            </w:r>
          </w:p>
        </w:tc>
        <w:tc>
          <w:tcPr>
            <w:tcW w:w="2810" w:type="dxa"/>
            <w:gridSpan w:val="2"/>
            <w:tcBorders>
              <w:top w:val="single" w:sz="4" w:space="0" w:color="000000"/>
              <w:left w:val="single" w:sz="4" w:space="0" w:color="000000"/>
              <w:bottom w:val="single" w:sz="4" w:space="0" w:color="000000"/>
              <w:right w:val="single" w:sz="4" w:space="0" w:color="000000"/>
            </w:tcBorders>
          </w:tcPr>
          <w:p w14:paraId="02D641A4" w14:textId="77777777" w:rsidR="008D07A0" w:rsidRPr="00070608" w:rsidRDefault="008D07A0" w:rsidP="00B17652">
            <w:pPr>
              <w:jc w:val="center"/>
              <w:rPr>
                <w:rFonts w:ascii="HelveticaNeueLT Std Lt Cn" w:hAnsi="HelveticaNeueLT Std Lt Cn" w:cs="Tahoma"/>
                <w:b/>
              </w:rPr>
            </w:pPr>
          </w:p>
        </w:tc>
        <w:tc>
          <w:tcPr>
            <w:tcW w:w="992" w:type="dxa"/>
            <w:tcBorders>
              <w:top w:val="single" w:sz="4" w:space="0" w:color="000000"/>
              <w:left w:val="single" w:sz="4" w:space="0" w:color="000000"/>
              <w:bottom w:val="single" w:sz="4" w:space="0" w:color="000000"/>
              <w:right w:val="single" w:sz="4" w:space="0" w:color="000000"/>
            </w:tcBorders>
          </w:tcPr>
          <w:p w14:paraId="70A0F4FC" w14:textId="77777777" w:rsidR="008D07A0" w:rsidRPr="00070608" w:rsidRDefault="008D07A0" w:rsidP="00B17652">
            <w:pPr>
              <w:jc w:val="center"/>
              <w:rPr>
                <w:rFonts w:ascii="HelveticaNeueLT Std Lt Cn" w:hAnsi="HelveticaNeueLT Std Lt Cn" w:cs="Tahoma"/>
                <w:b/>
              </w:rPr>
            </w:pPr>
          </w:p>
        </w:tc>
        <w:tc>
          <w:tcPr>
            <w:tcW w:w="1276" w:type="dxa"/>
            <w:gridSpan w:val="2"/>
            <w:tcBorders>
              <w:top w:val="single" w:sz="4" w:space="0" w:color="000000"/>
              <w:left w:val="single" w:sz="4" w:space="0" w:color="000000"/>
              <w:bottom w:val="single" w:sz="4" w:space="0" w:color="000000"/>
              <w:right w:val="single" w:sz="4" w:space="0" w:color="000000"/>
            </w:tcBorders>
          </w:tcPr>
          <w:p w14:paraId="69E36188" w14:textId="77777777" w:rsidR="008D07A0" w:rsidRPr="00070608" w:rsidRDefault="008D07A0" w:rsidP="00B17652">
            <w:pPr>
              <w:jc w:val="center"/>
              <w:rPr>
                <w:rFonts w:ascii="HelveticaNeueLT Std Lt Cn" w:hAnsi="HelveticaNeueLT Std Lt Cn" w:cs="Tahoma"/>
                <w:b/>
              </w:rPr>
            </w:pPr>
          </w:p>
        </w:tc>
        <w:tc>
          <w:tcPr>
            <w:tcW w:w="1559" w:type="dxa"/>
            <w:gridSpan w:val="3"/>
            <w:tcBorders>
              <w:top w:val="single" w:sz="4" w:space="0" w:color="000000"/>
              <w:left w:val="single" w:sz="4" w:space="0" w:color="000000"/>
              <w:bottom w:val="single" w:sz="4" w:space="0" w:color="000000"/>
              <w:right w:val="single" w:sz="4" w:space="0" w:color="000000"/>
            </w:tcBorders>
          </w:tcPr>
          <w:p w14:paraId="5321843C" w14:textId="77777777" w:rsidR="008D07A0" w:rsidRPr="00070608" w:rsidRDefault="008D07A0" w:rsidP="00B17652">
            <w:pPr>
              <w:jc w:val="center"/>
              <w:rPr>
                <w:rFonts w:ascii="HelveticaNeueLT Std Lt Cn" w:hAnsi="HelveticaNeueLT Std Lt Cn" w:cs="Tahoma"/>
                <w:b/>
              </w:rPr>
            </w:pPr>
          </w:p>
        </w:tc>
        <w:tc>
          <w:tcPr>
            <w:tcW w:w="1348" w:type="dxa"/>
            <w:tcBorders>
              <w:top w:val="single" w:sz="4" w:space="0" w:color="000000"/>
              <w:left w:val="single" w:sz="4" w:space="0" w:color="000000"/>
              <w:bottom w:val="single" w:sz="4" w:space="0" w:color="000000"/>
              <w:right w:val="single" w:sz="4" w:space="0" w:color="000000"/>
            </w:tcBorders>
          </w:tcPr>
          <w:p w14:paraId="47DAC5DE" w14:textId="77777777" w:rsidR="008D07A0" w:rsidRPr="00070608" w:rsidRDefault="008D07A0" w:rsidP="00B17652">
            <w:pPr>
              <w:jc w:val="center"/>
              <w:rPr>
                <w:rFonts w:ascii="HelveticaNeueLT Std Lt Cn" w:hAnsi="HelveticaNeueLT Std Lt Cn" w:cs="Tahoma"/>
                <w:b/>
              </w:rPr>
            </w:pPr>
          </w:p>
        </w:tc>
      </w:tr>
      <w:tr w:rsidR="008D07A0" w:rsidRPr="00070608" w14:paraId="6F303F80" w14:textId="77777777" w:rsidTr="008D07A0">
        <w:tblPrEx>
          <w:tblCellMar>
            <w:top w:w="0" w:type="dxa"/>
            <w:bottom w:w="0" w:type="dxa"/>
          </w:tblCellMar>
        </w:tblPrEx>
        <w:tc>
          <w:tcPr>
            <w:tcW w:w="804" w:type="dxa"/>
            <w:tcBorders>
              <w:top w:val="single" w:sz="4" w:space="0" w:color="000000"/>
              <w:left w:val="single" w:sz="4" w:space="0" w:color="000000"/>
              <w:bottom w:val="single" w:sz="4" w:space="0" w:color="000000"/>
              <w:right w:val="single" w:sz="4" w:space="0" w:color="000000"/>
            </w:tcBorders>
          </w:tcPr>
          <w:p w14:paraId="3B64ED46" w14:textId="77777777" w:rsidR="008D07A0" w:rsidRPr="00070608" w:rsidRDefault="008D07A0" w:rsidP="00B17652">
            <w:pPr>
              <w:jc w:val="center"/>
              <w:rPr>
                <w:rFonts w:ascii="HelveticaNeueLT Std Lt Cn" w:hAnsi="HelveticaNeueLT Std Lt Cn" w:cs="Tahoma"/>
                <w:b/>
              </w:rPr>
            </w:pPr>
            <w:r w:rsidRPr="00070608">
              <w:rPr>
                <w:rFonts w:ascii="HelveticaNeueLT Std Lt Cn" w:hAnsi="HelveticaNeueLT Std Lt Cn" w:cs="Tahoma"/>
                <w:b/>
              </w:rPr>
              <w:t>04</w:t>
            </w:r>
          </w:p>
        </w:tc>
        <w:tc>
          <w:tcPr>
            <w:tcW w:w="2810" w:type="dxa"/>
            <w:gridSpan w:val="2"/>
            <w:tcBorders>
              <w:top w:val="single" w:sz="4" w:space="0" w:color="000000"/>
              <w:left w:val="single" w:sz="4" w:space="0" w:color="000000"/>
              <w:bottom w:val="single" w:sz="4" w:space="0" w:color="000000"/>
              <w:right w:val="single" w:sz="4" w:space="0" w:color="000000"/>
            </w:tcBorders>
          </w:tcPr>
          <w:p w14:paraId="29EF6E2C" w14:textId="77777777" w:rsidR="008D07A0" w:rsidRPr="00070608" w:rsidRDefault="008D07A0" w:rsidP="00B17652">
            <w:pPr>
              <w:jc w:val="center"/>
              <w:rPr>
                <w:rFonts w:ascii="HelveticaNeueLT Std Lt Cn" w:hAnsi="HelveticaNeueLT Std Lt Cn" w:cs="Tahoma"/>
                <w:b/>
              </w:rPr>
            </w:pPr>
          </w:p>
        </w:tc>
        <w:tc>
          <w:tcPr>
            <w:tcW w:w="992" w:type="dxa"/>
            <w:tcBorders>
              <w:top w:val="single" w:sz="4" w:space="0" w:color="000000"/>
              <w:left w:val="single" w:sz="4" w:space="0" w:color="000000"/>
              <w:bottom w:val="single" w:sz="4" w:space="0" w:color="000000"/>
              <w:right w:val="single" w:sz="4" w:space="0" w:color="000000"/>
            </w:tcBorders>
          </w:tcPr>
          <w:p w14:paraId="61625C5C" w14:textId="77777777" w:rsidR="008D07A0" w:rsidRPr="00070608" w:rsidRDefault="008D07A0" w:rsidP="00B17652">
            <w:pPr>
              <w:jc w:val="center"/>
              <w:rPr>
                <w:rFonts w:ascii="HelveticaNeueLT Std Lt Cn" w:hAnsi="HelveticaNeueLT Std Lt Cn" w:cs="Tahoma"/>
                <w:b/>
              </w:rPr>
            </w:pPr>
          </w:p>
        </w:tc>
        <w:tc>
          <w:tcPr>
            <w:tcW w:w="1276" w:type="dxa"/>
            <w:gridSpan w:val="2"/>
            <w:tcBorders>
              <w:top w:val="single" w:sz="4" w:space="0" w:color="000000"/>
              <w:left w:val="single" w:sz="4" w:space="0" w:color="000000"/>
              <w:bottom w:val="single" w:sz="4" w:space="0" w:color="000000"/>
              <w:right w:val="single" w:sz="4" w:space="0" w:color="000000"/>
            </w:tcBorders>
          </w:tcPr>
          <w:p w14:paraId="157E0F1D" w14:textId="77777777" w:rsidR="008D07A0" w:rsidRPr="00070608" w:rsidRDefault="008D07A0" w:rsidP="00B17652">
            <w:pPr>
              <w:jc w:val="center"/>
              <w:rPr>
                <w:rFonts w:ascii="HelveticaNeueLT Std Lt Cn" w:hAnsi="HelveticaNeueLT Std Lt Cn" w:cs="Tahoma"/>
                <w:b/>
              </w:rPr>
            </w:pPr>
          </w:p>
        </w:tc>
        <w:tc>
          <w:tcPr>
            <w:tcW w:w="1559" w:type="dxa"/>
            <w:gridSpan w:val="3"/>
            <w:tcBorders>
              <w:top w:val="single" w:sz="4" w:space="0" w:color="000000"/>
              <w:left w:val="single" w:sz="4" w:space="0" w:color="000000"/>
              <w:bottom w:val="single" w:sz="4" w:space="0" w:color="000000"/>
              <w:right w:val="single" w:sz="4" w:space="0" w:color="000000"/>
            </w:tcBorders>
          </w:tcPr>
          <w:p w14:paraId="20168F46" w14:textId="77777777" w:rsidR="008D07A0" w:rsidRPr="00070608" w:rsidRDefault="008D07A0" w:rsidP="00B17652">
            <w:pPr>
              <w:jc w:val="center"/>
              <w:rPr>
                <w:rFonts w:ascii="HelveticaNeueLT Std Lt Cn" w:hAnsi="HelveticaNeueLT Std Lt Cn" w:cs="Tahoma"/>
                <w:b/>
              </w:rPr>
            </w:pPr>
          </w:p>
        </w:tc>
        <w:tc>
          <w:tcPr>
            <w:tcW w:w="1348" w:type="dxa"/>
            <w:tcBorders>
              <w:top w:val="single" w:sz="4" w:space="0" w:color="000000"/>
              <w:left w:val="single" w:sz="4" w:space="0" w:color="000000"/>
              <w:bottom w:val="single" w:sz="4" w:space="0" w:color="000000"/>
              <w:right w:val="single" w:sz="4" w:space="0" w:color="000000"/>
            </w:tcBorders>
          </w:tcPr>
          <w:p w14:paraId="1C832BB3" w14:textId="77777777" w:rsidR="008D07A0" w:rsidRPr="00070608" w:rsidRDefault="008D07A0" w:rsidP="00B17652">
            <w:pPr>
              <w:jc w:val="center"/>
              <w:rPr>
                <w:rFonts w:ascii="HelveticaNeueLT Std Lt Cn" w:hAnsi="HelveticaNeueLT Std Lt Cn" w:cs="Tahoma"/>
                <w:b/>
              </w:rPr>
            </w:pPr>
          </w:p>
        </w:tc>
      </w:tr>
      <w:tr w:rsidR="008D07A0" w:rsidRPr="00070608" w14:paraId="449BB736" w14:textId="77777777" w:rsidTr="008D07A0">
        <w:tblPrEx>
          <w:tblCellMar>
            <w:top w:w="0" w:type="dxa"/>
            <w:bottom w:w="0" w:type="dxa"/>
          </w:tblCellMar>
        </w:tblPrEx>
        <w:tc>
          <w:tcPr>
            <w:tcW w:w="804" w:type="dxa"/>
            <w:tcBorders>
              <w:top w:val="single" w:sz="4" w:space="0" w:color="000000"/>
              <w:left w:val="single" w:sz="4" w:space="0" w:color="000000"/>
              <w:bottom w:val="single" w:sz="4" w:space="0" w:color="000000"/>
              <w:right w:val="single" w:sz="4" w:space="0" w:color="000000"/>
            </w:tcBorders>
          </w:tcPr>
          <w:p w14:paraId="29010AA9" w14:textId="77777777" w:rsidR="008D07A0" w:rsidRPr="00070608" w:rsidRDefault="008D07A0" w:rsidP="00B17652">
            <w:pPr>
              <w:jc w:val="center"/>
              <w:rPr>
                <w:rFonts w:ascii="HelveticaNeueLT Std Lt Cn" w:hAnsi="HelveticaNeueLT Std Lt Cn" w:cs="Tahoma"/>
                <w:b/>
              </w:rPr>
            </w:pPr>
            <w:r w:rsidRPr="00070608">
              <w:rPr>
                <w:rFonts w:ascii="HelveticaNeueLT Std Lt Cn" w:hAnsi="HelveticaNeueLT Std Lt Cn" w:cs="Tahoma"/>
                <w:b/>
              </w:rPr>
              <w:t>05</w:t>
            </w:r>
          </w:p>
        </w:tc>
        <w:tc>
          <w:tcPr>
            <w:tcW w:w="2810" w:type="dxa"/>
            <w:gridSpan w:val="2"/>
            <w:tcBorders>
              <w:top w:val="single" w:sz="4" w:space="0" w:color="000000"/>
              <w:left w:val="single" w:sz="4" w:space="0" w:color="000000"/>
              <w:bottom w:val="single" w:sz="4" w:space="0" w:color="000000"/>
              <w:right w:val="single" w:sz="4" w:space="0" w:color="000000"/>
            </w:tcBorders>
          </w:tcPr>
          <w:p w14:paraId="2802C44C" w14:textId="77777777" w:rsidR="008D07A0" w:rsidRPr="00070608" w:rsidRDefault="008D07A0" w:rsidP="00B17652">
            <w:pPr>
              <w:jc w:val="center"/>
              <w:rPr>
                <w:rFonts w:ascii="HelveticaNeueLT Std Lt Cn" w:hAnsi="HelveticaNeueLT Std Lt Cn" w:cs="Tahoma"/>
                <w:b/>
              </w:rPr>
            </w:pPr>
          </w:p>
        </w:tc>
        <w:tc>
          <w:tcPr>
            <w:tcW w:w="992" w:type="dxa"/>
            <w:tcBorders>
              <w:top w:val="single" w:sz="4" w:space="0" w:color="000000"/>
              <w:left w:val="single" w:sz="4" w:space="0" w:color="000000"/>
              <w:bottom w:val="single" w:sz="4" w:space="0" w:color="000000"/>
              <w:right w:val="single" w:sz="4" w:space="0" w:color="000000"/>
            </w:tcBorders>
          </w:tcPr>
          <w:p w14:paraId="0D31555B" w14:textId="77777777" w:rsidR="008D07A0" w:rsidRPr="00070608" w:rsidRDefault="008D07A0" w:rsidP="00B17652">
            <w:pPr>
              <w:jc w:val="center"/>
              <w:rPr>
                <w:rFonts w:ascii="HelveticaNeueLT Std Lt Cn" w:hAnsi="HelveticaNeueLT Std Lt Cn" w:cs="Tahoma"/>
                <w:b/>
              </w:rPr>
            </w:pPr>
          </w:p>
        </w:tc>
        <w:tc>
          <w:tcPr>
            <w:tcW w:w="1276" w:type="dxa"/>
            <w:gridSpan w:val="2"/>
            <w:tcBorders>
              <w:top w:val="single" w:sz="4" w:space="0" w:color="000000"/>
              <w:left w:val="single" w:sz="4" w:space="0" w:color="000000"/>
              <w:bottom w:val="single" w:sz="4" w:space="0" w:color="000000"/>
              <w:right w:val="single" w:sz="4" w:space="0" w:color="000000"/>
            </w:tcBorders>
          </w:tcPr>
          <w:p w14:paraId="38A42AF2" w14:textId="77777777" w:rsidR="008D07A0" w:rsidRPr="00070608" w:rsidRDefault="008D07A0" w:rsidP="00B17652">
            <w:pPr>
              <w:jc w:val="center"/>
              <w:rPr>
                <w:rFonts w:ascii="HelveticaNeueLT Std Lt Cn" w:hAnsi="HelveticaNeueLT Std Lt Cn" w:cs="Tahoma"/>
                <w:b/>
              </w:rPr>
            </w:pPr>
          </w:p>
        </w:tc>
        <w:tc>
          <w:tcPr>
            <w:tcW w:w="1559" w:type="dxa"/>
            <w:gridSpan w:val="3"/>
            <w:tcBorders>
              <w:top w:val="single" w:sz="4" w:space="0" w:color="000000"/>
              <w:left w:val="single" w:sz="4" w:space="0" w:color="000000"/>
              <w:bottom w:val="single" w:sz="4" w:space="0" w:color="000000"/>
              <w:right w:val="single" w:sz="4" w:space="0" w:color="000000"/>
            </w:tcBorders>
          </w:tcPr>
          <w:p w14:paraId="0D106A2C" w14:textId="77777777" w:rsidR="008D07A0" w:rsidRPr="00070608" w:rsidRDefault="008D07A0" w:rsidP="00B17652">
            <w:pPr>
              <w:jc w:val="center"/>
              <w:rPr>
                <w:rFonts w:ascii="HelveticaNeueLT Std Lt Cn" w:hAnsi="HelveticaNeueLT Std Lt Cn" w:cs="Tahoma"/>
                <w:b/>
              </w:rPr>
            </w:pPr>
          </w:p>
        </w:tc>
        <w:tc>
          <w:tcPr>
            <w:tcW w:w="1348" w:type="dxa"/>
            <w:tcBorders>
              <w:top w:val="single" w:sz="4" w:space="0" w:color="000000"/>
              <w:left w:val="single" w:sz="4" w:space="0" w:color="000000"/>
              <w:bottom w:val="single" w:sz="4" w:space="0" w:color="000000"/>
              <w:right w:val="single" w:sz="4" w:space="0" w:color="000000"/>
            </w:tcBorders>
          </w:tcPr>
          <w:p w14:paraId="49C5CECF" w14:textId="77777777" w:rsidR="008D07A0" w:rsidRPr="00070608" w:rsidRDefault="008D07A0" w:rsidP="00B17652">
            <w:pPr>
              <w:jc w:val="center"/>
              <w:rPr>
                <w:rFonts w:ascii="HelveticaNeueLT Std Lt Cn" w:hAnsi="HelveticaNeueLT Std Lt Cn" w:cs="Tahoma"/>
                <w:b/>
              </w:rPr>
            </w:pPr>
          </w:p>
        </w:tc>
      </w:tr>
      <w:tr w:rsidR="008D07A0" w:rsidRPr="00070608" w14:paraId="2AA70433" w14:textId="77777777" w:rsidTr="008D07A0">
        <w:tblPrEx>
          <w:tblCellMar>
            <w:top w:w="0" w:type="dxa"/>
            <w:bottom w:w="0" w:type="dxa"/>
          </w:tblCellMar>
        </w:tblPrEx>
        <w:tc>
          <w:tcPr>
            <w:tcW w:w="804" w:type="dxa"/>
            <w:tcBorders>
              <w:top w:val="single" w:sz="4" w:space="0" w:color="000000"/>
              <w:left w:val="single" w:sz="4" w:space="0" w:color="000000"/>
              <w:bottom w:val="single" w:sz="4" w:space="0" w:color="000000"/>
              <w:right w:val="single" w:sz="4" w:space="0" w:color="000000"/>
            </w:tcBorders>
          </w:tcPr>
          <w:p w14:paraId="24D06E8E" w14:textId="77777777" w:rsidR="008D07A0" w:rsidRPr="00070608" w:rsidRDefault="008D07A0" w:rsidP="00B17652">
            <w:pPr>
              <w:jc w:val="center"/>
              <w:rPr>
                <w:rFonts w:ascii="HelveticaNeueLT Std Lt Cn" w:hAnsi="HelveticaNeueLT Std Lt Cn" w:cs="Tahoma"/>
                <w:b/>
              </w:rPr>
            </w:pPr>
            <w:r w:rsidRPr="00070608">
              <w:rPr>
                <w:rFonts w:ascii="HelveticaNeueLT Std Lt Cn" w:hAnsi="HelveticaNeueLT Std Lt Cn" w:cs="Tahoma"/>
                <w:b/>
              </w:rPr>
              <w:t>06</w:t>
            </w:r>
          </w:p>
        </w:tc>
        <w:tc>
          <w:tcPr>
            <w:tcW w:w="2810" w:type="dxa"/>
            <w:gridSpan w:val="2"/>
            <w:tcBorders>
              <w:top w:val="single" w:sz="4" w:space="0" w:color="000000"/>
              <w:left w:val="single" w:sz="4" w:space="0" w:color="000000"/>
              <w:bottom w:val="single" w:sz="4" w:space="0" w:color="000000"/>
              <w:right w:val="single" w:sz="4" w:space="0" w:color="000000"/>
            </w:tcBorders>
          </w:tcPr>
          <w:p w14:paraId="6B2E128D" w14:textId="77777777" w:rsidR="008D07A0" w:rsidRPr="00070608" w:rsidRDefault="008D07A0" w:rsidP="00B17652">
            <w:pPr>
              <w:jc w:val="center"/>
              <w:rPr>
                <w:rFonts w:ascii="HelveticaNeueLT Std Lt Cn" w:hAnsi="HelveticaNeueLT Std Lt Cn" w:cs="Tahoma"/>
                <w:b/>
              </w:rPr>
            </w:pPr>
          </w:p>
        </w:tc>
        <w:tc>
          <w:tcPr>
            <w:tcW w:w="992" w:type="dxa"/>
            <w:tcBorders>
              <w:top w:val="single" w:sz="4" w:space="0" w:color="000000"/>
              <w:left w:val="single" w:sz="4" w:space="0" w:color="000000"/>
              <w:bottom w:val="single" w:sz="4" w:space="0" w:color="000000"/>
              <w:right w:val="single" w:sz="4" w:space="0" w:color="000000"/>
            </w:tcBorders>
          </w:tcPr>
          <w:p w14:paraId="618AAAAD" w14:textId="77777777" w:rsidR="008D07A0" w:rsidRPr="00070608" w:rsidRDefault="008D07A0" w:rsidP="00B17652">
            <w:pPr>
              <w:jc w:val="center"/>
              <w:rPr>
                <w:rFonts w:ascii="HelveticaNeueLT Std Lt Cn" w:hAnsi="HelveticaNeueLT Std Lt Cn" w:cs="Tahoma"/>
                <w:b/>
              </w:rPr>
            </w:pPr>
          </w:p>
        </w:tc>
        <w:tc>
          <w:tcPr>
            <w:tcW w:w="1276" w:type="dxa"/>
            <w:gridSpan w:val="2"/>
            <w:tcBorders>
              <w:top w:val="single" w:sz="4" w:space="0" w:color="000000"/>
              <w:left w:val="single" w:sz="4" w:space="0" w:color="000000"/>
              <w:bottom w:val="single" w:sz="4" w:space="0" w:color="000000"/>
              <w:right w:val="single" w:sz="4" w:space="0" w:color="000000"/>
            </w:tcBorders>
          </w:tcPr>
          <w:p w14:paraId="1FC287A4" w14:textId="77777777" w:rsidR="008D07A0" w:rsidRPr="00070608" w:rsidRDefault="008D07A0" w:rsidP="00B17652">
            <w:pPr>
              <w:jc w:val="center"/>
              <w:rPr>
                <w:rFonts w:ascii="HelveticaNeueLT Std Lt Cn" w:hAnsi="HelveticaNeueLT Std Lt Cn" w:cs="Tahoma"/>
                <w:b/>
              </w:rPr>
            </w:pPr>
          </w:p>
        </w:tc>
        <w:tc>
          <w:tcPr>
            <w:tcW w:w="1559" w:type="dxa"/>
            <w:gridSpan w:val="3"/>
            <w:tcBorders>
              <w:top w:val="single" w:sz="4" w:space="0" w:color="000000"/>
              <w:left w:val="single" w:sz="4" w:space="0" w:color="000000"/>
              <w:bottom w:val="single" w:sz="4" w:space="0" w:color="000000"/>
              <w:right w:val="single" w:sz="4" w:space="0" w:color="000000"/>
            </w:tcBorders>
          </w:tcPr>
          <w:p w14:paraId="04DA5B6D" w14:textId="77777777" w:rsidR="008D07A0" w:rsidRPr="00070608" w:rsidRDefault="008D07A0" w:rsidP="00B17652">
            <w:pPr>
              <w:jc w:val="center"/>
              <w:rPr>
                <w:rFonts w:ascii="HelveticaNeueLT Std Lt Cn" w:hAnsi="HelveticaNeueLT Std Lt Cn" w:cs="Tahoma"/>
                <w:b/>
              </w:rPr>
            </w:pPr>
          </w:p>
        </w:tc>
        <w:tc>
          <w:tcPr>
            <w:tcW w:w="1348" w:type="dxa"/>
            <w:tcBorders>
              <w:top w:val="single" w:sz="4" w:space="0" w:color="000000"/>
              <w:left w:val="single" w:sz="4" w:space="0" w:color="000000"/>
              <w:bottom w:val="single" w:sz="4" w:space="0" w:color="000000"/>
              <w:right w:val="single" w:sz="4" w:space="0" w:color="000000"/>
            </w:tcBorders>
          </w:tcPr>
          <w:p w14:paraId="47F20498" w14:textId="77777777" w:rsidR="008D07A0" w:rsidRPr="00070608" w:rsidRDefault="008D07A0" w:rsidP="00B17652">
            <w:pPr>
              <w:jc w:val="center"/>
              <w:rPr>
                <w:rFonts w:ascii="HelveticaNeueLT Std Lt Cn" w:hAnsi="HelveticaNeueLT Std Lt Cn" w:cs="Tahoma"/>
                <w:b/>
              </w:rPr>
            </w:pPr>
          </w:p>
        </w:tc>
      </w:tr>
      <w:tr w:rsidR="008D07A0" w:rsidRPr="00070608" w14:paraId="5EDD8CF0" w14:textId="77777777" w:rsidTr="008D07A0">
        <w:tblPrEx>
          <w:tblCellMar>
            <w:top w:w="0" w:type="dxa"/>
            <w:bottom w:w="0" w:type="dxa"/>
          </w:tblCellMar>
        </w:tblPrEx>
        <w:tc>
          <w:tcPr>
            <w:tcW w:w="804" w:type="dxa"/>
            <w:tcBorders>
              <w:top w:val="single" w:sz="4" w:space="0" w:color="000000"/>
              <w:left w:val="single" w:sz="4" w:space="0" w:color="000000"/>
              <w:bottom w:val="single" w:sz="4" w:space="0" w:color="000000"/>
              <w:right w:val="single" w:sz="4" w:space="0" w:color="000000"/>
            </w:tcBorders>
          </w:tcPr>
          <w:p w14:paraId="6458EF38" w14:textId="77777777" w:rsidR="008D07A0" w:rsidRPr="00070608" w:rsidRDefault="008D07A0" w:rsidP="00B17652">
            <w:pPr>
              <w:jc w:val="center"/>
              <w:rPr>
                <w:rFonts w:ascii="HelveticaNeueLT Std Lt Cn" w:hAnsi="HelveticaNeueLT Std Lt Cn" w:cs="Tahoma"/>
                <w:b/>
              </w:rPr>
            </w:pPr>
            <w:r w:rsidRPr="00070608">
              <w:rPr>
                <w:rFonts w:ascii="HelveticaNeueLT Std Lt Cn" w:hAnsi="HelveticaNeueLT Std Lt Cn" w:cs="Tahoma"/>
                <w:b/>
              </w:rPr>
              <w:t>07</w:t>
            </w:r>
          </w:p>
        </w:tc>
        <w:tc>
          <w:tcPr>
            <w:tcW w:w="2810" w:type="dxa"/>
            <w:gridSpan w:val="2"/>
            <w:tcBorders>
              <w:top w:val="single" w:sz="4" w:space="0" w:color="000000"/>
              <w:left w:val="single" w:sz="4" w:space="0" w:color="000000"/>
              <w:bottom w:val="single" w:sz="4" w:space="0" w:color="000000"/>
              <w:right w:val="single" w:sz="4" w:space="0" w:color="000000"/>
            </w:tcBorders>
          </w:tcPr>
          <w:p w14:paraId="42DE1741" w14:textId="77777777" w:rsidR="008D07A0" w:rsidRPr="00070608" w:rsidRDefault="008D07A0" w:rsidP="00B17652">
            <w:pPr>
              <w:jc w:val="center"/>
              <w:rPr>
                <w:rFonts w:ascii="HelveticaNeueLT Std Lt Cn" w:hAnsi="HelveticaNeueLT Std Lt Cn" w:cs="Tahoma"/>
                <w:b/>
              </w:rPr>
            </w:pPr>
          </w:p>
        </w:tc>
        <w:tc>
          <w:tcPr>
            <w:tcW w:w="992" w:type="dxa"/>
            <w:tcBorders>
              <w:top w:val="single" w:sz="4" w:space="0" w:color="000000"/>
              <w:left w:val="single" w:sz="4" w:space="0" w:color="000000"/>
              <w:bottom w:val="single" w:sz="4" w:space="0" w:color="000000"/>
              <w:right w:val="single" w:sz="4" w:space="0" w:color="000000"/>
            </w:tcBorders>
          </w:tcPr>
          <w:p w14:paraId="5D2EDF45" w14:textId="77777777" w:rsidR="008D07A0" w:rsidRPr="00070608" w:rsidRDefault="008D07A0" w:rsidP="00B17652">
            <w:pPr>
              <w:jc w:val="center"/>
              <w:rPr>
                <w:rFonts w:ascii="HelveticaNeueLT Std Lt Cn" w:hAnsi="HelveticaNeueLT Std Lt Cn" w:cs="Tahoma"/>
                <w:b/>
              </w:rPr>
            </w:pPr>
          </w:p>
        </w:tc>
        <w:tc>
          <w:tcPr>
            <w:tcW w:w="1276" w:type="dxa"/>
            <w:gridSpan w:val="2"/>
            <w:tcBorders>
              <w:top w:val="single" w:sz="4" w:space="0" w:color="000000"/>
              <w:left w:val="single" w:sz="4" w:space="0" w:color="000000"/>
              <w:bottom w:val="single" w:sz="4" w:space="0" w:color="000000"/>
              <w:right w:val="single" w:sz="4" w:space="0" w:color="000000"/>
            </w:tcBorders>
          </w:tcPr>
          <w:p w14:paraId="6A383EEB" w14:textId="77777777" w:rsidR="008D07A0" w:rsidRPr="00070608" w:rsidRDefault="008D07A0" w:rsidP="00B17652">
            <w:pPr>
              <w:jc w:val="center"/>
              <w:rPr>
                <w:rFonts w:ascii="HelveticaNeueLT Std Lt Cn" w:hAnsi="HelveticaNeueLT Std Lt Cn" w:cs="Tahoma"/>
                <w:b/>
              </w:rPr>
            </w:pPr>
          </w:p>
        </w:tc>
        <w:tc>
          <w:tcPr>
            <w:tcW w:w="1559" w:type="dxa"/>
            <w:gridSpan w:val="3"/>
            <w:tcBorders>
              <w:top w:val="single" w:sz="4" w:space="0" w:color="000000"/>
              <w:left w:val="single" w:sz="4" w:space="0" w:color="000000"/>
              <w:bottom w:val="single" w:sz="4" w:space="0" w:color="000000"/>
              <w:right w:val="single" w:sz="4" w:space="0" w:color="000000"/>
            </w:tcBorders>
          </w:tcPr>
          <w:p w14:paraId="0AD2A9F2" w14:textId="77777777" w:rsidR="008D07A0" w:rsidRPr="00070608" w:rsidRDefault="008D07A0" w:rsidP="00B17652">
            <w:pPr>
              <w:jc w:val="center"/>
              <w:rPr>
                <w:rFonts w:ascii="HelveticaNeueLT Std Lt Cn" w:hAnsi="HelveticaNeueLT Std Lt Cn" w:cs="Tahoma"/>
                <w:b/>
              </w:rPr>
            </w:pPr>
          </w:p>
        </w:tc>
        <w:tc>
          <w:tcPr>
            <w:tcW w:w="1348" w:type="dxa"/>
            <w:tcBorders>
              <w:top w:val="single" w:sz="4" w:space="0" w:color="000000"/>
              <w:left w:val="single" w:sz="4" w:space="0" w:color="000000"/>
              <w:bottom w:val="single" w:sz="4" w:space="0" w:color="000000"/>
              <w:right w:val="single" w:sz="4" w:space="0" w:color="000000"/>
            </w:tcBorders>
          </w:tcPr>
          <w:p w14:paraId="4ECE63F5" w14:textId="77777777" w:rsidR="008D07A0" w:rsidRPr="00070608" w:rsidRDefault="008D07A0" w:rsidP="00B17652">
            <w:pPr>
              <w:jc w:val="center"/>
              <w:rPr>
                <w:rFonts w:ascii="HelveticaNeueLT Std Lt Cn" w:hAnsi="HelveticaNeueLT Std Lt Cn" w:cs="Tahoma"/>
                <w:b/>
              </w:rPr>
            </w:pPr>
          </w:p>
        </w:tc>
      </w:tr>
      <w:tr w:rsidR="008D07A0" w:rsidRPr="00070608" w14:paraId="79D2C043" w14:textId="77777777" w:rsidTr="008D07A0">
        <w:tblPrEx>
          <w:tblCellMar>
            <w:top w:w="0" w:type="dxa"/>
            <w:bottom w:w="0" w:type="dxa"/>
          </w:tblCellMar>
        </w:tblPrEx>
        <w:tc>
          <w:tcPr>
            <w:tcW w:w="804" w:type="dxa"/>
            <w:tcBorders>
              <w:top w:val="single" w:sz="4" w:space="0" w:color="000000"/>
              <w:left w:val="single" w:sz="4" w:space="0" w:color="000000"/>
              <w:bottom w:val="single" w:sz="4" w:space="0" w:color="000000"/>
              <w:right w:val="single" w:sz="4" w:space="0" w:color="000000"/>
            </w:tcBorders>
          </w:tcPr>
          <w:p w14:paraId="7474B258" w14:textId="77777777" w:rsidR="008D07A0" w:rsidRPr="00070608" w:rsidRDefault="008D07A0" w:rsidP="00B17652">
            <w:pPr>
              <w:jc w:val="center"/>
              <w:rPr>
                <w:rFonts w:ascii="HelveticaNeueLT Std Lt Cn" w:hAnsi="HelveticaNeueLT Std Lt Cn" w:cs="Tahoma"/>
                <w:b/>
              </w:rPr>
            </w:pPr>
            <w:r w:rsidRPr="00070608">
              <w:rPr>
                <w:rFonts w:ascii="HelveticaNeueLT Std Lt Cn" w:hAnsi="HelveticaNeueLT Std Lt Cn" w:cs="Tahoma"/>
                <w:b/>
              </w:rPr>
              <w:t>08</w:t>
            </w:r>
          </w:p>
        </w:tc>
        <w:tc>
          <w:tcPr>
            <w:tcW w:w="2810" w:type="dxa"/>
            <w:gridSpan w:val="2"/>
            <w:tcBorders>
              <w:top w:val="single" w:sz="4" w:space="0" w:color="000000"/>
              <w:left w:val="single" w:sz="4" w:space="0" w:color="000000"/>
              <w:bottom w:val="single" w:sz="4" w:space="0" w:color="000000"/>
              <w:right w:val="single" w:sz="4" w:space="0" w:color="000000"/>
            </w:tcBorders>
          </w:tcPr>
          <w:p w14:paraId="3BEACE09" w14:textId="77777777" w:rsidR="008D07A0" w:rsidRPr="00070608" w:rsidRDefault="008D07A0" w:rsidP="00B17652">
            <w:pPr>
              <w:jc w:val="center"/>
              <w:rPr>
                <w:rFonts w:ascii="HelveticaNeueLT Std Lt Cn" w:hAnsi="HelveticaNeueLT Std Lt Cn" w:cs="Tahoma"/>
                <w:b/>
              </w:rPr>
            </w:pPr>
          </w:p>
        </w:tc>
        <w:tc>
          <w:tcPr>
            <w:tcW w:w="992" w:type="dxa"/>
            <w:tcBorders>
              <w:top w:val="single" w:sz="4" w:space="0" w:color="000000"/>
              <w:left w:val="single" w:sz="4" w:space="0" w:color="000000"/>
              <w:bottom w:val="single" w:sz="4" w:space="0" w:color="000000"/>
              <w:right w:val="single" w:sz="4" w:space="0" w:color="000000"/>
            </w:tcBorders>
          </w:tcPr>
          <w:p w14:paraId="39EEF0AF" w14:textId="77777777" w:rsidR="008D07A0" w:rsidRPr="00070608" w:rsidRDefault="008D07A0" w:rsidP="00B17652">
            <w:pPr>
              <w:jc w:val="center"/>
              <w:rPr>
                <w:rFonts w:ascii="HelveticaNeueLT Std Lt Cn" w:hAnsi="HelveticaNeueLT Std Lt Cn" w:cs="Tahoma"/>
                <w:b/>
              </w:rPr>
            </w:pPr>
          </w:p>
        </w:tc>
        <w:tc>
          <w:tcPr>
            <w:tcW w:w="1276" w:type="dxa"/>
            <w:gridSpan w:val="2"/>
            <w:tcBorders>
              <w:top w:val="single" w:sz="4" w:space="0" w:color="000000"/>
              <w:left w:val="single" w:sz="4" w:space="0" w:color="000000"/>
              <w:bottom w:val="single" w:sz="4" w:space="0" w:color="000000"/>
              <w:right w:val="single" w:sz="4" w:space="0" w:color="000000"/>
            </w:tcBorders>
          </w:tcPr>
          <w:p w14:paraId="1E943302" w14:textId="77777777" w:rsidR="008D07A0" w:rsidRPr="00070608" w:rsidRDefault="008D07A0" w:rsidP="00B17652">
            <w:pPr>
              <w:jc w:val="center"/>
              <w:rPr>
                <w:rFonts w:ascii="HelveticaNeueLT Std Lt Cn" w:hAnsi="HelveticaNeueLT Std Lt Cn" w:cs="Tahoma"/>
                <w:b/>
              </w:rPr>
            </w:pPr>
          </w:p>
        </w:tc>
        <w:tc>
          <w:tcPr>
            <w:tcW w:w="1559" w:type="dxa"/>
            <w:gridSpan w:val="3"/>
            <w:tcBorders>
              <w:top w:val="single" w:sz="4" w:space="0" w:color="000000"/>
              <w:left w:val="single" w:sz="4" w:space="0" w:color="000000"/>
              <w:bottom w:val="single" w:sz="4" w:space="0" w:color="000000"/>
              <w:right w:val="single" w:sz="4" w:space="0" w:color="000000"/>
            </w:tcBorders>
          </w:tcPr>
          <w:p w14:paraId="36758781" w14:textId="77777777" w:rsidR="008D07A0" w:rsidRPr="00070608" w:rsidRDefault="008D07A0" w:rsidP="00B17652">
            <w:pPr>
              <w:jc w:val="center"/>
              <w:rPr>
                <w:rFonts w:ascii="HelveticaNeueLT Std Lt Cn" w:hAnsi="HelveticaNeueLT Std Lt Cn" w:cs="Tahoma"/>
                <w:b/>
              </w:rPr>
            </w:pPr>
          </w:p>
        </w:tc>
        <w:tc>
          <w:tcPr>
            <w:tcW w:w="1348" w:type="dxa"/>
            <w:tcBorders>
              <w:top w:val="single" w:sz="4" w:space="0" w:color="000000"/>
              <w:left w:val="single" w:sz="4" w:space="0" w:color="000000"/>
              <w:bottom w:val="single" w:sz="4" w:space="0" w:color="000000"/>
              <w:right w:val="single" w:sz="4" w:space="0" w:color="000000"/>
            </w:tcBorders>
          </w:tcPr>
          <w:p w14:paraId="55DC270B" w14:textId="77777777" w:rsidR="008D07A0" w:rsidRPr="00070608" w:rsidRDefault="008D07A0" w:rsidP="00B17652">
            <w:pPr>
              <w:jc w:val="center"/>
              <w:rPr>
                <w:rFonts w:ascii="HelveticaNeueLT Std Lt Cn" w:hAnsi="HelveticaNeueLT Std Lt Cn" w:cs="Tahoma"/>
                <w:b/>
              </w:rPr>
            </w:pPr>
          </w:p>
        </w:tc>
      </w:tr>
      <w:tr w:rsidR="008D07A0" w:rsidRPr="00070608" w14:paraId="67736AF7" w14:textId="77777777" w:rsidTr="008D07A0">
        <w:tblPrEx>
          <w:tblCellMar>
            <w:top w:w="0" w:type="dxa"/>
            <w:bottom w:w="0" w:type="dxa"/>
          </w:tblCellMar>
        </w:tblPrEx>
        <w:tc>
          <w:tcPr>
            <w:tcW w:w="804" w:type="dxa"/>
            <w:tcBorders>
              <w:top w:val="single" w:sz="4" w:space="0" w:color="000000"/>
              <w:left w:val="single" w:sz="4" w:space="0" w:color="000000"/>
              <w:bottom w:val="single" w:sz="4" w:space="0" w:color="000000"/>
              <w:right w:val="single" w:sz="4" w:space="0" w:color="000000"/>
            </w:tcBorders>
          </w:tcPr>
          <w:p w14:paraId="2526C06E" w14:textId="77777777" w:rsidR="008D07A0" w:rsidRPr="00070608" w:rsidRDefault="008D07A0" w:rsidP="00B17652">
            <w:pPr>
              <w:jc w:val="center"/>
              <w:rPr>
                <w:rFonts w:ascii="HelveticaNeueLT Std Lt Cn" w:hAnsi="HelveticaNeueLT Std Lt Cn" w:cs="Tahoma"/>
                <w:b/>
              </w:rPr>
            </w:pPr>
            <w:r w:rsidRPr="00070608">
              <w:rPr>
                <w:rFonts w:ascii="HelveticaNeueLT Std Lt Cn" w:hAnsi="HelveticaNeueLT Std Lt Cn" w:cs="Tahoma"/>
                <w:b/>
              </w:rPr>
              <w:t>09</w:t>
            </w:r>
          </w:p>
        </w:tc>
        <w:tc>
          <w:tcPr>
            <w:tcW w:w="2810" w:type="dxa"/>
            <w:gridSpan w:val="2"/>
            <w:tcBorders>
              <w:top w:val="single" w:sz="4" w:space="0" w:color="000000"/>
              <w:left w:val="single" w:sz="4" w:space="0" w:color="000000"/>
              <w:bottom w:val="single" w:sz="4" w:space="0" w:color="000000"/>
              <w:right w:val="single" w:sz="4" w:space="0" w:color="000000"/>
            </w:tcBorders>
          </w:tcPr>
          <w:p w14:paraId="5AB0F9A0" w14:textId="77777777" w:rsidR="008D07A0" w:rsidRPr="00070608" w:rsidRDefault="008D07A0" w:rsidP="00B17652">
            <w:pPr>
              <w:jc w:val="center"/>
              <w:rPr>
                <w:rFonts w:ascii="HelveticaNeueLT Std Lt Cn" w:hAnsi="HelveticaNeueLT Std Lt Cn" w:cs="Tahoma"/>
                <w:b/>
              </w:rPr>
            </w:pPr>
          </w:p>
        </w:tc>
        <w:tc>
          <w:tcPr>
            <w:tcW w:w="992" w:type="dxa"/>
            <w:tcBorders>
              <w:top w:val="single" w:sz="4" w:space="0" w:color="000000"/>
              <w:left w:val="single" w:sz="4" w:space="0" w:color="000000"/>
              <w:bottom w:val="single" w:sz="4" w:space="0" w:color="000000"/>
              <w:right w:val="single" w:sz="4" w:space="0" w:color="000000"/>
            </w:tcBorders>
          </w:tcPr>
          <w:p w14:paraId="52655BC5" w14:textId="77777777" w:rsidR="008D07A0" w:rsidRPr="00070608" w:rsidRDefault="008D07A0" w:rsidP="00B17652">
            <w:pPr>
              <w:jc w:val="center"/>
              <w:rPr>
                <w:rFonts w:ascii="HelveticaNeueLT Std Lt Cn" w:hAnsi="HelveticaNeueLT Std Lt Cn" w:cs="Tahoma"/>
                <w:b/>
              </w:rPr>
            </w:pPr>
          </w:p>
        </w:tc>
        <w:tc>
          <w:tcPr>
            <w:tcW w:w="1276" w:type="dxa"/>
            <w:gridSpan w:val="2"/>
            <w:tcBorders>
              <w:top w:val="single" w:sz="4" w:space="0" w:color="000000"/>
              <w:left w:val="single" w:sz="4" w:space="0" w:color="000000"/>
              <w:bottom w:val="single" w:sz="4" w:space="0" w:color="000000"/>
              <w:right w:val="single" w:sz="4" w:space="0" w:color="000000"/>
            </w:tcBorders>
          </w:tcPr>
          <w:p w14:paraId="157E7CF2" w14:textId="77777777" w:rsidR="008D07A0" w:rsidRPr="00070608" w:rsidRDefault="008D07A0" w:rsidP="00B17652">
            <w:pPr>
              <w:jc w:val="center"/>
              <w:rPr>
                <w:rFonts w:ascii="HelveticaNeueLT Std Lt Cn" w:hAnsi="HelveticaNeueLT Std Lt Cn" w:cs="Tahoma"/>
                <w:b/>
              </w:rPr>
            </w:pPr>
          </w:p>
        </w:tc>
        <w:tc>
          <w:tcPr>
            <w:tcW w:w="1559" w:type="dxa"/>
            <w:gridSpan w:val="3"/>
            <w:tcBorders>
              <w:top w:val="single" w:sz="4" w:space="0" w:color="000000"/>
              <w:left w:val="single" w:sz="4" w:space="0" w:color="000000"/>
              <w:bottom w:val="single" w:sz="4" w:space="0" w:color="000000"/>
              <w:right w:val="single" w:sz="4" w:space="0" w:color="000000"/>
            </w:tcBorders>
          </w:tcPr>
          <w:p w14:paraId="308C045D" w14:textId="77777777" w:rsidR="008D07A0" w:rsidRPr="00070608" w:rsidRDefault="008D07A0" w:rsidP="00B17652">
            <w:pPr>
              <w:jc w:val="center"/>
              <w:rPr>
                <w:rFonts w:ascii="HelveticaNeueLT Std Lt Cn" w:hAnsi="HelveticaNeueLT Std Lt Cn" w:cs="Tahoma"/>
                <w:b/>
              </w:rPr>
            </w:pPr>
          </w:p>
        </w:tc>
        <w:tc>
          <w:tcPr>
            <w:tcW w:w="1348" w:type="dxa"/>
            <w:tcBorders>
              <w:top w:val="single" w:sz="4" w:space="0" w:color="000000"/>
              <w:left w:val="single" w:sz="4" w:space="0" w:color="000000"/>
              <w:bottom w:val="single" w:sz="4" w:space="0" w:color="000000"/>
              <w:right w:val="single" w:sz="4" w:space="0" w:color="000000"/>
            </w:tcBorders>
          </w:tcPr>
          <w:p w14:paraId="06904353" w14:textId="77777777" w:rsidR="008D07A0" w:rsidRPr="00070608" w:rsidRDefault="008D07A0" w:rsidP="00B17652">
            <w:pPr>
              <w:jc w:val="center"/>
              <w:rPr>
                <w:rFonts w:ascii="HelveticaNeueLT Std Lt Cn" w:hAnsi="HelveticaNeueLT Std Lt Cn" w:cs="Tahoma"/>
                <w:b/>
              </w:rPr>
            </w:pPr>
          </w:p>
        </w:tc>
      </w:tr>
      <w:tr w:rsidR="008D07A0" w:rsidRPr="00070608" w14:paraId="4FF8DB19" w14:textId="77777777" w:rsidTr="008D07A0">
        <w:tblPrEx>
          <w:tblCellMar>
            <w:top w:w="0" w:type="dxa"/>
            <w:bottom w:w="0" w:type="dxa"/>
          </w:tblCellMar>
        </w:tblPrEx>
        <w:tc>
          <w:tcPr>
            <w:tcW w:w="804" w:type="dxa"/>
            <w:tcBorders>
              <w:top w:val="single" w:sz="4" w:space="0" w:color="000000"/>
              <w:left w:val="single" w:sz="4" w:space="0" w:color="000000"/>
              <w:bottom w:val="single" w:sz="4" w:space="0" w:color="000000"/>
              <w:right w:val="single" w:sz="4" w:space="0" w:color="000000"/>
            </w:tcBorders>
          </w:tcPr>
          <w:p w14:paraId="51DB7F30" w14:textId="77777777" w:rsidR="008D07A0" w:rsidRPr="00070608" w:rsidRDefault="008D07A0" w:rsidP="00B17652">
            <w:pPr>
              <w:jc w:val="center"/>
              <w:rPr>
                <w:rFonts w:ascii="HelveticaNeueLT Std Lt Cn" w:hAnsi="HelveticaNeueLT Std Lt Cn" w:cs="Tahoma"/>
                <w:b/>
              </w:rPr>
            </w:pPr>
            <w:r w:rsidRPr="00070608">
              <w:rPr>
                <w:rFonts w:ascii="HelveticaNeueLT Std Lt Cn" w:hAnsi="HelveticaNeueLT Std Lt Cn" w:cs="Tahoma"/>
                <w:b/>
              </w:rPr>
              <w:t>10</w:t>
            </w:r>
          </w:p>
        </w:tc>
        <w:tc>
          <w:tcPr>
            <w:tcW w:w="2810" w:type="dxa"/>
            <w:gridSpan w:val="2"/>
            <w:tcBorders>
              <w:top w:val="single" w:sz="4" w:space="0" w:color="000000"/>
              <w:left w:val="single" w:sz="4" w:space="0" w:color="000000"/>
              <w:bottom w:val="single" w:sz="4" w:space="0" w:color="000000"/>
              <w:right w:val="single" w:sz="4" w:space="0" w:color="000000"/>
            </w:tcBorders>
          </w:tcPr>
          <w:p w14:paraId="6CAB3F22" w14:textId="77777777" w:rsidR="008D07A0" w:rsidRPr="00070608" w:rsidRDefault="008D07A0" w:rsidP="00B17652">
            <w:pPr>
              <w:jc w:val="center"/>
              <w:rPr>
                <w:rFonts w:ascii="HelveticaNeueLT Std Lt Cn" w:hAnsi="HelveticaNeueLT Std Lt Cn" w:cs="Tahoma"/>
                <w:b/>
              </w:rPr>
            </w:pPr>
          </w:p>
        </w:tc>
        <w:tc>
          <w:tcPr>
            <w:tcW w:w="992" w:type="dxa"/>
            <w:tcBorders>
              <w:top w:val="single" w:sz="4" w:space="0" w:color="000000"/>
              <w:left w:val="single" w:sz="4" w:space="0" w:color="000000"/>
              <w:bottom w:val="single" w:sz="4" w:space="0" w:color="000000"/>
              <w:right w:val="single" w:sz="4" w:space="0" w:color="000000"/>
            </w:tcBorders>
          </w:tcPr>
          <w:p w14:paraId="00A1EE5F" w14:textId="77777777" w:rsidR="008D07A0" w:rsidRPr="00070608" w:rsidRDefault="008D07A0" w:rsidP="00B17652">
            <w:pPr>
              <w:jc w:val="center"/>
              <w:rPr>
                <w:rFonts w:ascii="HelveticaNeueLT Std Lt Cn" w:hAnsi="HelveticaNeueLT Std Lt Cn" w:cs="Tahoma"/>
                <w:b/>
              </w:rPr>
            </w:pPr>
          </w:p>
        </w:tc>
        <w:tc>
          <w:tcPr>
            <w:tcW w:w="1276" w:type="dxa"/>
            <w:gridSpan w:val="2"/>
            <w:tcBorders>
              <w:top w:val="single" w:sz="4" w:space="0" w:color="000000"/>
              <w:left w:val="single" w:sz="4" w:space="0" w:color="000000"/>
              <w:bottom w:val="single" w:sz="4" w:space="0" w:color="000000"/>
              <w:right w:val="single" w:sz="4" w:space="0" w:color="000000"/>
            </w:tcBorders>
          </w:tcPr>
          <w:p w14:paraId="5F425F18" w14:textId="77777777" w:rsidR="008D07A0" w:rsidRPr="00070608" w:rsidRDefault="008D07A0" w:rsidP="00B17652">
            <w:pPr>
              <w:jc w:val="center"/>
              <w:rPr>
                <w:rFonts w:ascii="HelveticaNeueLT Std Lt Cn" w:hAnsi="HelveticaNeueLT Std Lt Cn" w:cs="Tahoma"/>
                <w:b/>
              </w:rPr>
            </w:pPr>
          </w:p>
        </w:tc>
        <w:tc>
          <w:tcPr>
            <w:tcW w:w="1559" w:type="dxa"/>
            <w:gridSpan w:val="3"/>
            <w:tcBorders>
              <w:top w:val="single" w:sz="4" w:space="0" w:color="000000"/>
              <w:left w:val="single" w:sz="4" w:space="0" w:color="000000"/>
              <w:bottom w:val="single" w:sz="4" w:space="0" w:color="000000"/>
              <w:right w:val="single" w:sz="4" w:space="0" w:color="000000"/>
            </w:tcBorders>
          </w:tcPr>
          <w:p w14:paraId="1046F87C" w14:textId="77777777" w:rsidR="008D07A0" w:rsidRPr="00070608" w:rsidRDefault="008D07A0" w:rsidP="00B17652">
            <w:pPr>
              <w:jc w:val="center"/>
              <w:rPr>
                <w:rFonts w:ascii="HelveticaNeueLT Std Lt Cn" w:hAnsi="HelveticaNeueLT Std Lt Cn" w:cs="Tahoma"/>
                <w:b/>
              </w:rPr>
            </w:pPr>
          </w:p>
        </w:tc>
        <w:tc>
          <w:tcPr>
            <w:tcW w:w="1348" w:type="dxa"/>
            <w:tcBorders>
              <w:top w:val="single" w:sz="4" w:space="0" w:color="000000"/>
              <w:left w:val="single" w:sz="4" w:space="0" w:color="000000"/>
              <w:bottom w:val="single" w:sz="4" w:space="0" w:color="000000"/>
              <w:right w:val="single" w:sz="4" w:space="0" w:color="000000"/>
            </w:tcBorders>
          </w:tcPr>
          <w:p w14:paraId="0DB7670B" w14:textId="77777777" w:rsidR="008D07A0" w:rsidRPr="00070608" w:rsidRDefault="008D07A0" w:rsidP="00B17652">
            <w:pPr>
              <w:jc w:val="center"/>
              <w:rPr>
                <w:rFonts w:ascii="HelveticaNeueLT Std Lt Cn" w:hAnsi="HelveticaNeueLT Std Lt Cn" w:cs="Tahoma"/>
                <w:b/>
              </w:rPr>
            </w:pPr>
          </w:p>
        </w:tc>
      </w:tr>
      <w:tr w:rsidR="008D07A0" w:rsidRPr="00070608" w14:paraId="3F493733" w14:textId="77777777" w:rsidTr="008D07A0">
        <w:tblPrEx>
          <w:tblCellMar>
            <w:top w:w="0" w:type="dxa"/>
            <w:bottom w:w="0" w:type="dxa"/>
          </w:tblCellMar>
        </w:tblPrEx>
        <w:trPr>
          <w:cantSplit/>
        </w:trPr>
        <w:tc>
          <w:tcPr>
            <w:tcW w:w="7441" w:type="dxa"/>
            <w:gridSpan w:val="9"/>
            <w:tcBorders>
              <w:top w:val="single" w:sz="4" w:space="0" w:color="000000"/>
              <w:left w:val="single" w:sz="4" w:space="0" w:color="000000"/>
              <w:bottom w:val="single" w:sz="4" w:space="0" w:color="000000"/>
              <w:right w:val="single" w:sz="4" w:space="0" w:color="000000"/>
            </w:tcBorders>
          </w:tcPr>
          <w:p w14:paraId="18FA4093" w14:textId="77777777" w:rsidR="008D07A0" w:rsidRPr="00070608" w:rsidRDefault="008D07A0" w:rsidP="00B17652">
            <w:pPr>
              <w:jc w:val="center"/>
              <w:rPr>
                <w:rFonts w:ascii="HelveticaNeueLT Std Lt Cn" w:hAnsi="HelveticaNeueLT Std Lt Cn" w:cs="Tahoma"/>
                <w:b/>
              </w:rPr>
            </w:pPr>
            <w:r w:rsidRPr="00070608">
              <w:rPr>
                <w:rFonts w:ascii="HelveticaNeueLT Std Lt Cn" w:hAnsi="HelveticaNeueLT Std Lt Cn" w:cs="Tahoma"/>
                <w:b/>
              </w:rPr>
              <w:t>VALOR GLOBAL</w:t>
            </w:r>
          </w:p>
        </w:tc>
        <w:tc>
          <w:tcPr>
            <w:tcW w:w="1348" w:type="dxa"/>
            <w:tcBorders>
              <w:top w:val="single" w:sz="4" w:space="0" w:color="000000"/>
              <w:left w:val="single" w:sz="4" w:space="0" w:color="000000"/>
              <w:bottom w:val="single" w:sz="4" w:space="0" w:color="000000"/>
              <w:right w:val="single" w:sz="4" w:space="0" w:color="000000"/>
            </w:tcBorders>
          </w:tcPr>
          <w:p w14:paraId="538C0FDB" w14:textId="77777777" w:rsidR="008D07A0" w:rsidRPr="00070608" w:rsidRDefault="008D07A0" w:rsidP="00B17652">
            <w:pPr>
              <w:jc w:val="center"/>
              <w:rPr>
                <w:rFonts w:ascii="HelveticaNeueLT Std Lt Cn" w:hAnsi="HelveticaNeueLT Std Lt Cn" w:cs="Tahoma"/>
                <w:b/>
              </w:rPr>
            </w:pPr>
          </w:p>
        </w:tc>
      </w:tr>
      <w:tr w:rsidR="008D07A0" w:rsidRPr="00070608" w14:paraId="4DB61398" w14:textId="77777777" w:rsidTr="008D07A0">
        <w:tblPrEx>
          <w:tblCellMar>
            <w:top w:w="0" w:type="dxa"/>
            <w:bottom w:w="0" w:type="dxa"/>
          </w:tblCellMar>
        </w:tblPrEx>
        <w:trPr>
          <w:cantSplit/>
          <w:trHeight w:val="1122"/>
        </w:trPr>
        <w:tc>
          <w:tcPr>
            <w:tcW w:w="6445" w:type="dxa"/>
            <w:gridSpan w:val="8"/>
            <w:vMerge w:val="restart"/>
            <w:tcBorders>
              <w:top w:val="single" w:sz="4" w:space="0" w:color="000000"/>
              <w:left w:val="single" w:sz="4" w:space="0" w:color="000000"/>
              <w:bottom w:val="single" w:sz="4" w:space="0" w:color="000000"/>
              <w:right w:val="single" w:sz="4" w:space="0" w:color="000000"/>
            </w:tcBorders>
          </w:tcPr>
          <w:p w14:paraId="76D775EB" w14:textId="77777777" w:rsidR="008D07A0" w:rsidRPr="00070608" w:rsidRDefault="008D07A0" w:rsidP="00B17652">
            <w:pPr>
              <w:jc w:val="both"/>
              <w:rPr>
                <w:rFonts w:ascii="HelveticaNeueLT Std Lt Cn" w:hAnsi="HelveticaNeueLT Std Lt Cn" w:cs="Tahoma"/>
                <w:b/>
              </w:rPr>
            </w:pPr>
            <w:r w:rsidRPr="00070608">
              <w:rPr>
                <w:rFonts w:ascii="HelveticaNeueLT Std Lt Cn" w:hAnsi="HelveticaNeueLT Std Lt Cn" w:cs="Tahoma"/>
                <w:b/>
              </w:rPr>
              <w:t>Estando de acordo com os termos do ato convocatório e com a legislação nele indicada, propomos os valores acima com validade da proposta de ____ dias, com pagamento através do Banco _______ Agência nº _____ c/c nº ________________</w:t>
            </w:r>
          </w:p>
          <w:p w14:paraId="42D3A2C5" w14:textId="77777777" w:rsidR="008D07A0" w:rsidRPr="00070608" w:rsidRDefault="008D07A0" w:rsidP="00B17652">
            <w:pPr>
              <w:jc w:val="both"/>
              <w:rPr>
                <w:rFonts w:ascii="HelveticaNeueLT Std Lt Cn" w:hAnsi="HelveticaNeueLT Std Lt Cn" w:cs="Tahoma"/>
                <w:b/>
              </w:rPr>
            </w:pPr>
          </w:p>
          <w:p w14:paraId="4C1836B5" w14:textId="77777777" w:rsidR="008D07A0" w:rsidRPr="00070608" w:rsidRDefault="008D07A0" w:rsidP="00B17652">
            <w:pPr>
              <w:jc w:val="both"/>
              <w:rPr>
                <w:rFonts w:ascii="HelveticaNeueLT Std Lt Cn" w:hAnsi="HelveticaNeueLT Std Lt Cn" w:cs="Tahoma"/>
                <w:b/>
              </w:rPr>
            </w:pPr>
            <w:r w:rsidRPr="00070608">
              <w:rPr>
                <w:rFonts w:ascii="HelveticaNeueLT Std Lt Cn" w:hAnsi="HelveticaNeueLT Std Lt Cn" w:cs="Tahoma"/>
                <w:b/>
              </w:rPr>
              <w:t>Cidade/RS ____/____________/_____</w:t>
            </w:r>
          </w:p>
          <w:p w14:paraId="57F7A11C" w14:textId="77777777" w:rsidR="008D07A0" w:rsidRPr="00070608" w:rsidRDefault="008D07A0" w:rsidP="00B17652">
            <w:pPr>
              <w:jc w:val="both"/>
              <w:rPr>
                <w:rFonts w:ascii="HelveticaNeueLT Std Lt Cn" w:hAnsi="HelveticaNeueLT Std Lt Cn" w:cs="Tahoma"/>
                <w:b/>
              </w:rPr>
            </w:pPr>
          </w:p>
          <w:p w14:paraId="51EC8377" w14:textId="77777777" w:rsidR="008D07A0" w:rsidRPr="00070608" w:rsidRDefault="008D07A0" w:rsidP="00B17652">
            <w:pPr>
              <w:jc w:val="both"/>
              <w:rPr>
                <w:rFonts w:ascii="HelveticaNeueLT Std Lt Cn" w:hAnsi="HelveticaNeueLT Std Lt Cn" w:cs="Tahoma"/>
                <w:b/>
              </w:rPr>
            </w:pPr>
          </w:p>
          <w:p w14:paraId="797C5354" w14:textId="77777777" w:rsidR="008D07A0" w:rsidRPr="00070608" w:rsidRDefault="008D07A0" w:rsidP="00B17652">
            <w:pPr>
              <w:jc w:val="both"/>
              <w:rPr>
                <w:rFonts w:ascii="HelveticaNeueLT Std Lt Cn" w:hAnsi="HelveticaNeueLT Std Lt Cn" w:cs="Tahoma"/>
                <w:b/>
              </w:rPr>
            </w:pPr>
          </w:p>
          <w:p w14:paraId="3195BB52" w14:textId="77777777" w:rsidR="008D07A0" w:rsidRPr="00070608" w:rsidRDefault="008D07A0" w:rsidP="00B17652">
            <w:pPr>
              <w:jc w:val="center"/>
              <w:rPr>
                <w:rFonts w:ascii="HelveticaNeueLT Std Lt Cn" w:hAnsi="HelveticaNeueLT Std Lt Cn" w:cs="Tahoma"/>
                <w:b/>
              </w:rPr>
            </w:pPr>
            <w:r w:rsidRPr="00070608">
              <w:rPr>
                <w:rFonts w:ascii="HelveticaNeueLT Std Lt Cn" w:hAnsi="HelveticaNeueLT Std Lt Cn" w:cs="Tahoma"/>
                <w:b/>
              </w:rPr>
              <w:t>___________________</w:t>
            </w:r>
            <w:r w:rsidR="002A4577" w:rsidRPr="00070608">
              <w:rPr>
                <w:rFonts w:ascii="HelveticaNeueLT Std Lt Cn" w:hAnsi="HelveticaNeueLT Std Lt Cn" w:cs="Tahoma"/>
                <w:b/>
              </w:rPr>
              <w:t>__________________________</w:t>
            </w:r>
          </w:p>
          <w:p w14:paraId="584011BA" w14:textId="77777777" w:rsidR="008D07A0" w:rsidRPr="00070608" w:rsidRDefault="008D07A0" w:rsidP="00B17652">
            <w:pPr>
              <w:jc w:val="center"/>
              <w:rPr>
                <w:rFonts w:ascii="HelveticaNeueLT Std Lt Cn" w:hAnsi="HelveticaNeueLT Std Lt Cn" w:cs="Tahoma"/>
                <w:b/>
              </w:rPr>
            </w:pPr>
            <w:r w:rsidRPr="00070608">
              <w:rPr>
                <w:rFonts w:ascii="HelveticaNeueLT Std Lt Cn" w:hAnsi="HelveticaNeueLT Std Lt Cn" w:cs="Tahoma"/>
                <w:b/>
              </w:rPr>
              <w:t>Carimbo e assinatura do representante legal da empresa</w:t>
            </w:r>
          </w:p>
        </w:tc>
        <w:tc>
          <w:tcPr>
            <w:tcW w:w="2344" w:type="dxa"/>
            <w:gridSpan w:val="2"/>
            <w:tcBorders>
              <w:top w:val="single" w:sz="4" w:space="0" w:color="000000"/>
              <w:left w:val="single" w:sz="4" w:space="0" w:color="000000"/>
              <w:bottom w:val="single" w:sz="4" w:space="0" w:color="000000"/>
              <w:right w:val="single" w:sz="4" w:space="0" w:color="000000"/>
            </w:tcBorders>
          </w:tcPr>
          <w:p w14:paraId="2CF4FDB7" w14:textId="77777777" w:rsidR="008D07A0" w:rsidRPr="00070608" w:rsidRDefault="008D07A0" w:rsidP="00B17652">
            <w:pPr>
              <w:jc w:val="center"/>
              <w:rPr>
                <w:rFonts w:ascii="HelveticaNeueLT Std Lt Cn" w:hAnsi="HelveticaNeueLT Std Lt Cn" w:cs="Tahoma"/>
                <w:b/>
              </w:rPr>
            </w:pPr>
            <w:r w:rsidRPr="00070608">
              <w:rPr>
                <w:rFonts w:ascii="HelveticaNeueLT Std Lt Cn" w:hAnsi="HelveticaNeueLT Std Lt Cn" w:cs="Tahoma"/>
                <w:b/>
              </w:rPr>
              <w:t>CNPJ:</w:t>
            </w:r>
          </w:p>
        </w:tc>
      </w:tr>
      <w:tr w:rsidR="008D07A0" w:rsidRPr="00070608" w14:paraId="43FE4D2E" w14:textId="77777777" w:rsidTr="008D07A0">
        <w:tblPrEx>
          <w:tblCellMar>
            <w:top w:w="0" w:type="dxa"/>
            <w:bottom w:w="0" w:type="dxa"/>
          </w:tblCellMar>
        </w:tblPrEx>
        <w:trPr>
          <w:cantSplit/>
          <w:trHeight w:val="1892"/>
        </w:trPr>
        <w:tc>
          <w:tcPr>
            <w:tcW w:w="6445" w:type="dxa"/>
            <w:gridSpan w:val="8"/>
            <w:vMerge/>
            <w:tcBorders>
              <w:top w:val="single" w:sz="4" w:space="0" w:color="000000"/>
              <w:left w:val="single" w:sz="4" w:space="0" w:color="000000"/>
              <w:bottom w:val="single" w:sz="4" w:space="0" w:color="000000"/>
              <w:right w:val="single" w:sz="4" w:space="0" w:color="000000"/>
            </w:tcBorders>
          </w:tcPr>
          <w:p w14:paraId="5D1A9E4F" w14:textId="77777777" w:rsidR="008D07A0" w:rsidRPr="00070608" w:rsidRDefault="008D07A0" w:rsidP="00B17652">
            <w:pPr>
              <w:rPr>
                <w:rFonts w:ascii="HelveticaNeueLT Std Lt Cn" w:hAnsi="HelveticaNeueLT Std Lt Cn" w:cs="Tahoma"/>
                <w:b/>
              </w:rPr>
            </w:pPr>
          </w:p>
        </w:tc>
        <w:tc>
          <w:tcPr>
            <w:tcW w:w="2344" w:type="dxa"/>
            <w:gridSpan w:val="2"/>
            <w:tcBorders>
              <w:top w:val="single" w:sz="4" w:space="0" w:color="000000"/>
              <w:left w:val="single" w:sz="4" w:space="0" w:color="000000"/>
              <w:bottom w:val="single" w:sz="4" w:space="0" w:color="000000"/>
              <w:right w:val="single" w:sz="4" w:space="0" w:color="000000"/>
            </w:tcBorders>
          </w:tcPr>
          <w:p w14:paraId="613832B6" w14:textId="77777777" w:rsidR="008D07A0" w:rsidRPr="00070608" w:rsidRDefault="008D07A0" w:rsidP="00B17652">
            <w:pPr>
              <w:jc w:val="center"/>
              <w:rPr>
                <w:rFonts w:ascii="HelveticaNeueLT Std Lt Cn" w:hAnsi="HelveticaNeueLT Std Lt Cn" w:cs="Tahoma"/>
                <w:b/>
              </w:rPr>
            </w:pPr>
            <w:r w:rsidRPr="00070608">
              <w:rPr>
                <w:rFonts w:ascii="HelveticaNeueLT Std Lt Cn" w:hAnsi="HelveticaNeueLT Std Lt Cn" w:cs="Tahoma"/>
                <w:b/>
              </w:rPr>
              <w:t>FLS:</w:t>
            </w:r>
          </w:p>
        </w:tc>
      </w:tr>
    </w:tbl>
    <w:p w14:paraId="0DE3A81E" w14:textId="77777777" w:rsidR="0097766E" w:rsidRPr="00070608" w:rsidRDefault="0097766E" w:rsidP="0097766E">
      <w:pPr>
        <w:jc w:val="center"/>
        <w:rPr>
          <w:rFonts w:ascii="HelveticaNeueLT Std Lt Cn" w:hAnsi="HelveticaNeueLT Std Lt Cn" w:cs="Tahoma"/>
          <w:b/>
        </w:rPr>
      </w:pPr>
    </w:p>
    <w:p w14:paraId="71B54888" w14:textId="77777777" w:rsidR="003E3701" w:rsidRPr="00070608" w:rsidRDefault="003E3701" w:rsidP="008D07A0">
      <w:pPr>
        <w:jc w:val="both"/>
        <w:rPr>
          <w:rFonts w:ascii="HelveticaNeueLT Std Lt Cn" w:hAnsi="HelveticaNeueLT Std Lt Cn" w:cs="Tahoma"/>
        </w:rPr>
      </w:pPr>
      <w:r w:rsidRPr="00070608">
        <w:rPr>
          <w:rFonts w:ascii="HelveticaNeueLT Std Lt Cn" w:hAnsi="HelveticaNeueLT Std Lt Cn" w:cs="Tahoma"/>
        </w:rPr>
        <w:t>DECLARAMOS que estão inclusas no valor contrat</w:t>
      </w:r>
      <w:r w:rsidR="00F71F07" w:rsidRPr="00070608">
        <w:rPr>
          <w:rFonts w:ascii="HelveticaNeueLT Std Lt Cn" w:hAnsi="HelveticaNeueLT Std Lt Cn" w:cs="Tahoma"/>
        </w:rPr>
        <w:t>ad</w:t>
      </w:r>
      <w:r w:rsidRPr="00070608">
        <w:rPr>
          <w:rFonts w:ascii="HelveticaNeueLT Std Lt Cn" w:hAnsi="HelveticaNeueLT Std Lt Cn" w:cs="Tahoma"/>
        </w:rPr>
        <w:t>o todas as despesas com mão-de-obra e, todos os tributos e encargos fiscais, sociais, trabalhistas, previdenciários e comerciais do serviço a ser prestado, conforme edital de Licitação.</w:t>
      </w:r>
    </w:p>
    <w:p w14:paraId="52AC8E1A" w14:textId="77777777" w:rsidR="006C3B85" w:rsidRPr="00070608" w:rsidRDefault="006C3B85" w:rsidP="005609CB">
      <w:pPr>
        <w:rPr>
          <w:rFonts w:ascii="HelveticaNeueLT Std Lt Cn" w:hAnsi="HelveticaNeueLT Std Lt Cn" w:cs="Tahoma"/>
        </w:rPr>
      </w:pPr>
    </w:p>
    <w:p w14:paraId="40D46FA9" w14:textId="77777777" w:rsidR="006C3B85" w:rsidRPr="00070608" w:rsidRDefault="006C3B85" w:rsidP="005609CB">
      <w:pPr>
        <w:rPr>
          <w:rFonts w:ascii="HelveticaNeueLT Std Lt Cn" w:hAnsi="HelveticaNeueLT Std Lt Cn" w:cs="Tahoma"/>
        </w:rPr>
      </w:pPr>
    </w:p>
    <w:p w14:paraId="30CC75AB" w14:textId="77777777" w:rsidR="006C3B85" w:rsidRPr="00070608" w:rsidRDefault="006C3B85" w:rsidP="005609CB">
      <w:pPr>
        <w:rPr>
          <w:rFonts w:ascii="HelveticaNeueLT Std Lt Cn" w:hAnsi="HelveticaNeueLT Std Lt Cn" w:cs="Tahoma"/>
        </w:rPr>
      </w:pPr>
    </w:p>
    <w:p w14:paraId="2ECB01B4" w14:textId="77777777" w:rsidR="006C3B85" w:rsidRPr="00070608" w:rsidRDefault="006C3B85" w:rsidP="005609CB">
      <w:pPr>
        <w:rPr>
          <w:rFonts w:ascii="HelveticaNeueLT Std Lt Cn" w:hAnsi="HelveticaNeueLT Std Lt Cn" w:cs="Tahoma"/>
        </w:rPr>
      </w:pPr>
    </w:p>
    <w:p w14:paraId="3D0D3566" w14:textId="77777777" w:rsidR="00ED076E" w:rsidRPr="00070608" w:rsidRDefault="00ED076E" w:rsidP="005609CB">
      <w:pPr>
        <w:rPr>
          <w:rFonts w:ascii="HelveticaNeueLT Std Lt Cn" w:hAnsi="HelveticaNeueLT Std Lt Cn" w:cs="Tahoma"/>
        </w:rPr>
      </w:pPr>
    </w:p>
    <w:p w14:paraId="3EC6702F" w14:textId="77777777" w:rsidR="00ED076E" w:rsidRPr="00070608" w:rsidRDefault="00ED076E" w:rsidP="005609CB">
      <w:pPr>
        <w:rPr>
          <w:rFonts w:ascii="HelveticaNeueLT Std Lt Cn" w:hAnsi="HelveticaNeueLT Std Lt Cn" w:cs="Tahoma"/>
        </w:rPr>
      </w:pPr>
    </w:p>
    <w:p w14:paraId="5DCA84A7" w14:textId="77777777" w:rsidR="00384936" w:rsidRPr="00070608" w:rsidRDefault="00384936" w:rsidP="00CB0876">
      <w:pPr>
        <w:pStyle w:val="Ttulo1"/>
        <w:rPr>
          <w:rFonts w:ascii="HelveticaNeueLT Std Lt Cn" w:hAnsi="HelveticaNeueLT Std Lt Cn" w:cs="Tahoma"/>
          <w:sz w:val="24"/>
          <w:szCs w:val="24"/>
        </w:rPr>
      </w:pPr>
    </w:p>
    <w:p w14:paraId="3D4FE2BE" w14:textId="77777777" w:rsidR="00F65345" w:rsidRPr="00070608" w:rsidRDefault="00F65345" w:rsidP="00F65345">
      <w:pPr>
        <w:rPr>
          <w:rFonts w:ascii="HelveticaNeueLT Std Lt Cn" w:hAnsi="HelveticaNeueLT Std Lt Cn"/>
        </w:rPr>
      </w:pPr>
    </w:p>
    <w:p w14:paraId="3CBA7854" w14:textId="77777777" w:rsidR="00F65345" w:rsidRPr="00070608" w:rsidRDefault="00F65345" w:rsidP="00F65345">
      <w:pPr>
        <w:rPr>
          <w:rFonts w:ascii="HelveticaNeueLT Std Lt Cn" w:hAnsi="HelveticaNeueLT Std Lt Cn"/>
        </w:rPr>
      </w:pPr>
    </w:p>
    <w:p w14:paraId="58A6F82B" w14:textId="77777777" w:rsidR="00DA792D" w:rsidRPr="00070608" w:rsidRDefault="00DA792D" w:rsidP="00F65345">
      <w:pPr>
        <w:rPr>
          <w:rFonts w:ascii="HelveticaNeueLT Std Lt Cn" w:hAnsi="HelveticaNeueLT Std Lt Cn"/>
        </w:rPr>
      </w:pPr>
    </w:p>
    <w:p w14:paraId="188B78AB" w14:textId="77777777" w:rsidR="00DA792D" w:rsidRPr="00070608" w:rsidRDefault="00DA792D" w:rsidP="00F65345">
      <w:pPr>
        <w:rPr>
          <w:rFonts w:ascii="HelveticaNeueLT Std Lt Cn" w:hAnsi="HelveticaNeueLT Std Lt Cn"/>
        </w:rPr>
      </w:pPr>
    </w:p>
    <w:p w14:paraId="39A0F2F1" w14:textId="77777777" w:rsidR="00F65345" w:rsidRPr="00070608" w:rsidRDefault="00F65345" w:rsidP="00F65345">
      <w:pPr>
        <w:rPr>
          <w:rFonts w:ascii="HelveticaNeueLT Std Lt Cn" w:hAnsi="HelveticaNeueLT Std Lt Cn"/>
        </w:rPr>
      </w:pPr>
    </w:p>
    <w:p w14:paraId="6E94D194" w14:textId="77777777" w:rsidR="00F65345" w:rsidRPr="00070608" w:rsidRDefault="00F65345" w:rsidP="00F65345">
      <w:pPr>
        <w:rPr>
          <w:rFonts w:ascii="HelveticaNeueLT Std Lt Cn" w:hAnsi="HelveticaNeueLT Std Lt Cn"/>
        </w:rPr>
      </w:pPr>
    </w:p>
    <w:p w14:paraId="5E390649" w14:textId="77777777" w:rsidR="00CB0876" w:rsidRPr="00070608" w:rsidRDefault="00CB0876" w:rsidP="00CB0876">
      <w:pPr>
        <w:pStyle w:val="Ttulo1"/>
        <w:rPr>
          <w:rFonts w:ascii="HelveticaNeueLT Std Lt Cn" w:hAnsi="HelveticaNeueLT Std Lt Cn" w:cs="Tahoma"/>
          <w:sz w:val="24"/>
          <w:szCs w:val="24"/>
        </w:rPr>
      </w:pPr>
      <w:r w:rsidRPr="00070608">
        <w:rPr>
          <w:rFonts w:ascii="HelveticaNeueLT Std Lt Cn" w:hAnsi="HelveticaNeueLT Std Lt Cn" w:cs="Tahoma"/>
          <w:sz w:val="24"/>
          <w:szCs w:val="24"/>
        </w:rPr>
        <w:t>ANEXO IV</w:t>
      </w:r>
    </w:p>
    <w:p w14:paraId="4CB31189" w14:textId="77777777" w:rsidR="00CB0876" w:rsidRPr="00070608" w:rsidRDefault="00CB0876" w:rsidP="00CB0876">
      <w:pPr>
        <w:jc w:val="center"/>
        <w:rPr>
          <w:rFonts w:ascii="HelveticaNeueLT Std Lt Cn" w:hAnsi="HelveticaNeueLT Std Lt Cn" w:cs="Tahoma"/>
        </w:rPr>
      </w:pPr>
    </w:p>
    <w:p w14:paraId="0CB487A5" w14:textId="77777777" w:rsidR="00CB0876" w:rsidRPr="00070608" w:rsidRDefault="00CB0876" w:rsidP="00CB0876">
      <w:pPr>
        <w:jc w:val="center"/>
        <w:rPr>
          <w:rFonts w:ascii="HelveticaNeueLT Std Lt Cn" w:hAnsi="HelveticaNeueLT Std Lt Cn" w:cs="Tahoma"/>
        </w:rPr>
      </w:pPr>
    </w:p>
    <w:p w14:paraId="04C47460" w14:textId="77777777" w:rsidR="00CB0876" w:rsidRPr="00070608" w:rsidRDefault="00CB0876" w:rsidP="00CB0876">
      <w:pPr>
        <w:jc w:val="center"/>
        <w:rPr>
          <w:rFonts w:ascii="HelveticaNeueLT Std Lt Cn" w:hAnsi="HelveticaNeueLT Std Lt Cn" w:cs="Tahoma"/>
        </w:rPr>
      </w:pPr>
    </w:p>
    <w:p w14:paraId="7FB13986" w14:textId="77777777" w:rsidR="00CB0876" w:rsidRPr="00070608" w:rsidRDefault="00CB0876" w:rsidP="00CB0876">
      <w:pPr>
        <w:jc w:val="center"/>
        <w:rPr>
          <w:rFonts w:ascii="HelveticaNeueLT Std Lt Cn" w:hAnsi="HelveticaNeueLT Std Lt Cn" w:cs="Tahoma"/>
          <w:b/>
        </w:rPr>
      </w:pPr>
      <w:r w:rsidRPr="00070608">
        <w:rPr>
          <w:rFonts w:ascii="HelveticaNeueLT Std Lt Cn" w:hAnsi="HelveticaNeueLT Std Lt Cn" w:cs="Tahoma"/>
          <w:b/>
        </w:rPr>
        <w:t>DECLARAÇÃO DE FATOS SUPERVENIENTES</w:t>
      </w:r>
    </w:p>
    <w:p w14:paraId="4CF8C1CA" w14:textId="77777777" w:rsidR="00CB0876" w:rsidRPr="00070608" w:rsidRDefault="00CB0876" w:rsidP="00CB0876">
      <w:pPr>
        <w:jc w:val="center"/>
        <w:rPr>
          <w:rFonts w:ascii="HelveticaNeueLT Std Lt Cn" w:hAnsi="HelveticaNeueLT Std Lt Cn" w:cs="Tahoma"/>
          <w:b/>
        </w:rPr>
      </w:pPr>
    </w:p>
    <w:p w14:paraId="7E2F42D0" w14:textId="77777777" w:rsidR="00CB0876" w:rsidRPr="00070608" w:rsidRDefault="00CB0876" w:rsidP="00CB0876">
      <w:pPr>
        <w:jc w:val="center"/>
        <w:rPr>
          <w:rFonts w:ascii="HelveticaNeueLT Std Lt Cn" w:hAnsi="HelveticaNeueLT Std Lt Cn" w:cs="Tahoma"/>
          <w:b/>
          <w:u w:val="single"/>
        </w:rPr>
      </w:pPr>
    </w:p>
    <w:p w14:paraId="76231CFF" w14:textId="77777777" w:rsidR="00CB0876" w:rsidRPr="00070608" w:rsidRDefault="00CB0876" w:rsidP="00CB0876">
      <w:pPr>
        <w:jc w:val="center"/>
        <w:rPr>
          <w:rFonts w:ascii="HelveticaNeueLT Std Lt Cn" w:hAnsi="HelveticaNeueLT Std Lt Cn" w:cs="Tahoma"/>
          <w:b/>
          <w:u w:val="single"/>
        </w:rPr>
      </w:pPr>
    </w:p>
    <w:p w14:paraId="3C1C5128" w14:textId="77777777" w:rsidR="00CB0876" w:rsidRPr="00070608" w:rsidRDefault="00CB0876" w:rsidP="00CB0876">
      <w:pPr>
        <w:rPr>
          <w:rFonts w:ascii="HelveticaNeueLT Std Lt Cn" w:hAnsi="HelveticaNeueLT Std Lt Cn" w:cs="Tahoma"/>
          <w:b/>
        </w:rPr>
      </w:pPr>
    </w:p>
    <w:p w14:paraId="25624260" w14:textId="77777777" w:rsidR="00CB0876" w:rsidRPr="00070608" w:rsidRDefault="00CB0876" w:rsidP="00CB0876">
      <w:pPr>
        <w:spacing w:line="360" w:lineRule="auto"/>
        <w:jc w:val="both"/>
        <w:rPr>
          <w:rFonts w:ascii="HelveticaNeueLT Std Lt Cn" w:hAnsi="HelveticaNeueLT Std Lt Cn" w:cs="Tahoma"/>
        </w:rPr>
      </w:pPr>
      <w:r w:rsidRPr="00070608">
        <w:rPr>
          <w:rFonts w:ascii="HelveticaNeueLT Std Lt Cn" w:hAnsi="HelveticaNeueLT Std Lt Cn" w:cs="Tahoma"/>
        </w:rPr>
        <w:t xml:space="preserve"> A empresa (Nome da Empresa) ............................................................, CNPJ nº ..............................., </w:t>
      </w:r>
      <w:r w:rsidRPr="00070608">
        <w:rPr>
          <w:rFonts w:ascii="HelveticaNeueLT Std Lt Cn" w:hAnsi="HelveticaNeueLT Std Lt Cn" w:cs="Tahoma"/>
          <w:b/>
        </w:rPr>
        <w:t>DECLARA</w:t>
      </w:r>
      <w:r w:rsidRPr="00070608">
        <w:rPr>
          <w:rFonts w:ascii="HelveticaNeueLT Std Lt Cn" w:hAnsi="HelveticaNeueLT Std Lt Cn" w:cs="Tahoma"/>
        </w:rPr>
        <w:t xml:space="preserve"> para fins de comprovação ao Processo de Licitação nº </w:t>
      </w:r>
      <w:r w:rsidR="00B20535" w:rsidRPr="00070608">
        <w:rPr>
          <w:rFonts w:ascii="HelveticaNeueLT Std Lt Cn" w:hAnsi="HelveticaNeueLT Std Lt Cn" w:cs="Tahoma"/>
        </w:rPr>
        <w:t>14</w:t>
      </w:r>
      <w:r w:rsidR="002E63A2" w:rsidRPr="00070608">
        <w:rPr>
          <w:rFonts w:ascii="HelveticaNeueLT Std Lt Cn" w:hAnsi="HelveticaNeueLT Std Lt Cn" w:cs="Tahoma"/>
        </w:rPr>
        <w:t>/201</w:t>
      </w:r>
      <w:r w:rsidR="00C1585F" w:rsidRPr="00070608">
        <w:rPr>
          <w:rFonts w:ascii="HelveticaNeueLT Std Lt Cn" w:hAnsi="HelveticaNeueLT Std Lt Cn" w:cs="Tahoma"/>
        </w:rPr>
        <w:t>9</w:t>
      </w:r>
      <w:r w:rsidRPr="00070608">
        <w:rPr>
          <w:rFonts w:ascii="HelveticaNeueLT Std Lt Cn" w:hAnsi="HelveticaNeueLT Std Lt Cn" w:cs="Tahoma"/>
        </w:rPr>
        <w:t xml:space="preserve">, que compromete-se em informar a qualquer tempo, sob as penas cabíveis, a existência de </w:t>
      </w:r>
      <w:r w:rsidRPr="00070608">
        <w:rPr>
          <w:rFonts w:ascii="HelveticaNeueLT Std Lt Cn" w:hAnsi="HelveticaNeueLT Std Lt Cn" w:cs="Tahoma"/>
          <w:b/>
        </w:rPr>
        <w:t>fatos supervenientes impeditivos da sua habilitação</w:t>
      </w:r>
      <w:r w:rsidRPr="00070608">
        <w:rPr>
          <w:rFonts w:ascii="HelveticaNeueLT Std Lt Cn" w:hAnsi="HelveticaNeueLT Std Lt Cn" w:cs="Tahoma"/>
        </w:rPr>
        <w:t>, na forma determinada no § 2º, do artigo 32, da Lei nº 8.666/93 e alterações, devidamente assinada pelo representante legal da empresa participante.</w:t>
      </w:r>
    </w:p>
    <w:p w14:paraId="4599245B" w14:textId="77777777" w:rsidR="00CB0876" w:rsidRPr="00070608" w:rsidRDefault="00CB0876" w:rsidP="00CB0876">
      <w:pPr>
        <w:spacing w:line="360" w:lineRule="auto"/>
        <w:rPr>
          <w:rFonts w:ascii="HelveticaNeueLT Std Lt Cn" w:hAnsi="HelveticaNeueLT Std Lt Cn" w:cs="Tahoma"/>
        </w:rPr>
      </w:pPr>
    </w:p>
    <w:p w14:paraId="1F149BD7" w14:textId="77777777" w:rsidR="00F94421" w:rsidRPr="00070608" w:rsidRDefault="00F94421" w:rsidP="00CB0876">
      <w:pPr>
        <w:spacing w:line="360" w:lineRule="auto"/>
        <w:rPr>
          <w:rFonts w:ascii="HelveticaNeueLT Std Lt Cn" w:hAnsi="HelveticaNeueLT Std Lt Cn" w:cs="Tahoma"/>
        </w:rPr>
      </w:pPr>
    </w:p>
    <w:p w14:paraId="74AB4658" w14:textId="77777777" w:rsidR="00CB0876" w:rsidRPr="00070608" w:rsidRDefault="00CB0876" w:rsidP="00B20535">
      <w:pPr>
        <w:spacing w:line="360" w:lineRule="auto"/>
        <w:jc w:val="right"/>
        <w:rPr>
          <w:rFonts w:ascii="HelveticaNeueLT Std Lt Cn" w:hAnsi="HelveticaNeueLT Std Lt Cn" w:cs="Tahoma"/>
        </w:rPr>
      </w:pPr>
      <w:r w:rsidRPr="00070608">
        <w:rPr>
          <w:rFonts w:ascii="HelveticaNeueLT Std Lt Cn" w:hAnsi="HelveticaNeueLT Std Lt Cn" w:cs="Tahoma"/>
        </w:rPr>
        <w:t xml:space="preserve">(Nome da cidade sede </w:t>
      </w:r>
      <w:r w:rsidR="00F94421" w:rsidRPr="00070608">
        <w:rPr>
          <w:rFonts w:ascii="HelveticaNeueLT Std Lt Cn" w:hAnsi="HelveticaNeueLT Std Lt Cn" w:cs="Tahoma"/>
        </w:rPr>
        <w:t xml:space="preserve">do licitante), ______ de ________________ de </w:t>
      </w:r>
      <w:r w:rsidRPr="00070608">
        <w:rPr>
          <w:rFonts w:ascii="HelveticaNeueLT Std Lt Cn" w:hAnsi="HelveticaNeueLT Std Lt Cn" w:cs="Tahoma"/>
        </w:rPr>
        <w:t>201</w:t>
      </w:r>
      <w:r w:rsidR="00B20535" w:rsidRPr="00070608">
        <w:rPr>
          <w:rFonts w:ascii="HelveticaNeueLT Std Lt Cn" w:hAnsi="HelveticaNeueLT Std Lt Cn" w:cs="Tahoma"/>
        </w:rPr>
        <w:t>9</w:t>
      </w:r>
      <w:r w:rsidRPr="00070608">
        <w:rPr>
          <w:rFonts w:ascii="HelveticaNeueLT Std Lt Cn" w:hAnsi="HelveticaNeueLT Std Lt Cn" w:cs="Tahoma"/>
        </w:rPr>
        <w:t>.</w:t>
      </w:r>
    </w:p>
    <w:p w14:paraId="69B6837F" w14:textId="77777777" w:rsidR="00CB0876" w:rsidRPr="00070608" w:rsidRDefault="00CB0876" w:rsidP="00CB0876">
      <w:pPr>
        <w:rPr>
          <w:rFonts w:ascii="HelveticaNeueLT Std Lt Cn" w:hAnsi="HelveticaNeueLT Std Lt Cn" w:cs="Tahoma"/>
        </w:rPr>
      </w:pPr>
    </w:p>
    <w:p w14:paraId="19DF7DC6" w14:textId="77777777" w:rsidR="00CB0876" w:rsidRPr="00070608" w:rsidRDefault="00CB0876" w:rsidP="00CB0876">
      <w:pPr>
        <w:rPr>
          <w:rFonts w:ascii="HelveticaNeueLT Std Lt Cn" w:hAnsi="HelveticaNeueLT Std Lt Cn" w:cs="Tahoma"/>
        </w:rPr>
      </w:pPr>
    </w:p>
    <w:p w14:paraId="2DE8D837" w14:textId="77777777" w:rsidR="00CB0876" w:rsidRPr="00070608" w:rsidRDefault="00CB0876" w:rsidP="00CB0876">
      <w:pPr>
        <w:rPr>
          <w:rFonts w:ascii="HelveticaNeueLT Std Lt Cn" w:hAnsi="HelveticaNeueLT Std Lt Cn" w:cs="Tahoma"/>
        </w:rPr>
      </w:pPr>
    </w:p>
    <w:p w14:paraId="58BB942A" w14:textId="77777777" w:rsidR="00CB0876" w:rsidRPr="00070608" w:rsidRDefault="00CB0876" w:rsidP="00CB0876">
      <w:pPr>
        <w:rPr>
          <w:rFonts w:ascii="HelveticaNeueLT Std Lt Cn" w:hAnsi="HelveticaNeueLT Std Lt Cn" w:cs="Tahoma"/>
        </w:rPr>
      </w:pPr>
    </w:p>
    <w:p w14:paraId="2F2FF576" w14:textId="77777777" w:rsidR="00CB0876" w:rsidRPr="00070608" w:rsidRDefault="00CB0876" w:rsidP="00CB0876">
      <w:pPr>
        <w:jc w:val="center"/>
        <w:rPr>
          <w:rFonts w:ascii="HelveticaNeueLT Std Lt Cn" w:hAnsi="HelveticaNeueLT Std Lt Cn" w:cs="Tahoma"/>
        </w:rPr>
      </w:pPr>
      <w:r w:rsidRPr="00070608">
        <w:rPr>
          <w:rFonts w:ascii="HelveticaNeueLT Std Lt Cn" w:hAnsi="HelveticaNeueLT Std Lt Cn" w:cs="Tahoma"/>
        </w:rPr>
        <w:t>___________________________________</w:t>
      </w:r>
    </w:p>
    <w:p w14:paraId="5DE8806A" w14:textId="77777777" w:rsidR="00CB0876" w:rsidRPr="00070608" w:rsidRDefault="00CB0876" w:rsidP="00CB0876">
      <w:pPr>
        <w:jc w:val="center"/>
        <w:rPr>
          <w:rFonts w:ascii="HelveticaNeueLT Std Lt Cn" w:hAnsi="HelveticaNeueLT Std Lt Cn" w:cs="Tahoma"/>
        </w:rPr>
      </w:pPr>
      <w:r w:rsidRPr="00070608">
        <w:rPr>
          <w:rFonts w:ascii="HelveticaNeueLT Std Lt Cn" w:hAnsi="HelveticaNeueLT Std Lt Cn" w:cs="Tahoma"/>
        </w:rPr>
        <w:t>Representante Legal da Empresa Proponente</w:t>
      </w:r>
    </w:p>
    <w:p w14:paraId="3B934676" w14:textId="77777777" w:rsidR="00CB0876" w:rsidRPr="00070608" w:rsidRDefault="00B20535" w:rsidP="00B20535">
      <w:pPr>
        <w:ind w:left="1416" w:firstLine="708"/>
        <w:jc w:val="both"/>
        <w:rPr>
          <w:rFonts w:ascii="HelveticaNeueLT Std Lt Cn" w:hAnsi="HelveticaNeueLT Std Lt Cn" w:cs="Tahoma"/>
        </w:rPr>
      </w:pPr>
      <w:r w:rsidRPr="00070608">
        <w:rPr>
          <w:rFonts w:ascii="HelveticaNeueLT Std Lt Cn" w:hAnsi="HelveticaNeueLT Std Lt Cn" w:cs="Tahoma"/>
        </w:rPr>
        <w:t xml:space="preserve">     </w:t>
      </w:r>
      <w:r w:rsidR="00CB0876" w:rsidRPr="00070608">
        <w:rPr>
          <w:rFonts w:ascii="HelveticaNeueLT Std Lt Cn" w:hAnsi="HelveticaNeueLT Std Lt Cn" w:cs="Tahoma"/>
        </w:rPr>
        <w:t>RG/CPF</w:t>
      </w:r>
    </w:p>
    <w:p w14:paraId="1C03028C" w14:textId="77777777" w:rsidR="00CB0876" w:rsidRPr="00070608" w:rsidRDefault="00CB0876" w:rsidP="00CB0876">
      <w:pPr>
        <w:jc w:val="both"/>
        <w:rPr>
          <w:rFonts w:ascii="HelveticaNeueLT Std Lt Cn" w:hAnsi="HelveticaNeueLT Std Lt Cn" w:cs="Tahoma"/>
        </w:rPr>
      </w:pPr>
    </w:p>
    <w:p w14:paraId="3A857AFE" w14:textId="77777777" w:rsidR="00CB0876" w:rsidRPr="00070608" w:rsidRDefault="00CB0876" w:rsidP="00CB0876">
      <w:pPr>
        <w:jc w:val="both"/>
        <w:rPr>
          <w:rFonts w:ascii="HelveticaNeueLT Std Lt Cn" w:hAnsi="HelveticaNeueLT Std Lt Cn" w:cs="Tahoma"/>
        </w:rPr>
      </w:pPr>
    </w:p>
    <w:p w14:paraId="2DCC3CB7" w14:textId="77777777" w:rsidR="00CB0876" w:rsidRPr="00070608" w:rsidRDefault="00CB0876" w:rsidP="00CB0876">
      <w:pPr>
        <w:jc w:val="both"/>
        <w:rPr>
          <w:rFonts w:ascii="HelveticaNeueLT Std Lt Cn" w:hAnsi="HelveticaNeueLT Std Lt Cn" w:cs="Tahoma"/>
        </w:rPr>
      </w:pPr>
    </w:p>
    <w:p w14:paraId="0F41F52D" w14:textId="77777777" w:rsidR="00CB0876" w:rsidRPr="00070608" w:rsidRDefault="00CB0876" w:rsidP="00CB0876">
      <w:pPr>
        <w:jc w:val="both"/>
        <w:rPr>
          <w:rFonts w:ascii="HelveticaNeueLT Std Lt Cn" w:hAnsi="HelveticaNeueLT Std Lt Cn" w:cs="Tahoma"/>
        </w:rPr>
      </w:pPr>
    </w:p>
    <w:p w14:paraId="706777C4" w14:textId="77777777" w:rsidR="00CB0876" w:rsidRPr="00070608" w:rsidRDefault="00CB0876" w:rsidP="00CB0876">
      <w:pPr>
        <w:jc w:val="both"/>
        <w:rPr>
          <w:rFonts w:ascii="HelveticaNeueLT Std Lt Cn" w:hAnsi="HelveticaNeueLT Std Lt Cn" w:cs="Tahoma"/>
        </w:rPr>
      </w:pPr>
    </w:p>
    <w:p w14:paraId="4C6A91CA" w14:textId="77777777" w:rsidR="00CB0876" w:rsidRPr="00070608" w:rsidRDefault="00CB0876" w:rsidP="00CB0876">
      <w:pPr>
        <w:jc w:val="both"/>
        <w:rPr>
          <w:rFonts w:ascii="HelveticaNeueLT Std Lt Cn" w:hAnsi="HelveticaNeueLT Std Lt Cn" w:cs="Tahoma"/>
        </w:rPr>
      </w:pPr>
    </w:p>
    <w:p w14:paraId="2F67C854" w14:textId="77777777" w:rsidR="00CB0876" w:rsidRPr="00070608" w:rsidRDefault="00CB0876" w:rsidP="00CB0876">
      <w:pPr>
        <w:jc w:val="both"/>
        <w:rPr>
          <w:rFonts w:ascii="HelveticaNeueLT Std Lt Cn" w:hAnsi="HelveticaNeueLT Std Lt Cn" w:cs="Tahoma"/>
        </w:rPr>
      </w:pPr>
    </w:p>
    <w:p w14:paraId="3B7CFF1B" w14:textId="77777777" w:rsidR="00CB0876" w:rsidRPr="00070608" w:rsidRDefault="00CB0876" w:rsidP="005609CB">
      <w:pPr>
        <w:rPr>
          <w:rFonts w:ascii="HelveticaNeueLT Std Lt Cn" w:hAnsi="HelveticaNeueLT Std Lt Cn" w:cs="Tahoma"/>
        </w:rPr>
      </w:pPr>
    </w:p>
    <w:p w14:paraId="45537850" w14:textId="77777777" w:rsidR="00CB0876" w:rsidRPr="00070608" w:rsidRDefault="00CB0876" w:rsidP="005609CB">
      <w:pPr>
        <w:rPr>
          <w:rFonts w:ascii="HelveticaNeueLT Std Lt Cn" w:hAnsi="HelveticaNeueLT Std Lt Cn" w:cs="Tahoma"/>
        </w:rPr>
      </w:pPr>
    </w:p>
    <w:p w14:paraId="2E3B762C" w14:textId="77777777" w:rsidR="00CB0876" w:rsidRPr="00070608" w:rsidRDefault="00CB0876" w:rsidP="005609CB">
      <w:pPr>
        <w:rPr>
          <w:rFonts w:ascii="HelveticaNeueLT Std Lt Cn" w:hAnsi="HelveticaNeueLT Std Lt Cn" w:cs="Tahoma"/>
        </w:rPr>
      </w:pPr>
    </w:p>
    <w:p w14:paraId="3A31390C" w14:textId="77777777" w:rsidR="0097766E" w:rsidRPr="00070608" w:rsidRDefault="0097766E" w:rsidP="005609CB">
      <w:pPr>
        <w:rPr>
          <w:rFonts w:ascii="HelveticaNeueLT Std Lt Cn" w:hAnsi="HelveticaNeueLT Std Lt Cn" w:cs="Tahoma"/>
        </w:rPr>
      </w:pPr>
    </w:p>
    <w:p w14:paraId="0D664AA5" w14:textId="77777777" w:rsidR="002A4577" w:rsidRPr="00070608" w:rsidRDefault="002A4577" w:rsidP="002A4577">
      <w:pPr>
        <w:rPr>
          <w:rFonts w:ascii="HelveticaNeueLT Std Lt Cn" w:hAnsi="HelveticaNeueLT Std Lt Cn"/>
        </w:rPr>
      </w:pPr>
    </w:p>
    <w:p w14:paraId="284A41C8" w14:textId="77777777" w:rsidR="007E79C6" w:rsidRPr="00070608" w:rsidRDefault="007E79C6" w:rsidP="002A4577">
      <w:pPr>
        <w:rPr>
          <w:rFonts w:ascii="HelveticaNeueLT Std Lt Cn" w:hAnsi="HelveticaNeueLT Std Lt Cn"/>
        </w:rPr>
      </w:pPr>
    </w:p>
    <w:p w14:paraId="43CA6515" w14:textId="77777777" w:rsidR="007E79C6" w:rsidRPr="00070608" w:rsidRDefault="007E79C6" w:rsidP="002A4577">
      <w:pPr>
        <w:rPr>
          <w:rFonts w:ascii="HelveticaNeueLT Std Lt Cn" w:hAnsi="HelveticaNeueLT Std Lt Cn"/>
        </w:rPr>
      </w:pPr>
    </w:p>
    <w:p w14:paraId="46949EC9" w14:textId="77777777" w:rsidR="00220D06" w:rsidRPr="00070608" w:rsidRDefault="00220D06" w:rsidP="002A4577">
      <w:pPr>
        <w:rPr>
          <w:rFonts w:ascii="HelveticaNeueLT Std Lt Cn" w:hAnsi="HelveticaNeueLT Std Lt Cn"/>
        </w:rPr>
      </w:pPr>
    </w:p>
    <w:p w14:paraId="4E9C5BC9" w14:textId="77777777" w:rsidR="00220D06" w:rsidRPr="00070608" w:rsidRDefault="00220D06" w:rsidP="002A4577">
      <w:pPr>
        <w:rPr>
          <w:rFonts w:ascii="HelveticaNeueLT Std Lt Cn" w:hAnsi="HelveticaNeueLT Std Lt Cn"/>
        </w:rPr>
      </w:pPr>
    </w:p>
    <w:p w14:paraId="5F7A14E5" w14:textId="77777777" w:rsidR="00220D06" w:rsidRPr="00070608" w:rsidRDefault="00220D06" w:rsidP="002A4577">
      <w:pPr>
        <w:rPr>
          <w:rFonts w:ascii="HelveticaNeueLT Std Lt Cn" w:hAnsi="HelveticaNeueLT Std Lt Cn"/>
        </w:rPr>
      </w:pPr>
    </w:p>
    <w:p w14:paraId="69807E17" w14:textId="77777777" w:rsidR="002A4577" w:rsidRPr="00070608" w:rsidRDefault="002A4577" w:rsidP="002A4577">
      <w:pPr>
        <w:rPr>
          <w:rFonts w:ascii="HelveticaNeueLT Std Lt Cn" w:hAnsi="HelveticaNeueLT Std Lt Cn"/>
        </w:rPr>
      </w:pPr>
    </w:p>
    <w:p w14:paraId="01721D96" w14:textId="77777777" w:rsidR="00B20535" w:rsidRPr="00070608" w:rsidRDefault="00B20535" w:rsidP="002A4577">
      <w:pPr>
        <w:rPr>
          <w:rFonts w:ascii="HelveticaNeueLT Std Lt Cn" w:hAnsi="HelveticaNeueLT Std Lt Cn"/>
        </w:rPr>
      </w:pPr>
    </w:p>
    <w:p w14:paraId="11E5C62E" w14:textId="77777777" w:rsidR="00B20535" w:rsidRPr="00070608" w:rsidRDefault="00B20535" w:rsidP="002A4577">
      <w:pPr>
        <w:rPr>
          <w:rFonts w:ascii="HelveticaNeueLT Std Lt Cn" w:hAnsi="HelveticaNeueLT Std Lt Cn"/>
        </w:rPr>
      </w:pPr>
    </w:p>
    <w:p w14:paraId="36F09F84" w14:textId="77777777" w:rsidR="00B20535" w:rsidRPr="00070608" w:rsidRDefault="00B20535" w:rsidP="002A4577">
      <w:pPr>
        <w:rPr>
          <w:rFonts w:ascii="HelveticaNeueLT Std Lt Cn" w:hAnsi="HelveticaNeueLT Std Lt Cn"/>
        </w:rPr>
      </w:pPr>
    </w:p>
    <w:p w14:paraId="482450E6" w14:textId="77777777" w:rsidR="00B20535" w:rsidRPr="00070608" w:rsidRDefault="00B20535" w:rsidP="002A4577">
      <w:pPr>
        <w:rPr>
          <w:rFonts w:ascii="HelveticaNeueLT Std Lt Cn" w:hAnsi="HelveticaNeueLT Std Lt Cn"/>
        </w:rPr>
      </w:pPr>
    </w:p>
    <w:p w14:paraId="344063B8" w14:textId="77777777" w:rsidR="0097766E" w:rsidRPr="00070608" w:rsidRDefault="0097766E" w:rsidP="0097766E">
      <w:pPr>
        <w:pStyle w:val="Ttulo1"/>
        <w:rPr>
          <w:rFonts w:ascii="HelveticaNeueLT Std Lt Cn" w:hAnsi="HelveticaNeueLT Std Lt Cn" w:cs="Tahoma"/>
          <w:sz w:val="24"/>
          <w:szCs w:val="24"/>
        </w:rPr>
      </w:pPr>
      <w:r w:rsidRPr="00070608">
        <w:rPr>
          <w:rFonts w:ascii="HelveticaNeueLT Std Lt Cn" w:hAnsi="HelveticaNeueLT Std Lt Cn" w:cs="Tahoma"/>
          <w:sz w:val="24"/>
          <w:szCs w:val="24"/>
        </w:rPr>
        <w:t>ANEXO V</w:t>
      </w:r>
    </w:p>
    <w:p w14:paraId="253E4D5B" w14:textId="77777777" w:rsidR="0097766E" w:rsidRPr="00070608" w:rsidRDefault="0097766E" w:rsidP="0097766E">
      <w:pPr>
        <w:jc w:val="center"/>
        <w:rPr>
          <w:rFonts w:ascii="HelveticaNeueLT Std Lt Cn" w:hAnsi="HelveticaNeueLT Std Lt Cn" w:cs="Tahoma"/>
          <w:b/>
        </w:rPr>
      </w:pPr>
    </w:p>
    <w:p w14:paraId="622A68C9" w14:textId="77777777" w:rsidR="0097766E" w:rsidRPr="00070608" w:rsidRDefault="0097766E" w:rsidP="0097766E">
      <w:pPr>
        <w:jc w:val="center"/>
        <w:rPr>
          <w:rFonts w:ascii="HelveticaNeueLT Std Lt Cn" w:hAnsi="HelveticaNeueLT Std Lt Cn" w:cs="Tahoma"/>
          <w:b/>
        </w:rPr>
      </w:pPr>
      <w:r w:rsidRPr="00070608">
        <w:rPr>
          <w:rFonts w:ascii="HelveticaNeueLT Std Lt Cn" w:hAnsi="HelveticaNeueLT Std Lt Cn" w:cs="Tahoma"/>
          <w:b/>
        </w:rPr>
        <w:t>Modelo de Declaração Trabalho Menores (Lei 9.854/99) e</w:t>
      </w:r>
    </w:p>
    <w:p w14:paraId="1002C0DD" w14:textId="77777777" w:rsidR="0097766E" w:rsidRPr="00070608" w:rsidRDefault="0097766E" w:rsidP="0097766E">
      <w:pPr>
        <w:jc w:val="center"/>
        <w:rPr>
          <w:rFonts w:ascii="HelveticaNeueLT Std Lt Cn" w:hAnsi="HelveticaNeueLT Std Lt Cn" w:cs="Tahoma"/>
          <w:b/>
        </w:rPr>
      </w:pPr>
      <w:r w:rsidRPr="00070608">
        <w:rPr>
          <w:rFonts w:ascii="HelveticaNeueLT Std Lt Cn" w:hAnsi="HelveticaNeueLT Std Lt Cn" w:cs="Tahoma"/>
          <w:b/>
        </w:rPr>
        <w:t>CF/88, art. 7º, inc XXXIII</w:t>
      </w:r>
    </w:p>
    <w:p w14:paraId="54AD8998" w14:textId="77777777" w:rsidR="0097766E" w:rsidRPr="00070608" w:rsidRDefault="0097766E" w:rsidP="0097766E">
      <w:pPr>
        <w:jc w:val="center"/>
        <w:rPr>
          <w:rFonts w:ascii="HelveticaNeueLT Std Lt Cn" w:hAnsi="HelveticaNeueLT Std Lt Cn" w:cs="Tahoma"/>
          <w:b/>
        </w:rPr>
      </w:pPr>
    </w:p>
    <w:p w14:paraId="2084659C" w14:textId="77777777" w:rsidR="0097766E" w:rsidRPr="00070608" w:rsidRDefault="0097766E" w:rsidP="0097766E">
      <w:pPr>
        <w:rPr>
          <w:rFonts w:ascii="HelveticaNeueLT Std Lt Cn" w:hAnsi="HelveticaNeueLT Std Lt Cn" w:cs="Tahoma"/>
        </w:rPr>
      </w:pPr>
    </w:p>
    <w:p w14:paraId="123ADFE6" w14:textId="77777777" w:rsidR="0097766E" w:rsidRPr="00070608" w:rsidRDefault="0097766E" w:rsidP="0097766E">
      <w:pPr>
        <w:rPr>
          <w:rFonts w:ascii="HelveticaNeueLT Std Lt Cn" w:hAnsi="HelveticaNeueLT Std Lt Cn" w:cs="Tahoma"/>
        </w:rPr>
      </w:pPr>
    </w:p>
    <w:p w14:paraId="77AC464E" w14:textId="77777777" w:rsidR="0097766E" w:rsidRPr="00070608" w:rsidRDefault="0097766E" w:rsidP="0097766E">
      <w:pPr>
        <w:rPr>
          <w:rFonts w:ascii="HelveticaNeueLT Std Lt Cn" w:hAnsi="HelveticaNeueLT Std Lt Cn" w:cs="Tahoma"/>
        </w:rPr>
      </w:pPr>
    </w:p>
    <w:p w14:paraId="271210AE" w14:textId="77777777" w:rsidR="0097766E" w:rsidRPr="00070608" w:rsidRDefault="0097766E" w:rsidP="0097766E">
      <w:pPr>
        <w:pStyle w:val="Heading1"/>
        <w:keepLines w:val="0"/>
        <w:widowControl/>
        <w:pBdr>
          <w:top w:val="none" w:sz="0" w:space="0" w:color="auto"/>
          <w:left w:val="none" w:sz="0" w:space="0" w:color="auto"/>
          <w:bottom w:val="none" w:sz="0" w:space="0" w:color="auto"/>
          <w:right w:val="none" w:sz="0" w:space="0" w:color="auto"/>
        </w:pBdr>
        <w:spacing w:after="0"/>
        <w:jc w:val="center"/>
        <w:rPr>
          <w:rFonts w:ascii="HelveticaNeueLT Std Lt Cn" w:hAnsi="HelveticaNeueLT Std Lt Cn" w:cs="Tahoma"/>
          <w:spacing w:val="44"/>
          <w:sz w:val="24"/>
          <w:szCs w:val="24"/>
        </w:rPr>
      </w:pPr>
      <w:r w:rsidRPr="00070608">
        <w:rPr>
          <w:rFonts w:ascii="HelveticaNeueLT Std Lt Cn" w:hAnsi="HelveticaNeueLT Std Lt Cn" w:cs="Tahoma"/>
          <w:spacing w:val="44"/>
          <w:sz w:val="24"/>
          <w:szCs w:val="24"/>
        </w:rPr>
        <w:t>D E C L A R A Ç Ã O</w:t>
      </w:r>
    </w:p>
    <w:p w14:paraId="7B169DE0" w14:textId="77777777" w:rsidR="0097766E" w:rsidRPr="00070608" w:rsidRDefault="0097766E" w:rsidP="0097766E">
      <w:pPr>
        <w:jc w:val="center"/>
        <w:rPr>
          <w:rFonts w:ascii="HelveticaNeueLT Std Lt Cn" w:hAnsi="HelveticaNeueLT Std Lt Cn" w:cs="Tahoma"/>
          <w:b/>
        </w:rPr>
      </w:pPr>
    </w:p>
    <w:p w14:paraId="2DB3A332" w14:textId="77777777" w:rsidR="0097766E" w:rsidRPr="00070608" w:rsidRDefault="0097766E" w:rsidP="0097766E">
      <w:pPr>
        <w:jc w:val="center"/>
        <w:rPr>
          <w:rFonts w:ascii="HelveticaNeueLT Std Lt Cn" w:hAnsi="HelveticaNeueLT Std Lt Cn" w:cs="Tahoma"/>
          <w:b/>
        </w:rPr>
      </w:pPr>
    </w:p>
    <w:p w14:paraId="5F8882B7" w14:textId="77777777" w:rsidR="0097766E" w:rsidRPr="00070608" w:rsidRDefault="0097766E" w:rsidP="0097766E">
      <w:pPr>
        <w:jc w:val="center"/>
        <w:rPr>
          <w:rFonts w:ascii="HelveticaNeueLT Std Lt Cn" w:hAnsi="HelveticaNeueLT Std Lt Cn" w:cs="Tahoma"/>
          <w:b/>
        </w:rPr>
      </w:pPr>
    </w:p>
    <w:p w14:paraId="130B803F" w14:textId="77777777" w:rsidR="0097766E" w:rsidRPr="00070608" w:rsidRDefault="0097766E" w:rsidP="0097766E">
      <w:pPr>
        <w:pStyle w:val="WW-Corpodetexto2"/>
        <w:suppressAutoHyphens w:val="0"/>
        <w:ind w:firstLine="1418"/>
        <w:rPr>
          <w:rFonts w:ascii="HelveticaNeueLT Std Lt Cn" w:hAnsi="HelveticaNeueLT Std Lt Cn" w:cs="Tahoma"/>
          <w:szCs w:val="24"/>
        </w:rPr>
      </w:pPr>
      <w:r w:rsidRPr="00070608">
        <w:rPr>
          <w:rFonts w:ascii="HelveticaNeueLT Std Lt Cn" w:hAnsi="HelveticaNeueLT Std Lt Cn" w:cs="Tahoma"/>
          <w:szCs w:val="24"/>
        </w:rPr>
        <w:t>A empresa (Nome da empresa) _________</w:t>
      </w:r>
      <w:r w:rsidR="008A707E" w:rsidRPr="00070608">
        <w:rPr>
          <w:rFonts w:ascii="HelveticaNeueLT Std Lt Cn" w:hAnsi="HelveticaNeueLT Std Lt Cn" w:cs="Tahoma"/>
          <w:szCs w:val="24"/>
        </w:rPr>
        <w:t>_______________________________</w:t>
      </w:r>
      <w:r w:rsidRPr="00070608">
        <w:rPr>
          <w:rFonts w:ascii="HelveticaNeueLT Std Lt Cn" w:hAnsi="HelveticaNeueLT Std Lt Cn" w:cs="Tahoma"/>
          <w:szCs w:val="24"/>
        </w:rPr>
        <w:t xml:space="preserve">, CNP nº 00.000.000/0000-00, sediada (endereço completo), </w:t>
      </w:r>
      <w:r w:rsidRPr="00070608">
        <w:rPr>
          <w:rFonts w:ascii="HelveticaNeueLT Std Lt Cn" w:hAnsi="HelveticaNeueLT Std Lt Cn" w:cs="Tahoma"/>
          <w:b/>
          <w:szCs w:val="24"/>
        </w:rPr>
        <w:t>declara</w:t>
      </w:r>
      <w:r w:rsidRPr="00070608">
        <w:rPr>
          <w:rFonts w:ascii="HelveticaNeueLT Std Lt Cn" w:hAnsi="HelveticaNeueLT Std Lt Cn" w:cs="Tahoma"/>
          <w:szCs w:val="24"/>
        </w:rPr>
        <w:t>, sob as penas da Lei e para fins do disposto no art. 7º, inc XXXIII da CF/88, no inciso V do art. 27 da Lei 8666, de 21 de junho de 1993, acrescido pela Lei 9854 de 27 de outubro de 1999, que não utiliza mão-de-obra direta ou indireta de menores de 18 (dezoito) anos para a realização de trabalhos noturnos, perigosos ou insalubres, bem como não utiliza, para qualquer trabalho, mão-de-obra direta ou indireta de menores de 16 (dezesseis) anos, exceto na condição de aprendiz, a partir de 14 (catorze) anos.</w:t>
      </w:r>
    </w:p>
    <w:p w14:paraId="3B43BB97" w14:textId="77777777" w:rsidR="0097766E" w:rsidRPr="00070608" w:rsidRDefault="0097766E" w:rsidP="0097766E">
      <w:pPr>
        <w:spacing w:line="360" w:lineRule="auto"/>
        <w:ind w:firstLine="1418"/>
        <w:jc w:val="both"/>
        <w:rPr>
          <w:rFonts w:ascii="HelveticaNeueLT Std Lt Cn" w:hAnsi="HelveticaNeueLT Std Lt Cn" w:cs="Tahoma"/>
        </w:rPr>
      </w:pPr>
    </w:p>
    <w:p w14:paraId="30806D5E" w14:textId="77777777" w:rsidR="00F94421" w:rsidRPr="00070608" w:rsidRDefault="00F94421" w:rsidP="00F94421">
      <w:pPr>
        <w:spacing w:line="360" w:lineRule="auto"/>
        <w:rPr>
          <w:rFonts w:ascii="HelveticaNeueLT Std Lt Cn" w:hAnsi="HelveticaNeueLT Std Lt Cn" w:cs="Tahoma"/>
        </w:rPr>
      </w:pPr>
    </w:p>
    <w:p w14:paraId="49F07D00" w14:textId="77777777" w:rsidR="0097766E" w:rsidRPr="00070608" w:rsidRDefault="0097766E" w:rsidP="00B20535">
      <w:pPr>
        <w:spacing w:line="360" w:lineRule="auto"/>
        <w:jc w:val="right"/>
        <w:rPr>
          <w:rFonts w:ascii="HelveticaNeueLT Std Lt Cn" w:hAnsi="HelveticaNeueLT Std Lt Cn" w:cs="Tahoma"/>
        </w:rPr>
      </w:pPr>
      <w:r w:rsidRPr="00070608">
        <w:rPr>
          <w:rFonts w:ascii="HelveticaNeueLT Std Lt Cn" w:hAnsi="HelveticaNeueLT Std Lt Cn" w:cs="Tahoma"/>
        </w:rPr>
        <w:t>(Nome da cidade sede do licitante), ______</w:t>
      </w:r>
      <w:r w:rsidR="00F94421" w:rsidRPr="00070608">
        <w:rPr>
          <w:rFonts w:ascii="HelveticaNeueLT Std Lt Cn" w:hAnsi="HelveticaNeueLT Std Lt Cn" w:cs="Tahoma"/>
        </w:rPr>
        <w:t xml:space="preserve"> de ___</w:t>
      </w:r>
      <w:r w:rsidR="00CC41A6" w:rsidRPr="00070608">
        <w:rPr>
          <w:rFonts w:ascii="HelveticaNeueLT Std Lt Cn" w:hAnsi="HelveticaNeueLT Std Lt Cn" w:cs="Tahoma"/>
        </w:rPr>
        <w:t>_____________ de 201</w:t>
      </w:r>
      <w:r w:rsidR="00B20535" w:rsidRPr="00070608">
        <w:rPr>
          <w:rFonts w:ascii="HelveticaNeueLT Std Lt Cn" w:hAnsi="HelveticaNeueLT Std Lt Cn" w:cs="Tahoma"/>
        </w:rPr>
        <w:t>9</w:t>
      </w:r>
      <w:r w:rsidRPr="00070608">
        <w:rPr>
          <w:rFonts w:ascii="HelveticaNeueLT Std Lt Cn" w:hAnsi="HelveticaNeueLT Std Lt Cn" w:cs="Tahoma"/>
        </w:rPr>
        <w:t>.</w:t>
      </w:r>
    </w:p>
    <w:p w14:paraId="29F83847" w14:textId="77777777" w:rsidR="0097766E" w:rsidRPr="00070608" w:rsidRDefault="0097766E" w:rsidP="0097766E">
      <w:pPr>
        <w:jc w:val="right"/>
        <w:rPr>
          <w:rFonts w:ascii="HelveticaNeueLT Std Lt Cn" w:hAnsi="HelveticaNeueLT Std Lt Cn" w:cs="Tahoma"/>
        </w:rPr>
      </w:pPr>
    </w:p>
    <w:p w14:paraId="3293B603" w14:textId="77777777" w:rsidR="0097766E" w:rsidRPr="00070608" w:rsidRDefault="0097766E" w:rsidP="0097766E">
      <w:pPr>
        <w:jc w:val="right"/>
        <w:rPr>
          <w:rFonts w:ascii="HelveticaNeueLT Std Lt Cn" w:hAnsi="HelveticaNeueLT Std Lt Cn" w:cs="Tahoma"/>
        </w:rPr>
      </w:pPr>
    </w:p>
    <w:p w14:paraId="67BA7019" w14:textId="77777777" w:rsidR="0097766E" w:rsidRPr="00070608" w:rsidRDefault="0097766E" w:rsidP="0097766E">
      <w:pPr>
        <w:jc w:val="right"/>
        <w:rPr>
          <w:rFonts w:ascii="HelveticaNeueLT Std Lt Cn" w:hAnsi="HelveticaNeueLT Std Lt Cn" w:cs="Tahoma"/>
        </w:rPr>
      </w:pPr>
    </w:p>
    <w:p w14:paraId="766B5535" w14:textId="77777777" w:rsidR="0097766E" w:rsidRPr="00070608" w:rsidRDefault="0097766E" w:rsidP="00AD06B4">
      <w:pPr>
        <w:ind w:left="2124" w:firstLine="708"/>
        <w:jc w:val="center"/>
        <w:rPr>
          <w:rFonts w:ascii="HelveticaNeueLT Std Lt Cn" w:hAnsi="HelveticaNeueLT Std Lt Cn" w:cs="Tahoma"/>
        </w:rPr>
      </w:pPr>
      <w:r w:rsidRPr="00070608">
        <w:rPr>
          <w:rFonts w:ascii="HelveticaNeueLT Std Lt Cn" w:hAnsi="HelveticaNeueLT Std Lt Cn" w:cs="Tahoma"/>
        </w:rPr>
        <w:t>__________________________________________</w:t>
      </w:r>
    </w:p>
    <w:p w14:paraId="0EB0C233" w14:textId="77777777" w:rsidR="0097766E" w:rsidRPr="00070608" w:rsidRDefault="008A707E" w:rsidP="008A707E">
      <w:pPr>
        <w:ind w:left="3540"/>
        <w:rPr>
          <w:rFonts w:ascii="HelveticaNeueLT Std Lt Cn" w:hAnsi="HelveticaNeueLT Std Lt Cn" w:cs="Tahoma"/>
        </w:rPr>
      </w:pPr>
      <w:r w:rsidRPr="00070608">
        <w:rPr>
          <w:rFonts w:ascii="HelveticaNeueLT Std Lt Cn" w:hAnsi="HelveticaNeueLT Std Lt Cn" w:cs="Tahoma"/>
        </w:rPr>
        <w:t xml:space="preserve">      </w:t>
      </w:r>
      <w:r w:rsidR="0097766E" w:rsidRPr="00070608">
        <w:rPr>
          <w:rFonts w:ascii="HelveticaNeueLT Std Lt Cn" w:hAnsi="HelveticaNeueLT Std Lt Cn" w:cs="Tahoma"/>
        </w:rPr>
        <w:t xml:space="preserve">(nome e </w:t>
      </w:r>
      <w:r w:rsidRPr="00070608">
        <w:rPr>
          <w:rFonts w:ascii="HelveticaNeueLT Std Lt Cn" w:hAnsi="HelveticaNeueLT Std Lt Cn" w:cs="Tahoma"/>
        </w:rPr>
        <w:t>RG</w:t>
      </w:r>
      <w:r w:rsidR="0097766E" w:rsidRPr="00070608">
        <w:rPr>
          <w:rFonts w:ascii="HelveticaNeueLT Std Lt Cn" w:hAnsi="HelveticaNeueLT Std Lt Cn" w:cs="Tahoma"/>
        </w:rPr>
        <w:t xml:space="preserve"> do declarante)</w:t>
      </w:r>
    </w:p>
    <w:p w14:paraId="2E16E064" w14:textId="77777777" w:rsidR="0097766E" w:rsidRPr="00070608" w:rsidRDefault="0097766E" w:rsidP="0097766E">
      <w:pPr>
        <w:jc w:val="both"/>
        <w:rPr>
          <w:rFonts w:ascii="HelveticaNeueLT Std Lt Cn" w:hAnsi="HelveticaNeueLT Std Lt Cn" w:cs="Tahoma"/>
        </w:rPr>
      </w:pPr>
    </w:p>
    <w:p w14:paraId="3EAB2934" w14:textId="77777777" w:rsidR="0097766E" w:rsidRPr="00070608" w:rsidRDefault="0097766E" w:rsidP="0097766E">
      <w:pPr>
        <w:jc w:val="both"/>
        <w:rPr>
          <w:rFonts w:ascii="HelveticaNeueLT Std Lt Cn" w:hAnsi="HelveticaNeueLT Std Lt Cn" w:cs="Tahoma"/>
        </w:rPr>
      </w:pPr>
    </w:p>
    <w:p w14:paraId="475897AB" w14:textId="77777777" w:rsidR="0097766E" w:rsidRPr="00070608" w:rsidRDefault="0097766E" w:rsidP="005609CB">
      <w:pPr>
        <w:rPr>
          <w:rFonts w:ascii="HelveticaNeueLT Std Lt Cn" w:hAnsi="HelveticaNeueLT Std Lt Cn" w:cs="Tahoma"/>
        </w:rPr>
      </w:pPr>
    </w:p>
    <w:p w14:paraId="2CBF448D" w14:textId="77777777" w:rsidR="002A4577" w:rsidRPr="00070608" w:rsidRDefault="002A4577" w:rsidP="005609CB">
      <w:pPr>
        <w:rPr>
          <w:rFonts w:ascii="HelveticaNeueLT Std Lt Cn" w:hAnsi="HelveticaNeueLT Std Lt Cn" w:cs="Tahoma"/>
        </w:rPr>
      </w:pPr>
    </w:p>
    <w:p w14:paraId="40B5AF5D" w14:textId="77777777" w:rsidR="002A4577" w:rsidRPr="00070608" w:rsidRDefault="002A4577" w:rsidP="005609CB">
      <w:pPr>
        <w:rPr>
          <w:rFonts w:ascii="HelveticaNeueLT Std Lt Cn" w:hAnsi="HelveticaNeueLT Std Lt Cn" w:cs="Tahoma"/>
        </w:rPr>
      </w:pPr>
    </w:p>
    <w:p w14:paraId="151549F8" w14:textId="77777777" w:rsidR="00B20535" w:rsidRPr="00070608" w:rsidRDefault="00B20535" w:rsidP="005609CB">
      <w:pPr>
        <w:rPr>
          <w:rFonts w:ascii="HelveticaNeueLT Std Lt Cn" w:hAnsi="HelveticaNeueLT Std Lt Cn" w:cs="Tahoma"/>
        </w:rPr>
      </w:pPr>
    </w:p>
    <w:p w14:paraId="6CC377FF" w14:textId="77777777" w:rsidR="00B20535" w:rsidRPr="00070608" w:rsidRDefault="00B20535" w:rsidP="005609CB">
      <w:pPr>
        <w:rPr>
          <w:rFonts w:ascii="HelveticaNeueLT Std Lt Cn" w:hAnsi="HelveticaNeueLT Std Lt Cn" w:cs="Tahoma"/>
        </w:rPr>
      </w:pPr>
    </w:p>
    <w:p w14:paraId="21DF67BA" w14:textId="77777777" w:rsidR="00B20535" w:rsidRPr="00070608" w:rsidRDefault="00B20535" w:rsidP="005609CB">
      <w:pPr>
        <w:rPr>
          <w:rFonts w:ascii="HelveticaNeueLT Std Lt Cn" w:hAnsi="HelveticaNeueLT Std Lt Cn" w:cs="Tahoma"/>
        </w:rPr>
      </w:pPr>
    </w:p>
    <w:p w14:paraId="129B083D" w14:textId="77777777" w:rsidR="00BE2C35" w:rsidRPr="00070608" w:rsidRDefault="00BE2C35" w:rsidP="00BE2C35">
      <w:pPr>
        <w:spacing w:line="300" w:lineRule="atLeast"/>
        <w:jc w:val="center"/>
        <w:rPr>
          <w:rFonts w:ascii="HelveticaNeueLT Std Lt Cn" w:hAnsi="HelveticaNeueLT Std Lt Cn" w:cs="Tahoma"/>
          <w:b/>
          <w:color w:val="000000"/>
        </w:rPr>
      </w:pPr>
      <w:r w:rsidRPr="00070608">
        <w:rPr>
          <w:rFonts w:ascii="HelveticaNeueLT Std Lt Cn" w:hAnsi="HelveticaNeueLT Std Lt Cn" w:cs="Tahoma"/>
          <w:b/>
          <w:color w:val="000000"/>
        </w:rPr>
        <w:t>ANEXO VI</w:t>
      </w:r>
    </w:p>
    <w:p w14:paraId="6097D271" w14:textId="77777777" w:rsidR="00BE2C35" w:rsidRPr="00070608" w:rsidRDefault="00BE2C35" w:rsidP="00BE2C35">
      <w:pPr>
        <w:spacing w:line="300" w:lineRule="atLeast"/>
        <w:jc w:val="center"/>
        <w:rPr>
          <w:rFonts w:ascii="HelveticaNeueLT Std Lt Cn" w:hAnsi="HelveticaNeueLT Std Lt Cn" w:cs="Tahoma"/>
          <w:b/>
          <w:color w:val="000000"/>
        </w:rPr>
      </w:pPr>
    </w:p>
    <w:p w14:paraId="3B71216D" w14:textId="77777777" w:rsidR="00BE2C35" w:rsidRPr="00070608" w:rsidRDefault="00BE2C35" w:rsidP="00BE2C35">
      <w:pPr>
        <w:spacing w:line="300" w:lineRule="atLeast"/>
        <w:jc w:val="center"/>
        <w:rPr>
          <w:rFonts w:ascii="HelveticaNeueLT Std Lt Cn" w:hAnsi="HelveticaNeueLT Std Lt Cn" w:cs="Tahoma"/>
          <w:b/>
          <w:color w:val="000000"/>
        </w:rPr>
      </w:pPr>
    </w:p>
    <w:p w14:paraId="7E1C2D68" w14:textId="77777777" w:rsidR="00BE2C35" w:rsidRPr="00070608" w:rsidRDefault="00BE2C35" w:rsidP="00B20535">
      <w:pPr>
        <w:pStyle w:val="Recuodecorpodetexto"/>
        <w:spacing w:line="300" w:lineRule="atLeast"/>
        <w:ind w:left="3686" w:right="-1"/>
        <w:jc w:val="both"/>
        <w:rPr>
          <w:rFonts w:ascii="HelveticaNeueLT Std Lt Cn" w:hAnsi="HelveticaNeueLT Std Lt Cn" w:cs="Tahoma"/>
        </w:rPr>
      </w:pPr>
      <w:r w:rsidRPr="00070608">
        <w:rPr>
          <w:rFonts w:ascii="HelveticaNeueLT Std Lt Cn" w:hAnsi="HelveticaNeueLT Std Lt Cn" w:cs="Tahoma"/>
          <w:b/>
        </w:rPr>
        <w:t>MINUTA CONTRATO N.º 00/201</w:t>
      </w:r>
      <w:r w:rsidR="00B20535" w:rsidRPr="00070608">
        <w:rPr>
          <w:rFonts w:ascii="HelveticaNeueLT Std Lt Cn" w:hAnsi="HelveticaNeueLT Std Lt Cn" w:cs="Tahoma"/>
          <w:b/>
        </w:rPr>
        <w:t>9</w:t>
      </w:r>
      <w:r w:rsidRPr="00070608">
        <w:rPr>
          <w:rFonts w:ascii="HelveticaNeueLT Std Lt Cn" w:hAnsi="HelveticaNeueLT Std Lt Cn" w:cs="Tahoma"/>
          <w:b/>
        </w:rPr>
        <w:t>, REF</w:t>
      </w:r>
      <w:r w:rsidR="00B20535" w:rsidRPr="00070608">
        <w:rPr>
          <w:rFonts w:ascii="HelveticaNeueLT Std Lt Cn" w:hAnsi="HelveticaNeueLT Std Lt Cn" w:cs="Tahoma"/>
          <w:b/>
        </w:rPr>
        <w:t>ERENTE</w:t>
      </w:r>
      <w:r w:rsidRPr="00070608">
        <w:rPr>
          <w:rFonts w:ascii="HelveticaNeueLT Std Lt Cn" w:hAnsi="HelveticaNeueLT Std Lt Cn" w:cs="Tahoma"/>
          <w:b/>
        </w:rPr>
        <w:t xml:space="preserve"> </w:t>
      </w:r>
      <w:r w:rsidR="00B20535" w:rsidRPr="00070608">
        <w:rPr>
          <w:rFonts w:ascii="HelveticaNeueLT Std Lt Cn" w:hAnsi="HelveticaNeueLT Std Lt Cn" w:cs="Tahoma"/>
          <w:b/>
        </w:rPr>
        <w:t>CONFECÇÃO</w:t>
      </w:r>
      <w:r w:rsidRPr="00070608">
        <w:rPr>
          <w:rFonts w:ascii="HelveticaNeueLT Std Lt Cn" w:hAnsi="HelveticaNeueLT Std Lt Cn" w:cs="Tahoma"/>
          <w:b/>
        </w:rPr>
        <w:t xml:space="preserve"> DE </w:t>
      </w:r>
      <w:r w:rsidR="00B20535" w:rsidRPr="00070608">
        <w:rPr>
          <w:rFonts w:ascii="HelveticaNeueLT Std Lt Cn" w:hAnsi="HelveticaNeueLT Std Lt Cn" w:cs="Tahoma"/>
          <w:b/>
        </w:rPr>
        <w:t>MÓVEIS</w:t>
      </w:r>
      <w:r w:rsidRPr="00070608">
        <w:rPr>
          <w:rFonts w:ascii="HelveticaNeueLT Std Lt Cn" w:hAnsi="HelveticaNeueLT Std Lt Cn" w:cs="Tahoma"/>
          <w:b/>
        </w:rPr>
        <w:t xml:space="preserve"> PARA </w:t>
      </w:r>
      <w:r w:rsidR="00B20535" w:rsidRPr="00070608">
        <w:rPr>
          <w:rFonts w:ascii="HelveticaNeueLT Std Lt Cn" w:hAnsi="HelveticaNeueLT Std Lt Cn" w:cs="Tahoma"/>
          <w:b/>
        </w:rPr>
        <w:t>SALAS DA SECRETARIA DA FAZENDA</w:t>
      </w:r>
      <w:r w:rsidRPr="00070608">
        <w:rPr>
          <w:rFonts w:ascii="HelveticaNeueLT Std Lt Cn" w:hAnsi="HelveticaNeueLT Std Lt Cn" w:cs="Tahoma"/>
          <w:b/>
        </w:rPr>
        <w:t xml:space="preserve"> QUE ENTRE SI FIRMAM O MUNICÍPIO DE ENTRE-IJUÍS E A EMPRESA XXXXXXXXXXXXX</w:t>
      </w:r>
      <w:r w:rsidRPr="00070608">
        <w:rPr>
          <w:rFonts w:ascii="HelveticaNeueLT Std Lt Cn" w:hAnsi="HelveticaNeueLT Std Lt Cn" w:cs="Tahoma"/>
        </w:rPr>
        <w:t>.</w:t>
      </w:r>
    </w:p>
    <w:p w14:paraId="1A06F4AE" w14:textId="77777777" w:rsidR="00BE2C35" w:rsidRPr="00070608" w:rsidRDefault="00BE2C35" w:rsidP="00BE2C35">
      <w:pPr>
        <w:pStyle w:val="Recuodecorpodetexto"/>
        <w:spacing w:line="300" w:lineRule="atLeast"/>
        <w:ind w:left="2835"/>
        <w:rPr>
          <w:rFonts w:ascii="HelveticaNeueLT Std Lt Cn" w:hAnsi="HelveticaNeueLT Std Lt Cn" w:cs="Tahoma"/>
        </w:rPr>
      </w:pPr>
    </w:p>
    <w:p w14:paraId="17E58178" w14:textId="77777777" w:rsidR="00BE2C35" w:rsidRPr="00070608" w:rsidRDefault="00BE2C35" w:rsidP="00BE2C35">
      <w:pPr>
        <w:spacing w:line="300" w:lineRule="atLeast"/>
        <w:ind w:firstLine="851"/>
        <w:jc w:val="both"/>
        <w:rPr>
          <w:rFonts w:ascii="HelveticaNeueLT Std Lt Cn" w:hAnsi="HelveticaNeueLT Std Lt Cn" w:cs="Tahoma"/>
        </w:rPr>
      </w:pPr>
      <w:r w:rsidRPr="00070608">
        <w:rPr>
          <w:rFonts w:ascii="HelveticaNeueLT Std Lt Cn" w:hAnsi="HelveticaNeueLT Std Lt Cn" w:cs="Tahoma"/>
        </w:rPr>
        <w:t>O</w:t>
      </w:r>
      <w:r w:rsidRPr="00070608">
        <w:rPr>
          <w:rFonts w:ascii="HelveticaNeueLT Std Lt Cn" w:hAnsi="HelveticaNeueLT Std Lt Cn" w:cs="Tahoma"/>
          <w:b/>
        </w:rPr>
        <w:t xml:space="preserve"> </w:t>
      </w:r>
      <w:r w:rsidRPr="00070608">
        <w:rPr>
          <w:rFonts w:ascii="HelveticaNeueLT Std Lt Cn" w:hAnsi="HelveticaNeueLT Std Lt Cn" w:cs="Tahoma"/>
        </w:rPr>
        <w:t xml:space="preserve">Município de Entre-Ijuís, pessoa Jurídica de Direito Público Interno, com sede administrativa na Rua Francisco Richter, n.º 601, inscrito no </w:t>
      </w:r>
      <w:r w:rsidRPr="00070608">
        <w:rPr>
          <w:rFonts w:ascii="HelveticaNeueLT Std Lt Cn" w:hAnsi="HelveticaNeueLT Std Lt Cn" w:cs="Tahoma"/>
          <w:b/>
        </w:rPr>
        <w:t>CNPJ n.º 89.971.782/0001-10</w:t>
      </w:r>
      <w:r w:rsidRPr="00070608">
        <w:rPr>
          <w:rFonts w:ascii="HelveticaNeueLT Std Lt Cn" w:hAnsi="HelveticaNeueLT Std Lt Cn" w:cs="Tahoma"/>
        </w:rPr>
        <w:t xml:space="preserve">, neste ato, representada pelo Prefeito Municipal, Sr. Brasil Antônio Sartori, brasileiro, casado, portador do CPF n.º 218.137.440-68 e CI nº 3033511571 SSP-RS, residente e domiciliado neste município, doravante designado </w:t>
      </w:r>
      <w:r w:rsidRPr="00070608">
        <w:rPr>
          <w:rFonts w:ascii="HelveticaNeueLT Std Lt Cn" w:hAnsi="HelveticaNeueLT Std Lt Cn" w:cs="Tahoma"/>
          <w:b/>
        </w:rPr>
        <w:t>MUNICÍPIO;</w:t>
      </w:r>
      <w:r w:rsidRPr="00070608">
        <w:rPr>
          <w:rFonts w:ascii="HelveticaNeueLT Std Lt Cn" w:hAnsi="HelveticaNeueLT Std Lt Cn" w:cs="Tahoma"/>
        </w:rPr>
        <w:t xml:space="preserve"> e, a Empresa XXXXXXXXXXXXXXXXXXXXXXXXX, CNPJ n.ºXX.XXX.XXX/XXXX-XX, estabelecida na Rua............, ...., ...... RS, Fone/Fax: (XX) ....., neste ato representada por seu representante legal,.........., Diretor, doravante designada </w:t>
      </w:r>
      <w:r w:rsidRPr="00070608">
        <w:rPr>
          <w:rFonts w:ascii="HelveticaNeueLT Std Lt Cn" w:hAnsi="HelveticaNeueLT Std Lt Cn" w:cs="Tahoma"/>
          <w:b/>
        </w:rPr>
        <w:t>EMPRESA</w:t>
      </w:r>
      <w:r w:rsidRPr="00070608">
        <w:rPr>
          <w:rFonts w:ascii="HelveticaNeueLT Std Lt Cn" w:hAnsi="HelveticaNeueLT Std Lt Cn" w:cs="Tahoma"/>
        </w:rPr>
        <w:t xml:space="preserve">, firmam o presente Contrato decorrente do </w:t>
      </w:r>
      <w:r w:rsidRPr="00070608">
        <w:rPr>
          <w:rFonts w:ascii="HelveticaNeueLT Std Lt Cn" w:hAnsi="HelveticaNeueLT Std Lt Cn" w:cs="Tahoma"/>
          <w:b/>
        </w:rPr>
        <w:t xml:space="preserve">Pregão Presencial  n.º </w:t>
      </w:r>
      <w:r w:rsidR="00B20535" w:rsidRPr="00070608">
        <w:rPr>
          <w:rFonts w:ascii="HelveticaNeueLT Std Lt Cn" w:hAnsi="HelveticaNeueLT Std Lt Cn" w:cs="Tahoma"/>
          <w:b/>
        </w:rPr>
        <w:t>08</w:t>
      </w:r>
      <w:r w:rsidRPr="00070608">
        <w:rPr>
          <w:rFonts w:ascii="HelveticaNeueLT Std Lt Cn" w:hAnsi="HelveticaNeueLT Std Lt Cn" w:cs="Tahoma"/>
          <w:b/>
        </w:rPr>
        <w:t>/201</w:t>
      </w:r>
      <w:r w:rsidR="00B20535" w:rsidRPr="00070608">
        <w:rPr>
          <w:rFonts w:ascii="HelveticaNeueLT Std Lt Cn" w:hAnsi="HelveticaNeueLT Std Lt Cn" w:cs="Tahoma"/>
          <w:b/>
        </w:rPr>
        <w:t>9</w:t>
      </w:r>
      <w:r w:rsidRPr="00070608">
        <w:rPr>
          <w:rFonts w:ascii="HelveticaNeueLT Std Lt Cn" w:hAnsi="HelveticaNeueLT Std Lt Cn" w:cs="Tahoma"/>
        </w:rPr>
        <w:t xml:space="preserve">, autorizado pelo </w:t>
      </w:r>
      <w:r w:rsidR="00B20535" w:rsidRPr="00070608">
        <w:rPr>
          <w:rFonts w:ascii="HelveticaNeueLT Std Lt Cn" w:hAnsi="HelveticaNeueLT Std Lt Cn" w:cs="Tahoma"/>
          <w:b/>
        </w:rPr>
        <w:t>Processo de Licitação nº 1</w:t>
      </w:r>
      <w:r w:rsidRPr="00070608">
        <w:rPr>
          <w:rFonts w:ascii="HelveticaNeueLT Std Lt Cn" w:hAnsi="HelveticaNeueLT Std Lt Cn" w:cs="Tahoma"/>
          <w:b/>
        </w:rPr>
        <w:t>4/201</w:t>
      </w:r>
      <w:r w:rsidR="00B20535" w:rsidRPr="00070608">
        <w:rPr>
          <w:rFonts w:ascii="HelveticaNeueLT Std Lt Cn" w:hAnsi="HelveticaNeueLT Std Lt Cn" w:cs="Tahoma"/>
          <w:b/>
        </w:rPr>
        <w:t>9</w:t>
      </w:r>
      <w:r w:rsidRPr="00070608">
        <w:rPr>
          <w:rFonts w:ascii="HelveticaNeueLT Std Lt Cn" w:hAnsi="HelveticaNeueLT Std Lt Cn" w:cs="Tahoma"/>
        </w:rPr>
        <w:t xml:space="preserve">, nos termos da Lei nº 10.520 de 17.07.2002, do Regulamento aprovado pelos Decretos 3.555/2000 e 3.784/2001, da Lei n° 11.947, de 16 de junho de 2009, da </w:t>
      </w:r>
      <w:r w:rsidRPr="00070608">
        <w:rPr>
          <w:rFonts w:ascii="HelveticaNeueLT Std Lt Cn" w:hAnsi="HelveticaNeueLT Std Lt Cn" w:cs="Tahoma"/>
          <w:bCs/>
        </w:rPr>
        <w:t xml:space="preserve">Resolução nº 4, de 2 de Abril de 2015, </w:t>
      </w:r>
      <w:r w:rsidRPr="00070608">
        <w:rPr>
          <w:rFonts w:ascii="HelveticaNeueLT Std Lt Cn" w:hAnsi="HelveticaNeueLT Std Lt Cn" w:cs="Tahoma"/>
        </w:rPr>
        <w:t>da Lei complementar nº 123, de 14/12/2006, subsidiariamente a lei 8.666/93 e suas alterações posteriores, e pelas cláusulas e condições seguintes:</w:t>
      </w:r>
    </w:p>
    <w:p w14:paraId="5AA48C4B" w14:textId="77777777" w:rsidR="00BE2C35" w:rsidRPr="00070608" w:rsidRDefault="00BE2C35" w:rsidP="00BE2C35">
      <w:pPr>
        <w:pStyle w:val="Ttulo2"/>
        <w:spacing w:line="300" w:lineRule="atLeast"/>
        <w:rPr>
          <w:rFonts w:ascii="HelveticaNeueLT Std Lt Cn" w:hAnsi="HelveticaNeueLT Std Lt Cn" w:cs="Tahoma"/>
          <w:i w:val="0"/>
          <w:sz w:val="24"/>
          <w:szCs w:val="24"/>
        </w:rPr>
      </w:pPr>
      <w:r w:rsidRPr="00070608">
        <w:rPr>
          <w:rFonts w:ascii="HelveticaNeueLT Std Lt Cn" w:hAnsi="HelveticaNeueLT Std Lt Cn" w:cs="Tahoma"/>
          <w:i w:val="0"/>
          <w:sz w:val="24"/>
          <w:szCs w:val="24"/>
        </w:rPr>
        <w:t>CLÁUSULA PRIMEIRA - DO OBJETO</w:t>
      </w:r>
    </w:p>
    <w:p w14:paraId="75A6FFD2" w14:textId="77777777" w:rsidR="00BE2C35" w:rsidRPr="00070608" w:rsidRDefault="00CD707C" w:rsidP="00BE2C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jc w:val="both"/>
        <w:rPr>
          <w:rFonts w:ascii="HelveticaNeueLT Std Lt Cn" w:hAnsi="HelveticaNeueLT Std Lt Cn" w:cs="Tahoma"/>
          <w:b/>
        </w:rPr>
      </w:pPr>
      <w:r w:rsidRPr="00070608">
        <w:rPr>
          <w:rFonts w:ascii="HelveticaNeueLT Std Lt Cn" w:hAnsi="HelveticaNeueLT Std Lt Cn" w:cs="Tahoma"/>
        </w:rPr>
        <w:t>Fornecimento de Material e serviço para fabricação de móveis e armários sob medida(planejados) para setores da Secretaria Municipal da Fazenda</w:t>
      </w:r>
      <w:r w:rsidRPr="00070608">
        <w:rPr>
          <w:rFonts w:ascii="HelveticaNeueLT Std Lt Cn" w:hAnsi="HelveticaNeueLT Std Lt Cn" w:cs="Tahoma"/>
          <w:sz w:val="23"/>
          <w:szCs w:val="23"/>
        </w:rPr>
        <w:t xml:space="preserve">, </w:t>
      </w:r>
      <w:r w:rsidR="00BE2C35" w:rsidRPr="00070608">
        <w:rPr>
          <w:rFonts w:ascii="HelveticaNeueLT Std Lt Cn" w:hAnsi="HelveticaNeueLT Std Lt Cn" w:cs="Tahoma"/>
        </w:rPr>
        <w:t xml:space="preserve"> conforme especificações contidas no</w:t>
      </w:r>
      <w:r w:rsidR="00BE2C35" w:rsidRPr="00070608">
        <w:rPr>
          <w:rFonts w:ascii="HelveticaNeueLT Std Lt Cn" w:hAnsi="HelveticaNeueLT Std Lt Cn" w:cs="Tahoma"/>
          <w:b/>
        </w:rPr>
        <w:t xml:space="preserve"> Termo de Referência – Anexo I.</w:t>
      </w:r>
    </w:p>
    <w:p w14:paraId="22B10EAE" w14:textId="77777777" w:rsidR="00BE2C35" w:rsidRPr="00070608" w:rsidRDefault="00BE2C35" w:rsidP="00BE2C35">
      <w:pPr>
        <w:spacing w:line="300" w:lineRule="atLeast"/>
        <w:ind w:left="284"/>
        <w:jc w:val="both"/>
        <w:rPr>
          <w:rFonts w:ascii="HelveticaNeueLT Std Lt Cn" w:hAnsi="HelveticaNeueLT Std Lt Cn" w:cs="Tahoma"/>
          <w:b/>
          <w:snapToGrid w:val="0"/>
        </w:rPr>
      </w:pPr>
      <w:r w:rsidRPr="00070608">
        <w:rPr>
          <w:rFonts w:ascii="HelveticaNeueLT Std Lt Cn" w:hAnsi="HelveticaNeueLT Std Lt Cn" w:cs="Tahoma"/>
          <w:b/>
          <w:snapToGrid w:val="0"/>
        </w:rPr>
        <w:t xml:space="preserve">PARÁGRAFO PRIMEIRO </w:t>
      </w:r>
      <w:r w:rsidRPr="00070608">
        <w:rPr>
          <w:rFonts w:ascii="HelveticaNeueLT Std Lt Cn" w:hAnsi="HelveticaNeueLT Std Lt Cn" w:cs="Tahoma"/>
          <w:snapToGrid w:val="0"/>
        </w:rPr>
        <w:t xml:space="preserve">– Fazem parte inseparável do presente Contrato, o </w:t>
      </w:r>
      <w:r w:rsidRPr="00070608">
        <w:rPr>
          <w:rFonts w:ascii="HelveticaNeueLT Std Lt Cn" w:hAnsi="HelveticaNeueLT Std Lt Cn" w:cs="Tahoma"/>
          <w:b/>
          <w:snapToGrid w:val="0"/>
        </w:rPr>
        <w:t xml:space="preserve">Edital do Processo de Licitação nº </w:t>
      </w:r>
      <w:r w:rsidR="00B20535" w:rsidRPr="00070608">
        <w:rPr>
          <w:rFonts w:ascii="HelveticaNeueLT Std Lt Cn" w:hAnsi="HelveticaNeueLT Std Lt Cn" w:cs="Tahoma"/>
          <w:b/>
          <w:snapToGrid w:val="0"/>
        </w:rPr>
        <w:t>14</w:t>
      </w:r>
      <w:r w:rsidRPr="00070608">
        <w:rPr>
          <w:rFonts w:ascii="HelveticaNeueLT Std Lt Cn" w:hAnsi="HelveticaNeueLT Std Lt Cn" w:cs="Tahoma"/>
          <w:b/>
          <w:snapToGrid w:val="0"/>
        </w:rPr>
        <w:t>/201</w:t>
      </w:r>
      <w:r w:rsidR="00B20535" w:rsidRPr="00070608">
        <w:rPr>
          <w:rFonts w:ascii="HelveticaNeueLT Std Lt Cn" w:hAnsi="HelveticaNeueLT Std Lt Cn" w:cs="Tahoma"/>
          <w:b/>
          <w:snapToGrid w:val="0"/>
        </w:rPr>
        <w:t>9</w:t>
      </w:r>
      <w:r w:rsidRPr="00070608">
        <w:rPr>
          <w:rFonts w:ascii="HelveticaNeueLT Std Lt Cn" w:hAnsi="HelveticaNeueLT Std Lt Cn" w:cs="Tahoma"/>
          <w:b/>
          <w:snapToGrid w:val="0"/>
        </w:rPr>
        <w:t xml:space="preserve"> </w:t>
      </w:r>
      <w:r w:rsidRPr="00070608">
        <w:rPr>
          <w:rFonts w:ascii="HelveticaNeueLT Std Lt Cn" w:hAnsi="HelveticaNeueLT Std Lt Cn" w:cs="Tahoma"/>
          <w:snapToGrid w:val="0"/>
        </w:rPr>
        <w:t>e seus Anexos, O Termo de Referência, bem como a Proposta da Contratada</w:t>
      </w:r>
      <w:r w:rsidRPr="00070608">
        <w:rPr>
          <w:rFonts w:ascii="HelveticaNeueLT Std Lt Cn" w:hAnsi="HelveticaNeueLT Std Lt Cn" w:cs="Tahoma"/>
          <w:b/>
          <w:snapToGrid w:val="0"/>
        </w:rPr>
        <w:t>.</w:t>
      </w:r>
    </w:p>
    <w:p w14:paraId="7D8CF88E" w14:textId="77777777" w:rsidR="00BE2C35" w:rsidRPr="00070608" w:rsidRDefault="00BE2C35" w:rsidP="00BE2C35">
      <w:pPr>
        <w:pStyle w:val="Ttulo6"/>
        <w:spacing w:line="300" w:lineRule="atLeast"/>
        <w:rPr>
          <w:rFonts w:ascii="HelveticaNeueLT Std Lt Cn" w:hAnsi="HelveticaNeueLT Std Lt Cn" w:cs="Tahoma"/>
          <w:sz w:val="24"/>
          <w:szCs w:val="24"/>
        </w:rPr>
      </w:pPr>
      <w:r w:rsidRPr="00070608">
        <w:rPr>
          <w:rFonts w:ascii="HelveticaNeueLT Std Lt Cn" w:hAnsi="HelveticaNeueLT Std Lt Cn" w:cs="Tahoma"/>
          <w:sz w:val="24"/>
          <w:szCs w:val="24"/>
        </w:rPr>
        <w:t>CLÁUSULA SEGUNDA</w:t>
      </w:r>
      <w:r w:rsidRPr="00070608">
        <w:rPr>
          <w:rFonts w:ascii="HelveticaNeueLT Std Lt Cn" w:hAnsi="HelveticaNeueLT Std Lt Cn" w:cs="Tahoma"/>
          <w:b w:val="0"/>
          <w:sz w:val="24"/>
          <w:szCs w:val="24"/>
        </w:rPr>
        <w:t xml:space="preserve"> - </w:t>
      </w:r>
      <w:r w:rsidRPr="00070608">
        <w:rPr>
          <w:rFonts w:ascii="HelveticaNeueLT Std Lt Cn" w:hAnsi="HelveticaNeueLT Std Lt Cn" w:cs="Tahoma"/>
          <w:sz w:val="24"/>
          <w:szCs w:val="24"/>
        </w:rPr>
        <w:t>DO FORNECIMENTO</w:t>
      </w:r>
    </w:p>
    <w:p w14:paraId="24286D81" w14:textId="77777777" w:rsidR="00BE2C35" w:rsidRPr="00070608" w:rsidRDefault="00BE2C35" w:rsidP="00BE2C35">
      <w:pPr>
        <w:tabs>
          <w:tab w:val="left" w:pos="1702"/>
        </w:tabs>
        <w:spacing w:line="300" w:lineRule="atLeast"/>
        <w:ind w:right="-1"/>
        <w:jc w:val="both"/>
        <w:rPr>
          <w:rFonts w:ascii="HelveticaNeueLT Std Lt Cn" w:hAnsi="HelveticaNeueLT Std Lt Cn" w:cs="Tahoma"/>
        </w:rPr>
      </w:pPr>
      <w:r w:rsidRPr="00070608">
        <w:rPr>
          <w:rFonts w:ascii="HelveticaNeueLT Std Lt Cn" w:hAnsi="HelveticaNeueLT Std Lt Cn" w:cs="Tahoma"/>
        </w:rPr>
        <w:t xml:space="preserve">A </w:t>
      </w:r>
      <w:r w:rsidRPr="00070608">
        <w:rPr>
          <w:rFonts w:ascii="HelveticaNeueLT Std Lt Cn" w:hAnsi="HelveticaNeueLT Std Lt Cn" w:cs="Tahoma"/>
          <w:b/>
        </w:rPr>
        <w:t>EMPRESA</w:t>
      </w:r>
      <w:r w:rsidRPr="00070608">
        <w:rPr>
          <w:rFonts w:ascii="HelveticaNeueLT Std Lt Cn" w:hAnsi="HelveticaNeueLT Std Lt Cn" w:cs="Tahoma"/>
        </w:rPr>
        <w:t xml:space="preserve"> obriga-se a ent</w:t>
      </w:r>
      <w:r w:rsidR="00B12FAF" w:rsidRPr="00070608">
        <w:rPr>
          <w:rFonts w:ascii="HelveticaNeueLT Std Lt Cn" w:hAnsi="HelveticaNeueLT Std Lt Cn" w:cs="Tahoma"/>
        </w:rPr>
        <w:t xml:space="preserve">regar o objeto deste Contrato na Secretaria da Fazenda do </w:t>
      </w:r>
      <w:r w:rsidRPr="00070608">
        <w:rPr>
          <w:rFonts w:ascii="HelveticaNeueLT Std Lt Cn" w:hAnsi="HelveticaNeueLT Std Lt Cn" w:cs="Tahoma"/>
        </w:rPr>
        <w:t xml:space="preserve"> Município de Entre-Ijuís, após a assinatura do mesmo, em perfeitas condições e aptas ao uso, obedecendo as normas técnicas da legislação, sem qualquer despesa ou remuneração ao MUNICÍPIO referente a transporte, diárias de funcionários da mesma, e outras despesas inerentes, assumindo a inteira e expressa responsabilidade pelas obrigações sociais e pelos encargos previdenciários fiscais e comerciais resultantes da execução do contrato.</w:t>
      </w:r>
    </w:p>
    <w:p w14:paraId="3DFDA28A" w14:textId="77777777" w:rsidR="00BE2C35" w:rsidRPr="00070608" w:rsidRDefault="00BE2C35" w:rsidP="00BE2C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ind w:left="284" w:right="-144"/>
        <w:jc w:val="both"/>
        <w:rPr>
          <w:rFonts w:ascii="HelveticaNeueLT Std Lt Cn" w:hAnsi="HelveticaNeueLT Std Lt Cn" w:cs="Tahoma"/>
          <w:position w:val="6"/>
        </w:rPr>
      </w:pPr>
      <w:r w:rsidRPr="00070608">
        <w:rPr>
          <w:rFonts w:ascii="HelveticaNeueLT Std Lt Cn" w:hAnsi="HelveticaNeueLT Std Lt Cn" w:cs="Tahoma"/>
          <w:b/>
          <w:position w:val="6"/>
        </w:rPr>
        <w:t xml:space="preserve">PARÁGRAFO PRIMEIRO: </w:t>
      </w:r>
      <w:r w:rsidRPr="00070608">
        <w:rPr>
          <w:rFonts w:ascii="HelveticaNeueLT Std Lt Cn" w:hAnsi="HelveticaNeueLT Std Lt Cn" w:cs="Tahoma"/>
          <w:position w:val="6"/>
        </w:rPr>
        <w:t>A EMPRESA obriga-se a receber nota de empenho e efetuar o fornecimento do objeto, no prazo estabelecido no Edital, e nas condições por ela propostas e aceitas pela Prefeitura Municipal de Entre-Ijuís.</w:t>
      </w:r>
    </w:p>
    <w:p w14:paraId="46515635" w14:textId="77777777" w:rsidR="00BE2C35" w:rsidRPr="00070608" w:rsidRDefault="00BE2C35" w:rsidP="00BE2C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ind w:left="284" w:right="-144"/>
        <w:jc w:val="both"/>
        <w:rPr>
          <w:rFonts w:ascii="HelveticaNeueLT Std Lt Cn" w:hAnsi="HelveticaNeueLT Std Lt Cn" w:cs="Tahoma"/>
        </w:rPr>
      </w:pPr>
      <w:r w:rsidRPr="00070608">
        <w:rPr>
          <w:rFonts w:ascii="HelveticaNeueLT Std Lt Cn" w:hAnsi="HelveticaNeueLT Std Lt Cn" w:cs="Tahoma"/>
          <w:b/>
        </w:rPr>
        <w:t>PARÁGRAFO SEGUNDO:</w:t>
      </w:r>
      <w:r w:rsidRPr="00070608">
        <w:rPr>
          <w:rFonts w:ascii="HelveticaNeueLT Std Lt Cn" w:hAnsi="HelveticaNeueLT Std Lt Cn" w:cs="Tahoma"/>
          <w:b/>
          <w:i/>
        </w:rPr>
        <w:t xml:space="preserve"> </w:t>
      </w:r>
      <w:r w:rsidRPr="00070608">
        <w:rPr>
          <w:rFonts w:ascii="HelveticaNeueLT Std Lt Cn" w:hAnsi="HelveticaNeueLT Std Lt Cn" w:cs="Tahoma"/>
        </w:rPr>
        <w:t>O prazo e local de entrega do objeto contratado, será o  que consta no Edital e no Termo de Referência.</w:t>
      </w:r>
    </w:p>
    <w:p w14:paraId="3965136F" w14:textId="77777777" w:rsidR="00BE2C35" w:rsidRPr="00070608" w:rsidRDefault="00BE2C35" w:rsidP="00B12FAF">
      <w:pPr>
        <w:jc w:val="both"/>
        <w:rPr>
          <w:rFonts w:ascii="HelveticaNeueLT Std Lt Cn" w:hAnsi="HelveticaNeueLT Std Lt Cn"/>
        </w:rPr>
      </w:pPr>
      <w:r w:rsidRPr="00070608">
        <w:rPr>
          <w:rFonts w:ascii="HelveticaNeueLT Std Lt Cn" w:hAnsi="HelveticaNeueLT Std Lt Cn"/>
          <w:b/>
        </w:rPr>
        <w:t>PARÁGRAFO TERCEIRO:</w:t>
      </w:r>
      <w:r w:rsidRPr="00070608">
        <w:rPr>
          <w:rFonts w:ascii="HelveticaNeueLT Std Lt Cn" w:hAnsi="HelveticaNeueLT Std Lt Cn"/>
        </w:rPr>
        <w:t xml:space="preserve"> Quando da entrega dos </w:t>
      </w:r>
      <w:r w:rsidR="00B12FAF" w:rsidRPr="00070608">
        <w:rPr>
          <w:rFonts w:ascii="HelveticaNeueLT Std Lt Cn" w:hAnsi="HelveticaNeueLT Std Lt Cn"/>
        </w:rPr>
        <w:t>móveis</w:t>
      </w:r>
      <w:r w:rsidRPr="00070608">
        <w:rPr>
          <w:rFonts w:ascii="HelveticaNeueLT Std Lt Cn" w:hAnsi="HelveticaNeueLT Std Lt Cn"/>
        </w:rPr>
        <w:t>, os mesmos serão verificados pelo responsável pelo recebimento quanto as suas características, de acordo com as especificadas no Edital. Sendo confirmadas essas características o material será aceito e liberado. Não serão aceitos, em nenhuma hipótese, produtos com prazo de validade vencido, lacres violados, amassados, quebrados, estragados, em estado de conservação duvidoso ou impróprio para o uso e que não obedeçam às normas técnicas e necessárias para o devido acondicionamento dos produtos.</w:t>
      </w:r>
    </w:p>
    <w:p w14:paraId="75A75D8A" w14:textId="77777777" w:rsidR="00BE2C35" w:rsidRPr="00070608" w:rsidRDefault="00BE2C35" w:rsidP="00B12FAF">
      <w:pPr>
        <w:jc w:val="both"/>
        <w:rPr>
          <w:rFonts w:ascii="HelveticaNeueLT Std Lt Cn" w:hAnsi="HelveticaNeueLT Std Lt Cn"/>
        </w:rPr>
      </w:pPr>
      <w:r w:rsidRPr="00070608">
        <w:rPr>
          <w:rFonts w:ascii="HelveticaNeueLT Std Lt Cn" w:hAnsi="HelveticaNeueLT Std Lt Cn"/>
          <w:b/>
        </w:rPr>
        <w:t>PARÁGRAFO QUARTO:</w:t>
      </w:r>
      <w:r w:rsidRPr="00070608">
        <w:rPr>
          <w:rFonts w:ascii="HelveticaNeueLT Std Lt Cn" w:hAnsi="HelveticaNeueLT Std Lt Cn"/>
        </w:rPr>
        <w:t xml:space="preserve"> As despesas de transporte das respectivas mercadorias correrão por conta da empresa vencedora.</w:t>
      </w:r>
    </w:p>
    <w:p w14:paraId="30BC7DA1" w14:textId="77777777" w:rsidR="00BE2C35" w:rsidRPr="00070608" w:rsidRDefault="00BE2C35" w:rsidP="00BE2C3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rPr>
          <w:rFonts w:ascii="HelveticaNeueLT Std Lt Cn" w:hAnsi="HelveticaNeueLT Std Lt Cn" w:cs="Tahoma"/>
          <w:b/>
        </w:rPr>
      </w:pPr>
    </w:p>
    <w:p w14:paraId="4A2C6520" w14:textId="77777777" w:rsidR="00BE2C35" w:rsidRPr="00070608" w:rsidRDefault="00BE2C35" w:rsidP="00BE2C3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rPr>
          <w:rFonts w:ascii="HelveticaNeueLT Std Lt Cn" w:hAnsi="HelveticaNeueLT Std Lt Cn" w:cs="Tahoma"/>
          <w:position w:val="6"/>
        </w:rPr>
      </w:pPr>
      <w:r w:rsidRPr="00070608">
        <w:rPr>
          <w:rFonts w:ascii="HelveticaNeueLT Std Lt Cn" w:hAnsi="HelveticaNeueLT Std Lt Cn" w:cs="Tahoma"/>
          <w:b/>
        </w:rPr>
        <w:t>CLÁUSULA TERCEIRA - DAS OBRIGAÇÕES DA EMPRESA</w:t>
      </w:r>
    </w:p>
    <w:p w14:paraId="24305C16" w14:textId="77777777" w:rsidR="00BE2C35" w:rsidRPr="00070608" w:rsidRDefault="00BE2C35" w:rsidP="00BE2C35">
      <w:pPr>
        <w:pStyle w:val="BodyTextIndent3"/>
        <w:ind w:firstLine="284"/>
        <w:rPr>
          <w:rFonts w:ascii="HelveticaNeueLT Std Lt Cn" w:hAnsi="HelveticaNeueLT Std Lt Cn" w:cs="Tahoma"/>
          <w:b w:val="0"/>
          <w:szCs w:val="24"/>
        </w:rPr>
      </w:pPr>
      <w:r w:rsidRPr="00070608">
        <w:rPr>
          <w:rFonts w:ascii="HelveticaNeueLT Std Lt Cn" w:hAnsi="HelveticaNeueLT Std Lt Cn" w:cs="Tahoma"/>
          <w:b w:val="0"/>
          <w:szCs w:val="24"/>
        </w:rPr>
        <w:t xml:space="preserve">1. Executar o contrato de modo satisfatório, idôneo e de acordo com as determinações do MUNICÍPIO devendo, o objeto, ser entregue na sua totalidade e estar em conformidade com as especificações descritas na </w:t>
      </w:r>
      <w:r w:rsidRPr="00070608">
        <w:rPr>
          <w:rFonts w:ascii="HelveticaNeueLT Std Lt Cn" w:hAnsi="HelveticaNeueLT Std Lt Cn" w:cs="Tahoma"/>
          <w:b w:val="0"/>
          <w:szCs w:val="24"/>
          <w:u w:val="single"/>
        </w:rPr>
        <w:t>Proposta de Preços e demais Anexos</w:t>
      </w:r>
      <w:r w:rsidRPr="00070608">
        <w:rPr>
          <w:rFonts w:ascii="HelveticaNeueLT Std Lt Cn" w:hAnsi="HelveticaNeueLT Std Lt Cn" w:cs="Tahoma"/>
          <w:b w:val="0"/>
          <w:szCs w:val="24"/>
        </w:rPr>
        <w:t>, sendo de sua inteira responsabilidade a sua substituição ou troca, caso não esteja em conformidade com as referidas especificações;</w:t>
      </w:r>
    </w:p>
    <w:p w14:paraId="6E497B33" w14:textId="77777777" w:rsidR="00BE2C35" w:rsidRPr="00070608" w:rsidRDefault="00BE2C35" w:rsidP="00BE2C35">
      <w:pPr>
        <w:pStyle w:val="BodyTextIndent3"/>
        <w:ind w:firstLine="284"/>
        <w:rPr>
          <w:rFonts w:ascii="HelveticaNeueLT Std Lt Cn" w:hAnsi="HelveticaNeueLT Std Lt Cn" w:cs="Tahoma"/>
          <w:b w:val="0"/>
          <w:szCs w:val="24"/>
        </w:rPr>
      </w:pPr>
      <w:r w:rsidRPr="00070608">
        <w:rPr>
          <w:rFonts w:ascii="HelveticaNeueLT Std Lt Cn" w:hAnsi="HelveticaNeueLT Std Lt Cn" w:cs="Tahoma"/>
          <w:b w:val="0"/>
          <w:szCs w:val="24"/>
        </w:rPr>
        <w:t>2. Cumprir as determinações do MUNICÍPIO;</w:t>
      </w:r>
    </w:p>
    <w:p w14:paraId="1408511C" w14:textId="77777777" w:rsidR="00BE2C35" w:rsidRPr="00070608" w:rsidRDefault="00BE2C35" w:rsidP="00BE2C35">
      <w:pPr>
        <w:pStyle w:val="BodyTextIndent3"/>
        <w:ind w:firstLine="284"/>
        <w:rPr>
          <w:rFonts w:ascii="HelveticaNeueLT Std Lt Cn" w:hAnsi="HelveticaNeueLT Std Lt Cn" w:cs="Tahoma"/>
          <w:b w:val="0"/>
          <w:szCs w:val="24"/>
        </w:rPr>
      </w:pPr>
      <w:r w:rsidRPr="00070608">
        <w:rPr>
          <w:rFonts w:ascii="HelveticaNeueLT Std Lt Cn" w:hAnsi="HelveticaNeueLT Std Lt Cn" w:cs="Tahoma"/>
          <w:b w:val="0"/>
          <w:szCs w:val="24"/>
        </w:rPr>
        <w:t>3. Responder por si e por seus prepostos, por danos causados ao Município ou a terceiros por sua culpa ou dolo;</w:t>
      </w:r>
    </w:p>
    <w:p w14:paraId="1E1C6322" w14:textId="77777777" w:rsidR="00BE2C35" w:rsidRPr="00070608" w:rsidRDefault="00BE2C35" w:rsidP="00BE2C35">
      <w:pPr>
        <w:ind w:firstLine="284"/>
        <w:jc w:val="both"/>
        <w:rPr>
          <w:rFonts w:ascii="HelveticaNeueLT Std Lt Cn" w:hAnsi="HelveticaNeueLT Std Lt Cn" w:cs="Tahoma"/>
        </w:rPr>
      </w:pPr>
      <w:r w:rsidRPr="00070608">
        <w:rPr>
          <w:rFonts w:ascii="HelveticaNeueLT Std Lt Cn" w:hAnsi="HelveticaNeueLT Std Lt Cn" w:cs="Tahoma"/>
        </w:rPr>
        <w:t>4. Arcar com as despesas decorrentes do fornecimento do objeto do presente contrato, inclusive os tributos Municipais, Estaduais e Federais, incidentes sobre os serviços prestados;</w:t>
      </w:r>
    </w:p>
    <w:p w14:paraId="4213DF86" w14:textId="77777777" w:rsidR="00BE2C35" w:rsidRPr="00070608" w:rsidRDefault="00BE2C35" w:rsidP="00BE2C35">
      <w:pPr>
        <w:ind w:firstLine="284"/>
        <w:jc w:val="both"/>
        <w:rPr>
          <w:rFonts w:ascii="HelveticaNeueLT Std Lt Cn" w:hAnsi="HelveticaNeueLT Std Lt Cn" w:cs="Tahoma"/>
        </w:rPr>
      </w:pPr>
      <w:r w:rsidRPr="00070608">
        <w:rPr>
          <w:rFonts w:ascii="HelveticaNeueLT Std Lt Cn" w:hAnsi="HelveticaNeueLT Std Lt Cn" w:cs="Tahoma"/>
        </w:rPr>
        <w:t>5. Manter durante todo o prazo de vigência contratual, as condições da habilitação e qualificação compatíveis com a obrigação assumida;</w:t>
      </w:r>
    </w:p>
    <w:p w14:paraId="0F72FF29" w14:textId="77777777" w:rsidR="00BE2C35" w:rsidRPr="00070608" w:rsidRDefault="00BE2C35" w:rsidP="00BE2C35">
      <w:pPr>
        <w:ind w:firstLine="284"/>
        <w:jc w:val="both"/>
        <w:rPr>
          <w:rFonts w:ascii="HelveticaNeueLT Std Lt Cn" w:hAnsi="HelveticaNeueLT Std Lt Cn" w:cs="Tahoma"/>
        </w:rPr>
      </w:pPr>
      <w:r w:rsidRPr="00070608">
        <w:rPr>
          <w:rFonts w:ascii="HelveticaNeueLT Std Lt Cn" w:hAnsi="HelveticaNeueLT Std Lt Cn" w:cs="Tahoma"/>
        </w:rPr>
        <w:t>6. Promover a imediata retirada e substituição/troca, às suas expensas, dos produtos incompatíveis com exigências pactuadas no edital e que sejam inadequados para o consumo ou à finalidade de destino, o que envolve a qualidade, quantidade, a garantia e o perfeito estado de conservação.</w:t>
      </w:r>
    </w:p>
    <w:p w14:paraId="49B37573" w14:textId="77777777" w:rsidR="00BE2C35" w:rsidRPr="00070608" w:rsidRDefault="00BE2C35" w:rsidP="00BE2C35">
      <w:pPr>
        <w:ind w:left="284"/>
        <w:jc w:val="both"/>
        <w:rPr>
          <w:rFonts w:ascii="HelveticaNeueLT Std Lt Cn" w:hAnsi="HelveticaNeueLT Std Lt Cn" w:cs="Tahoma"/>
        </w:rPr>
      </w:pPr>
      <w:r w:rsidRPr="00070608">
        <w:rPr>
          <w:rFonts w:ascii="HelveticaNeueLT Std Lt Cn" w:hAnsi="HelveticaNeueLT Std Lt Cn" w:cs="Tahoma"/>
        </w:rPr>
        <w:t>7. Operar como uma organização completa e fornecer produtos de elevada qualidade;</w:t>
      </w:r>
    </w:p>
    <w:p w14:paraId="04ADA767" w14:textId="77777777" w:rsidR="00BE2C35" w:rsidRPr="00070608" w:rsidRDefault="00BE2C35" w:rsidP="00BE2C35">
      <w:pPr>
        <w:ind w:firstLine="284"/>
        <w:jc w:val="both"/>
        <w:rPr>
          <w:rFonts w:ascii="HelveticaNeueLT Std Lt Cn" w:hAnsi="HelveticaNeueLT Std Lt Cn" w:cs="Tahoma"/>
        </w:rPr>
      </w:pPr>
      <w:r w:rsidRPr="00070608">
        <w:rPr>
          <w:rFonts w:ascii="HelveticaNeueLT Std Lt Cn" w:hAnsi="HelveticaNeueLT Std Lt Cn" w:cs="Tahoma"/>
        </w:rPr>
        <w:t>8. Realizar, todos os requisitos relacionados à entrega do objeto deste Contrato, de acordo com as solicitações do MUNICÍPIO;</w:t>
      </w:r>
    </w:p>
    <w:p w14:paraId="14FBE01B" w14:textId="77777777" w:rsidR="00BE2C35" w:rsidRPr="00070608" w:rsidRDefault="00BE2C35" w:rsidP="00BE2C35">
      <w:pPr>
        <w:ind w:firstLine="284"/>
        <w:jc w:val="both"/>
        <w:rPr>
          <w:rFonts w:ascii="HelveticaNeueLT Std Lt Cn" w:hAnsi="HelveticaNeueLT Std Lt Cn" w:cs="Tahoma"/>
        </w:rPr>
      </w:pPr>
      <w:r w:rsidRPr="00070608">
        <w:rPr>
          <w:rFonts w:ascii="HelveticaNeueLT Std Lt Cn" w:hAnsi="HelveticaNeueLT Std Lt Cn" w:cs="Tahoma"/>
        </w:rPr>
        <w:t>9. Só divulgar informações acerca do bem, objeto deste Contrato, que envolva o nome do MUNICÍPIO, mediante sua prévia e expressa autorização;</w:t>
      </w:r>
    </w:p>
    <w:p w14:paraId="1DD11C71" w14:textId="77777777" w:rsidR="00BE2C35" w:rsidRPr="00070608" w:rsidRDefault="00BE2C35" w:rsidP="00BE2C35">
      <w:pPr>
        <w:ind w:firstLine="284"/>
        <w:jc w:val="both"/>
        <w:rPr>
          <w:rFonts w:ascii="HelveticaNeueLT Std Lt Cn" w:hAnsi="HelveticaNeueLT Std Lt Cn" w:cs="Tahoma"/>
        </w:rPr>
      </w:pPr>
      <w:r w:rsidRPr="00070608">
        <w:rPr>
          <w:rFonts w:ascii="HelveticaNeueLT Std Lt Cn" w:hAnsi="HelveticaNeueLT Std Lt Cn" w:cs="Tahoma"/>
        </w:rPr>
        <w:t>10. Prestar esclarecimentos ao MUNICÍPIO sobre eventuais atos ou fatos notificados que envolvam a EMPRESA, independentemente de solicitação;</w:t>
      </w:r>
    </w:p>
    <w:p w14:paraId="7A3CCA1A" w14:textId="77777777" w:rsidR="00BE2C35" w:rsidRPr="00070608" w:rsidRDefault="00BE2C35" w:rsidP="00BE2C35">
      <w:pPr>
        <w:ind w:firstLine="284"/>
        <w:jc w:val="both"/>
        <w:rPr>
          <w:rFonts w:ascii="HelveticaNeueLT Std Lt Cn" w:hAnsi="HelveticaNeueLT Std Lt Cn" w:cs="Tahoma"/>
        </w:rPr>
      </w:pPr>
      <w:r w:rsidRPr="00070608">
        <w:rPr>
          <w:rFonts w:ascii="HelveticaNeueLT Std Lt Cn" w:hAnsi="HelveticaNeueLT Std Lt Cn" w:cs="Tahoma"/>
        </w:rPr>
        <w:t>11. Assumir, com exclusividade, todos os encargos, impostos e taxas, sejam eles, trabalhistas, fiscais, comerciais e de transporte, que forem devidos em decorrência do objeto deste contrato, bem como, outras despesas que se fizerem necessárias ao fiel cumprimento do objeto pactuado;</w:t>
      </w:r>
    </w:p>
    <w:p w14:paraId="09224A59" w14:textId="77777777" w:rsidR="00BE2C35" w:rsidRPr="00070608" w:rsidRDefault="00BE2C35" w:rsidP="00BE2C35">
      <w:pPr>
        <w:ind w:firstLine="284"/>
        <w:jc w:val="both"/>
        <w:rPr>
          <w:rFonts w:ascii="HelveticaNeueLT Std Lt Cn" w:hAnsi="HelveticaNeueLT Std Lt Cn" w:cs="Tahoma"/>
        </w:rPr>
      </w:pPr>
      <w:r w:rsidRPr="00070608">
        <w:rPr>
          <w:rFonts w:ascii="HelveticaNeueLT Std Lt Cn" w:hAnsi="HelveticaNeueLT Std Lt Cn" w:cs="Tahoma"/>
        </w:rPr>
        <w:t>12. Responder perante o MUNICÍPIO e terceiros por eventuais prejuízos e danos decorrentes de sua demora ou de sua omissão na entrega do objeto de sua responsabilidade ou por erro seu, em qualquer ítem deste Contrato;</w:t>
      </w:r>
    </w:p>
    <w:p w14:paraId="038AF866" w14:textId="77777777" w:rsidR="00BE2C35" w:rsidRPr="00070608" w:rsidRDefault="00BE2C35" w:rsidP="00BE2C35">
      <w:pPr>
        <w:ind w:firstLine="284"/>
        <w:jc w:val="both"/>
        <w:rPr>
          <w:rFonts w:ascii="HelveticaNeueLT Std Lt Cn" w:hAnsi="HelveticaNeueLT Std Lt Cn" w:cs="Tahoma"/>
        </w:rPr>
      </w:pPr>
      <w:r w:rsidRPr="00070608">
        <w:rPr>
          <w:rFonts w:ascii="HelveticaNeueLT Std Lt Cn" w:hAnsi="HelveticaNeueLT Std Lt Cn" w:cs="Tahoma"/>
        </w:rPr>
        <w:t>13. Responsabilizar-se por quaisquer ônus decorrentes de qualquer origem e que redundem em aumento de despesas ou perda de descontos para o MUNICÍPIO;</w:t>
      </w:r>
    </w:p>
    <w:p w14:paraId="05682026" w14:textId="77777777" w:rsidR="00BE2C35" w:rsidRPr="00070608" w:rsidRDefault="00BE2C35" w:rsidP="00BE2C35">
      <w:pPr>
        <w:ind w:firstLine="284"/>
        <w:jc w:val="both"/>
        <w:rPr>
          <w:rFonts w:ascii="HelveticaNeueLT Std Lt Cn" w:hAnsi="HelveticaNeueLT Std Lt Cn" w:cs="Tahoma"/>
        </w:rPr>
      </w:pPr>
      <w:r w:rsidRPr="00070608">
        <w:rPr>
          <w:rFonts w:ascii="HelveticaNeueLT Std Lt Cn" w:hAnsi="HelveticaNeueLT Std Lt Cn" w:cs="Tahoma"/>
          <w:snapToGrid w:val="0"/>
        </w:rPr>
        <w:t>14. Instruir o fornecimento do objeto deste Contrato com o Documento Fiscal Idôneo (Nota Fiscal) correspondente, juntando cópia da solicitação de entrega e do comprovante do respectivo recebimento.</w:t>
      </w:r>
    </w:p>
    <w:p w14:paraId="06A60309" w14:textId="77777777" w:rsidR="00BE2C35" w:rsidRPr="00070608" w:rsidRDefault="00BE2C35" w:rsidP="00BE2C35">
      <w:pPr>
        <w:ind w:firstLine="284"/>
        <w:jc w:val="both"/>
        <w:rPr>
          <w:rFonts w:ascii="HelveticaNeueLT Std Lt Cn" w:hAnsi="HelveticaNeueLT Std Lt Cn" w:cs="Tahoma"/>
        </w:rPr>
      </w:pPr>
      <w:r w:rsidRPr="00070608">
        <w:rPr>
          <w:rFonts w:ascii="HelveticaNeueLT Std Lt Cn" w:hAnsi="HelveticaNeueLT Std Lt Cn" w:cs="Tahoma"/>
          <w:snapToGrid w:val="0"/>
        </w:rPr>
        <w:t>15. Cumprir todas as leis e posturas Federais, Estaduais e Municipais pertinentes e responsabilizar-se por todos os prejuízos decorrentes de infrações a que houver dado causa;</w:t>
      </w:r>
    </w:p>
    <w:p w14:paraId="29CF30B6" w14:textId="77777777" w:rsidR="00BE2C35" w:rsidRPr="00070608" w:rsidRDefault="00BE2C35" w:rsidP="00BE2C35">
      <w:pPr>
        <w:widowControl w:val="0"/>
        <w:ind w:firstLine="284"/>
        <w:jc w:val="both"/>
        <w:rPr>
          <w:rFonts w:ascii="HelveticaNeueLT Std Lt Cn" w:hAnsi="HelveticaNeueLT Std Lt Cn" w:cs="Tahoma"/>
          <w:snapToGrid w:val="0"/>
        </w:rPr>
      </w:pPr>
      <w:r w:rsidRPr="00070608">
        <w:rPr>
          <w:rFonts w:ascii="HelveticaNeueLT Std Lt Cn" w:hAnsi="HelveticaNeueLT Std Lt Cn" w:cs="Tahoma"/>
        </w:rPr>
        <w:t>16. Não transferir em hipótese alguma este instrumento contratual a terceiros;</w:t>
      </w:r>
    </w:p>
    <w:p w14:paraId="0C8C71B0" w14:textId="77777777" w:rsidR="00BE2C35" w:rsidRPr="00070608" w:rsidRDefault="00BE2C35" w:rsidP="00BE2C35">
      <w:pPr>
        <w:widowControl w:val="0"/>
        <w:ind w:firstLine="284"/>
        <w:jc w:val="both"/>
        <w:rPr>
          <w:rFonts w:ascii="HelveticaNeueLT Std Lt Cn" w:hAnsi="HelveticaNeueLT Std Lt Cn" w:cs="Tahoma"/>
        </w:rPr>
      </w:pPr>
      <w:smartTag w:uri="urn:schemas-microsoft-com:office:smarttags" w:element="metricconverter">
        <w:smartTagPr>
          <w:attr w:name="ProductID" w:val="17. A"/>
        </w:smartTagPr>
        <w:r w:rsidRPr="00070608">
          <w:rPr>
            <w:rFonts w:ascii="HelveticaNeueLT Std Lt Cn" w:hAnsi="HelveticaNeueLT Std Lt Cn" w:cs="Tahoma"/>
          </w:rPr>
          <w:t>17. A</w:t>
        </w:r>
      </w:smartTag>
      <w:r w:rsidRPr="00070608">
        <w:rPr>
          <w:rFonts w:ascii="HelveticaNeueLT Std Lt Cn" w:hAnsi="HelveticaNeueLT Std Lt Cn" w:cs="Tahoma"/>
        </w:rPr>
        <w:t xml:space="preserve"> ausência de fiscalização pelo MUNICÍPIO não desobriga a EMPRESA de sua responsabilidade quanto à perfeita execução do objeto deste instrumento.</w:t>
      </w:r>
    </w:p>
    <w:p w14:paraId="02F22FED" w14:textId="77777777" w:rsidR="00BE2C35" w:rsidRPr="00070608" w:rsidRDefault="00BE2C35" w:rsidP="00BE2C35">
      <w:pPr>
        <w:widowControl w:val="0"/>
        <w:ind w:firstLine="284"/>
        <w:jc w:val="both"/>
        <w:rPr>
          <w:rFonts w:ascii="HelveticaNeueLT Std Lt Cn" w:hAnsi="HelveticaNeueLT Std Lt Cn" w:cs="Tahoma"/>
        </w:rPr>
      </w:pPr>
      <w:r w:rsidRPr="00070608">
        <w:rPr>
          <w:rFonts w:ascii="HelveticaNeueLT Std Lt Cn" w:hAnsi="HelveticaNeueLT Std Lt Cn" w:cs="Tahoma"/>
        </w:rPr>
        <w:t>18. Não desistir da assinatura contratual, prorrogar a data de início da execução ou sua paralisação, em hipótese alguma.</w:t>
      </w:r>
    </w:p>
    <w:p w14:paraId="20255969" w14:textId="77777777" w:rsidR="00BE2C35" w:rsidRPr="00070608" w:rsidRDefault="00BE2C35" w:rsidP="00BE2C35">
      <w:pPr>
        <w:autoSpaceDE w:val="0"/>
        <w:autoSpaceDN w:val="0"/>
        <w:adjustRightInd w:val="0"/>
        <w:jc w:val="both"/>
        <w:rPr>
          <w:rFonts w:ascii="HelveticaNeueLT Std Lt Cn" w:hAnsi="HelveticaNeueLT Std Lt Cn" w:cs="Tahoma"/>
          <w:b/>
          <w:bCs/>
        </w:rPr>
      </w:pPr>
    </w:p>
    <w:p w14:paraId="53E3E178" w14:textId="77777777" w:rsidR="00BE2C35" w:rsidRPr="00070608" w:rsidRDefault="00BE2C35" w:rsidP="00BE2C35">
      <w:pPr>
        <w:autoSpaceDE w:val="0"/>
        <w:autoSpaceDN w:val="0"/>
        <w:adjustRightInd w:val="0"/>
        <w:rPr>
          <w:rFonts w:ascii="HelveticaNeueLT Std Lt Cn" w:hAnsi="HelveticaNeueLT Std Lt Cn" w:cs="Tahoma"/>
          <w:b/>
          <w:bCs/>
          <w:color w:val="000000"/>
        </w:rPr>
      </w:pPr>
      <w:r w:rsidRPr="00070608">
        <w:rPr>
          <w:rFonts w:ascii="HelveticaNeueLT Std Lt Cn" w:hAnsi="HelveticaNeueLT Std Lt Cn" w:cs="Tahoma"/>
          <w:b/>
          <w:bCs/>
          <w:color w:val="000000"/>
        </w:rPr>
        <w:t xml:space="preserve">CLÁUSULA QUARTA - </w:t>
      </w:r>
      <w:r w:rsidRPr="00070608">
        <w:rPr>
          <w:rFonts w:ascii="HelveticaNeueLT Std Lt Cn" w:hAnsi="HelveticaNeueLT Std Lt Cn" w:cs="Tahoma"/>
          <w:b/>
          <w:bCs/>
          <w:caps/>
          <w:color w:val="000000"/>
        </w:rPr>
        <w:t xml:space="preserve">Da Competência e Obrigações do </w:t>
      </w:r>
      <w:r w:rsidRPr="00070608">
        <w:rPr>
          <w:rFonts w:ascii="HelveticaNeueLT Std Lt Cn" w:hAnsi="HelveticaNeueLT Std Lt Cn" w:cs="Tahoma"/>
          <w:b/>
        </w:rPr>
        <w:t>MUNICÍPIO</w:t>
      </w:r>
    </w:p>
    <w:p w14:paraId="684D9EA5" w14:textId="77777777" w:rsidR="00BE2C35" w:rsidRPr="00070608" w:rsidRDefault="00BE2C35" w:rsidP="00BE2C35">
      <w:pPr>
        <w:ind w:firstLine="284"/>
        <w:jc w:val="both"/>
        <w:rPr>
          <w:rFonts w:ascii="HelveticaNeueLT Std Lt Cn" w:hAnsi="HelveticaNeueLT Std Lt Cn" w:cs="Tahoma"/>
        </w:rPr>
      </w:pPr>
      <w:r w:rsidRPr="00070608">
        <w:rPr>
          <w:rFonts w:ascii="HelveticaNeueLT Std Lt Cn" w:hAnsi="HelveticaNeueLT Std Lt Cn" w:cs="Tahoma"/>
        </w:rPr>
        <w:t>1. Aplicar as penalidades regulamentares e contratuais;</w:t>
      </w:r>
    </w:p>
    <w:p w14:paraId="04CC08EB" w14:textId="77777777" w:rsidR="00BE2C35" w:rsidRPr="00070608" w:rsidRDefault="00BE2C35" w:rsidP="00BE2C35">
      <w:pPr>
        <w:ind w:firstLine="284"/>
        <w:jc w:val="both"/>
        <w:rPr>
          <w:rFonts w:ascii="HelveticaNeueLT Std Lt Cn" w:hAnsi="HelveticaNeueLT Std Lt Cn" w:cs="Tahoma"/>
        </w:rPr>
      </w:pPr>
      <w:r w:rsidRPr="00070608">
        <w:rPr>
          <w:rFonts w:ascii="HelveticaNeueLT Std Lt Cn" w:hAnsi="HelveticaNeueLT Std Lt Cn" w:cs="Tahoma"/>
          <w:snapToGrid w:val="0"/>
          <w:color w:val="000000"/>
        </w:rPr>
        <w:t xml:space="preserve">2. Fiscalizar e acompanhar a execução da entrega do objeto do presente Contrato, podendo intervir durante o ato, para fins de conferência e/ou suspensão da entrega, através do setor competente do </w:t>
      </w:r>
      <w:r w:rsidRPr="00070608">
        <w:rPr>
          <w:rFonts w:ascii="HelveticaNeueLT Std Lt Cn" w:hAnsi="HelveticaNeueLT Std Lt Cn" w:cs="Tahoma"/>
        </w:rPr>
        <w:t>MUNICÍPIO</w:t>
      </w:r>
      <w:r w:rsidRPr="00070608">
        <w:rPr>
          <w:rFonts w:ascii="HelveticaNeueLT Std Lt Cn" w:hAnsi="HelveticaNeueLT Std Lt Cn" w:cs="Tahoma"/>
          <w:b/>
        </w:rPr>
        <w:t>;</w:t>
      </w:r>
    </w:p>
    <w:p w14:paraId="227EE535" w14:textId="77777777" w:rsidR="00BE2C35" w:rsidRPr="00070608" w:rsidRDefault="00BE2C35" w:rsidP="00BE2C35">
      <w:pPr>
        <w:ind w:firstLine="284"/>
        <w:jc w:val="both"/>
        <w:rPr>
          <w:rFonts w:ascii="HelveticaNeueLT Std Lt Cn" w:hAnsi="HelveticaNeueLT Std Lt Cn" w:cs="Tahoma"/>
        </w:rPr>
      </w:pPr>
      <w:r w:rsidRPr="00070608">
        <w:rPr>
          <w:rFonts w:ascii="HelveticaNeueLT Std Lt Cn" w:hAnsi="HelveticaNeueLT Std Lt Cn" w:cs="Tahoma"/>
        </w:rPr>
        <w:t>3. Cumprir e fazer cumprir as cláusulas do presente contrato</w:t>
      </w:r>
      <w:r w:rsidRPr="00070608">
        <w:rPr>
          <w:rFonts w:ascii="HelveticaNeueLT Std Lt Cn" w:hAnsi="HelveticaNeueLT Std Lt Cn" w:cs="Tahoma"/>
          <w:color w:val="000000"/>
        </w:rPr>
        <w:t xml:space="preserve"> e promover o encaminhamento e liberação do bem adquirido para pagamento a ser realizado pela Tesouraria</w:t>
      </w:r>
      <w:r w:rsidRPr="00070608">
        <w:rPr>
          <w:rFonts w:ascii="HelveticaNeueLT Std Lt Cn" w:hAnsi="HelveticaNeueLT Std Lt Cn" w:cs="Tahoma"/>
        </w:rPr>
        <w:t>;</w:t>
      </w:r>
    </w:p>
    <w:p w14:paraId="792BE0D1" w14:textId="77777777" w:rsidR="00BE2C35" w:rsidRPr="00070608" w:rsidRDefault="00BE2C35" w:rsidP="00BE2C35">
      <w:pPr>
        <w:autoSpaceDE w:val="0"/>
        <w:autoSpaceDN w:val="0"/>
        <w:adjustRightInd w:val="0"/>
        <w:ind w:firstLine="284"/>
        <w:jc w:val="both"/>
        <w:rPr>
          <w:rFonts w:ascii="HelveticaNeueLT Std Lt Cn" w:hAnsi="HelveticaNeueLT Std Lt Cn" w:cs="Tahoma"/>
        </w:rPr>
      </w:pPr>
      <w:r w:rsidRPr="00070608">
        <w:rPr>
          <w:rFonts w:ascii="HelveticaNeueLT Std Lt Cn" w:hAnsi="HelveticaNeueLT Std Lt Cn" w:cs="Tahoma"/>
        </w:rPr>
        <w:t>4. Zelar pela boa qualidade do serviço, receber, apurar e buscar a solução ou providências cabíveis para a realização deste contrato;</w:t>
      </w:r>
    </w:p>
    <w:p w14:paraId="235CA578" w14:textId="77777777" w:rsidR="00BE2C35" w:rsidRPr="00070608" w:rsidRDefault="00BE2C35" w:rsidP="00BE2C35">
      <w:pPr>
        <w:autoSpaceDE w:val="0"/>
        <w:autoSpaceDN w:val="0"/>
        <w:adjustRightInd w:val="0"/>
        <w:ind w:firstLine="284"/>
        <w:jc w:val="both"/>
        <w:rPr>
          <w:rFonts w:ascii="HelveticaNeueLT Std Lt Cn" w:hAnsi="HelveticaNeueLT Std Lt Cn" w:cs="Tahoma"/>
          <w:b/>
          <w:bCs/>
          <w:color w:val="000000"/>
        </w:rPr>
      </w:pPr>
      <w:r w:rsidRPr="00070608">
        <w:rPr>
          <w:rFonts w:ascii="HelveticaNeueLT Std Lt Cn" w:hAnsi="HelveticaNeueLT Std Lt Cn" w:cs="Tahoma"/>
        </w:rPr>
        <w:t>5. Receber, conferir e realizar o pagamento do bem adquirido;</w:t>
      </w:r>
    </w:p>
    <w:p w14:paraId="3444A3AB" w14:textId="77777777" w:rsidR="00BE2C35" w:rsidRPr="00070608" w:rsidRDefault="00BE2C35" w:rsidP="00BE2C35">
      <w:pPr>
        <w:ind w:right="45" w:firstLine="284"/>
        <w:jc w:val="both"/>
        <w:rPr>
          <w:rFonts w:ascii="HelveticaNeueLT Std Lt Cn" w:hAnsi="HelveticaNeueLT Std Lt Cn" w:cs="Tahoma"/>
          <w:color w:val="000000"/>
        </w:rPr>
      </w:pPr>
      <w:r w:rsidRPr="00070608">
        <w:rPr>
          <w:rFonts w:ascii="HelveticaNeueLT Std Lt Cn" w:hAnsi="HelveticaNeueLT Std Lt Cn" w:cs="Tahoma"/>
          <w:color w:val="000000"/>
        </w:rPr>
        <w:t xml:space="preserve">6. Fornecer e colocar à disposição da </w:t>
      </w:r>
      <w:r w:rsidRPr="00070608">
        <w:rPr>
          <w:rFonts w:ascii="HelveticaNeueLT Std Lt Cn" w:hAnsi="HelveticaNeueLT Std Lt Cn" w:cs="Tahoma"/>
        </w:rPr>
        <w:t>EMPRESA</w:t>
      </w:r>
      <w:r w:rsidRPr="00070608">
        <w:rPr>
          <w:rFonts w:ascii="HelveticaNeueLT Std Lt Cn" w:hAnsi="HelveticaNeueLT Std Lt Cn" w:cs="Tahoma"/>
          <w:color w:val="000000"/>
        </w:rPr>
        <w:t xml:space="preserve"> todos os elementos e informações que se fizerem necessários à execução da entrega do produto objeto deste contrato, bem como, proporcionar condições para a boa consecução do mesmo;</w:t>
      </w:r>
    </w:p>
    <w:p w14:paraId="48479E01" w14:textId="77777777" w:rsidR="00BE2C35" w:rsidRPr="00070608" w:rsidRDefault="00BE2C35" w:rsidP="00BE2C35">
      <w:pPr>
        <w:ind w:right="45" w:firstLine="284"/>
        <w:jc w:val="both"/>
        <w:rPr>
          <w:rFonts w:ascii="HelveticaNeueLT Std Lt Cn" w:hAnsi="HelveticaNeueLT Std Lt Cn" w:cs="Tahoma"/>
          <w:color w:val="000000"/>
        </w:rPr>
      </w:pPr>
      <w:r w:rsidRPr="00070608">
        <w:rPr>
          <w:rFonts w:ascii="HelveticaNeueLT Std Lt Cn" w:hAnsi="HelveticaNeueLT Std Lt Cn" w:cs="Tahoma"/>
          <w:color w:val="000000"/>
        </w:rPr>
        <w:t xml:space="preserve">7. Notificar a </w:t>
      </w:r>
      <w:r w:rsidRPr="00070608">
        <w:rPr>
          <w:rFonts w:ascii="HelveticaNeueLT Std Lt Cn" w:hAnsi="HelveticaNeueLT Std Lt Cn" w:cs="Tahoma"/>
        </w:rPr>
        <w:t>EMPRESA</w:t>
      </w:r>
      <w:r w:rsidRPr="00070608">
        <w:rPr>
          <w:rFonts w:ascii="HelveticaNeueLT Std Lt Cn" w:hAnsi="HelveticaNeueLT Std Lt Cn" w:cs="Tahoma"/>
          <w:color w:val="000000"/>
        </w:rPr>
        <w:t>, por escrito e com antecedência, sobre multas, penalidades e quaisquer débitos de sua responsabilidade;</w:t>
      </w:r>
    </w:p>
    <w:p w14:paraId="7E855FC1" w14:textId="77777777" w:rsidR="00BE2C35" w:rsidRPr="00070608" w:rsidRDefault="00BE2C35" w:rsidP="00BE2C35">
      <w:pPr>
        <w:ind w:right="45" w:firstLine="284"/>
        <w:jc w:val="both"/>
        <w:rPr>
          <w:rFonts w:ascii="HelveticaNeueLT Std Lt Cn" w:hAnsi="HelveticaNeueLT Std Lt Cn" w:cs="Tahoma"/>
          <w:color w:val="000000"/>
        </w:rPr>
      </w:pPr>
      <w:r w:rsidRPr="00070608">
        <w:rPr>
          <w:rFonts w:ascii="HelveticaNeueLT Std Lt Cn" w:hAnsi="HelveticaNeueLT Std Lt Cn" w:cs="Tahoma"/>
          <w:color w:val="000000"/>
        </w:rPr>
        <w:t xml:space="preserve">8. Notificar, formal e tempestivamente, a </w:t>
      </w:r>
      <w:r w:rsidRPr="00070608">
        <w:rPr>
          <w:rFonts w:ascii="HelveticaNeueLT Std Lt Cn" w:hAnsi="HelveticaNeueLT Std Lt Cn" w:cs="Tahoma"/>
        </w:rPr>
        <w:t>EMPRESA</w:t>
      </w:r>
      <w:r w:rsidRPr="00070608">
        <w:rPr>
          <w:rFonts w:ascii="HelveticaNeueLT Std Lt Cn" w:hAnsi="HelveticaNeueLT Std Lt Cn" w:cs="Tahoma"/>
          <w:color w:val="000000"/>
        </w:rPr>
        <w:t xml:space="preserve"> sobre as irregularidades observadas no cumprimento deste Contrato;</w:t>
      </w:r>
    </w:p>
    <w:p w14:paraId="5DB775AF" w14:textId="77777777" w:rsidR="00BE2C35" w:rsidRPr="00070608" w:rsidRDefault="00BE2C35" w:rsidP="00BE2C35">
      <w:pPr>
        <w:ind w:firstLine="284"/>
        <w:jc w:val="both"/>
        <w:rPr>
          <w:rFonts w:ascii="HelveticaNeueLT Std Lt Cn" w:hAnsi="HelveticaNeueLT Std Lt Cn" w:cs="Tahoma"/>
        </w:rPr>
      </w:pPr>
      <w:r w:rsidRPr="00070608">
        <w:rPr>
          <w:rFonts w:ascii="HelveticaNeueLT Std Lt Cn" w:hAnsi="HelveticaNeueLT Std Lt Cn" w:cs="Tahoma"/>
        </w:rPr>
        <w:t>9. Registrar todas as ocorrências relacionadas com a execução contratual, determinando o que for necessário, à regularização de faltas ou defeitos observados, possíveis trocas ou adição de itens em desacordo, garantia do produto, qualidade, comprovação das especificações condizentes com o Edital e/ou prospectivo informativo, bem como, de todas as informações e cuidados necessários para o uso e funcionamento do mesmo.</w:t>
      </w:r>
    </w:p>
    <w:p w14:paraId="622A9D1A" w14:textId="77777777" w:rsidR="00BE2C35" w:rsidRPr="00070608" w:rsidRDefault="00BE2C35" w:rsidP="00BE2C35">
      <w:pPr>
        <w:rPr>
          <w:rFonts w:ascii="HelveticaNeueLT Std Lt Cn" w:hAnsi="HelveticaNeueLT Std Lt Cn" w:cs="Tahoma"/>
        </w:rPr>
      </w:pPr>
    </w:p>
    <w:p w14:paraId="17D9E92E" w14:textId="77777777" w:rsidR="00BE2C35" w:rsidRPr="00070608" w:rsidRDefault="00BE2C35" w:rsidP="00BE2C35">
      <w:pPr>
        <w:rPr>
          <w:rFonts w:ascii="HelveticaNeueLT Std Lt Cn" w:hAnsi="HelveticaNeueLT Std Lt Cn" w:cs="Tahoma"/>
          <w:b/>
        </w:rPr>
      </w:pPr>
      <w:r w:rsidRPr="00070608">
        <w:rPr>
          <w:rFonts w:ascii="HelveticaNeueLT Std Lt Cn" w:hAnsi="HelveticaNeueLT Std Lt Cn" w:cs="Tahoma"/>
          <w:b/>
        </w:rPr>
        <w:t>CLÁUSULA QUINTA: DAS PENALIDADES</w:t>
      </w:r>
    </w:p>
    <w:p w14:paraId="1DD3516B" w14:textId="77777777" w:rsidR="00BE2C35" w:rsidRPr="00070608" w:rsidRDefault="00BE2C35" w:rsidP="00BE2C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ind w:right="-144"/>
        <w:jc w:val="both"/>
        <w:rPr>
          <w:rFonts w:ascii="HelveticaNeueLT Std Lt Cn" w:hAnsi="HelveticaNeueLT Std Lt Cn" w:cs="Tahoma"/>
          <w:position w:val="6"/>
        </w:rPr>
      </w:pPr>
      <w:r w:rsidRPr="00070608">
        <w:rPr>
          <w:rFonts w:ascii="HelveticaNeueLT Std Lt Cn" w:hAnsi="HelveticaNeueLT Std Lt Cn" w:cs="Tahoma"/>
          <w:position w:val="6"/>
        </w:rPr>
        <w:t xml:space="preserve">Pela inexecução total ou parcial do Fornecimento ao MUNICÍPIO poderá, garantida a prévia defesa, aplicar a EMPRESA as sanções de que tratam os artigos </w:t>
      </w:r>
      <w:smartTag w:uri="urn:schemas-microsoft-com:office:smarttags" w:element="metricconverter">
        <w:smartTagPr>
          <w:attr w:name="ProductID" w:val="86 a"/>
        </w:smartTagPr>
        <w:r w:rsidRPr="00070608">
          <w:rPr>
            <w:rFonts w:ascii="HelveticaNeueLT Std Lt Cn" w:hAnsi="HelveticaNeueLT Std Lt Cn" w:cs="Tahoma"/>
            <w:position w:val="6"/>
          </w:rPr>
          <w:t>86 a</w:t>
        </w:r>
      </w:smartTag>
      <w:r w:rsidRPr="00070608">
        <w:rPr>
          <w:rFonts w:ascii="HelveticaNeueLT Std Lt Cn" w:hAnsi="HelveticaNeueLT Std Lt Cn" w:cs="Tahoma"/>
          <w:position w:val="6"/>
        </w:rPr>
        <w:t xml:space="preserve"> 88 da Lei 8666/93, sem prejuízo da aplicação das penas constantes dos artigos </w:t>
      </w:r>
      <w:smartTag w:uri="urn:schemas-microsoft-com:office:smarttags" w:element="metricconverter">
        <w:smartTagPr>
          <w:attr w:name="ProductID" w:val="89 a"/>
        </w:smartTagPr>
        <w:r w:rsidRPr="00070608">
          <w:rPr>
            <w:rFonts w:ascii="HelveticaNeueLT Std Lt Cn" w:hAnsi="HelveticaNeueLT Std Lt Cn" w:cs="Tahoma"/>
            <w:position w:val="6"/>
          </w:rPr>
          <w:t>89 a</w:t>
        </w:r>
      </w:smartTag>
      <w:r w:rsidRPr="00070608">
        <w:rPr>
          <w:rFonts w:ascii="HelveticaNeueLT Std Lt Cn" w:hAnsi="HelveticaNeueLT Std Lt Cn" w:cs="Tahoma"/>
          <w:position w:val="6"/>
        </w:rPr>
        <w:t xml:space="preserve"> 99 do mesmo diploma legal, além da multa de 1%(um por cento) sobre o valor contratado, por dia em que, sem justa causa, a EMPRESA não cumprir as obrigações assumidas ou cumprí-las em desacordo com o estabelecido neste Contrato, até o máximo de 10 (dez) dias, quando então incidirá em outras cominações legais.</w:t>
      </w:r>
    </w:p>
    <w:p w14:paraId="4EE74931" w14:textId="77777777" w:rsidR="00BE2C35" w:rsidRPr="00070608" w:rsidRDefault="00BE2C35" w:rsidP="00BE2C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ind w:right="-144"/>
        <w:jc w:val="both"/>
        <w:rPr>
          <w:rFonts w:ascii="HelveticaNeueLT Std Lt Cn" w:hAnsi="HelveticaNeueLT Std Lt Cn" w:cs="Tahoma"/>
          <w:position w:val="6"/>
        </w:rPr>
      </w:pPr>
    </w:p>
    <w:p w14:paraId="19EFB60B" w14:textId="77777777" w:rsidR="00BE2C35" w:rsidRPr="00070608" w:rsidRDefault="00BE2C35" w:rsidP="00BE2C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ind w:right="-144"/>
        <w:rPr>
          <w:rFonts w:ascii="HelveticaNeueLT Std Lt Cn" w:hAnsi="HelveticaNeueLT Std Lt Cn" w:cs="Tahoma"/>
          <w:b/>
        </w:rPr>
      </w:pPr>
      <w:r w:rsidRPr="00070608">
        <w:rPr>
          <w:rFonts w:ascii="HelveticaNeueLT Std Lt Cn" w:hAnsi="HelveticaNeueLT Std Lt Cn" w:cs="Tahoma"/>
          <w:b/>
        </w:rPr>
        <w:t xml:space="preserve">CLÁUSULA SEXTA - DA VIGÊNCIA </w:t>
      </w:r>
    </w:p>
    <w:p w14:paraId="1C278449" w14:textId="77777777" w:rsidR="00BE2C35" w:rsidRPr="00070608" w:rsidRDefault="00BE2C35" w:rsidP="00BE2C35">
      <w:pPr>
        <w:jc w:val="both"/>
        <w:rPr>
          <w:rFonts w:ascii="HelveticaNeueLT Std Lt Cn" w:hAnsi="HelveticaNeueLT Std Lt Cn" w:cs="Tahoma"/>
        </w:rPr>
      </w:pPr>
      <w:r w:rsidRPr="00070608">
        <w:rPr>
          <w:rFonts w:ascii="HelveticaNeueLT Std Lt Cn" w:hAnsi="HelveticaNeueLT Std Lt Cn" w:cs="Tahoma"/>
        </w:rPr>
        <w:t>O Contrato terá vigência a partir da data de sua assinatura por um período de doze (12) meses após sua execução sem prejuízo do prazo de garantia.</w:t>
      </w:r>
    </w:p>
    <w:p w14:paraId="330AB884" w14:textId="77777777" w:rsidR="00BE2C35" w:rsidRPr="00070608" w:rsidRDefault="00BE2C35" w:rsidP="00BE2C35">
      <w:pPr>
        <w:jc w:val="both"/>
        <w:rPr>
          <w:rFonts w:ascii="HelveticaNeueLT Std Lt Cn" w:hAnsi="HelveticaNeueLT Std Lt Cn" w:cs="Tahoma"/>
        </w:rPr>
      </w:pPr>
    </w:p>
    <w:p w14:paraId="3D556B2E" w14:textId="77777777" w:rsidR="00BE2C35" w:rsidRPr="00070608" w:rsidRDefault="00BE2C35" w:rsidP="00BE2C35">
      <w:pPr>
        <w:rPr>
          <w:rFonts w:ascii="HelveticaNeueLT Std Lt Cn" w:hAnsi="HelveticaNeueLT Std Lt Cn" w:cs="Tahoma"/>
          <w:b/>
        </w:rPr>
      </w:pPr>
      <w:r w:rsidRPr="00070608">
        <w:rPr>
          <w:rFonts w:ascii="HelveticaNeueLT Std Lt Cn" w:hAnsi="HelveticaNeueLT Std Lt Cn" w:cs="Tahoma"/>
          <w:b/>
        </w:rPr>
        <w:t>CLÁUSULA SÉTIMA - DO REAJUSTE</w:t>
      </w:r>
    </w:p>
    <w:p w14:paraId="10FDABA4" w14:textId="77777777" w:rsidR="00BE2C35" w:rsidRPr="00070608" w:rsidRDefault="00BE2C35" w:rsidP="00BE2C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ind w:right="-1"/>
        <w:jc w:val="both"/>
        <w:rPr>
          <w:rFonts w:ascii="HelveticaNeueLT Std Lt Cn" w:hAnsi="HelveticaNeueLT Std Lt Cn" w:cs="Tahoma"/>
          <w:position w:val="6"/>
        </w:rPr>
      </w:pPr>
      <w:r w:rsidRPr="00070608">
        <w:rPr>
          <w:rFonts w:ascii="HelveticaNeueLT Std Lt Cn" w:hAnsi="HelveticaNeueLT Std Lt Cn" w:cs="Tahoma"/>
          <w:position w:val="6"/>
        </w:rPr>
        <w:t>Os preços contratados não serão passíveis de reajuste, resguardando o prazo de garantia de cada produto.</w:t>
      </w:r>
    </w:p>
    <w:p w14:paraId="6EAE6394" w14:textId="77777777" w:rsidR="00BE2C35" w:rsidRPr="00070608" w:rsidRDefault="00BE2C35" w:rsidP="00BE2C35">
      <w:pPr>
        <w:pStyle w:val="Ttulo9"/>
        <w:spacing w:line="300" w:lineRule="atLeast"/>
        <w:rPr>
          <w:rFonts w:ascii="HelveticaNeueLT Std Lt Cn" w:hAnsi="HelveticaNeueLT Std Lt Cn" w:cs="Tahoma"/>
          <w:b/>
          <w:sz w:val="24"/>
          <w:szCs w:val="24"/>
        </w:rPr>
      </w:pPr>
      <w:r w:rsidRPr="00070608">
        <w:rPr>
          <w:rFonts w:ascii="HelveticaNeueLT Std Lt Cn" w:hAnsi="HelveticaNeueLT Std Lt Cn" w:cs="Tahoma"/>
          <w:b/>
          <w:sz w:val="24"/>
          <w:szCs w:val="24"/>
        </w:rPr>
        <w:t>CLÁUSULA OITAVA - DA RESCISÃO</w:t>
      </w:r>
    </w:p>
    <w:p w14:paraId="332F1D07" w14:textId="77777777" w:rsidR="00BE2C35" w:rsidRPr="00070608" w:rsidRDefault="00BE2C35" w:rsidP="00BE2C35">
      <w:pPr>
        <w:spacing w:line="300" w:lineRule="atLeast"/>
        <w:jc w:val="both"/>
        <w:rPr>
          <w:rFonts w:ascii="HelveticaNeueLT Std Lt Cn" w:hAnsi="HelveticaNeueLT Std Lt Cn" w:cs="Tahoma"/>
        </w:rPr>
      </w:pPr>
      <w:r w:rsidRPr="00070608">
        <w:rPr>
          <w:rFonts w:ascii="HelveticaNeueLT Std Lt Cn" w:hAnsi="HelveticaNeueLT Std Lt Cn" w:cs="Tahoma"/>
        </w:rPr>
        <w:t xml:space="preserve">O descumprimento total ou parcial do Contrato, ensejará sua rescisão, com as conseqüências contratuais previstas em lei, especialmente observado o artigo 14 do Decreto 3555/2000, bem como, no que couber, os termos dos artigos </w:t>
      </w:r>
      <w:smartTag w:uri="urn:schemas-microsoft-com:office:smarttags" w:element="metricconverter">
        <w:smartTagPr>
          <w:attr w:name="ProductID" w:val="78 a"/>
        </w:smartTagPr>
        <w:r w:rsidRPr="00070608">
          <w:rPr>
            <w:rFonts w:ascii="HelveticaNeueLT Std Lt Cn" w:hAnsi="HelveticaNeueLT Std Lt Cn" w:cs="Tahoma"/>
          </w:rPr>
          <w:t>78 a</w:t>
        </w:r>
      </w:smartTag>
      <w:r w:rsidRPr="00070608">
        <w:rPr>
          <w:rFonts w:ascii="HelveticaNeueLT Std Lt Cn" w:hAnsi="HelveticaNeueLT Std Lt Cn" w:cs="Tahoma"/>
        </w:rPr>
        <w:t xml:space="preserve"> 80 da Lei 8.666/93.</w:t>
      </w:r>
    </w:p>
    <w:p w14:paraId="31795D8D" w14:textId="77777777" w:rsidR="00BE2C35" w:rsidRPr="00070608" w:rsidRDefault="00BE2C35" w:rsidP="00BE2C35">
      <w:pPr>
        <w:spacing w:line="300" w:lineRule="atLeast"/>
        <w:jc w:val="both"/>
        <w:rPr>
          <w:rFonts w:ascii="HelveticaNeueLT Std Lt Cn" w:hAnsi="HelveticaNeueLT Std Lt Cn" w:cs="Tahoma"/>
          <w:b/>
        </w:rPr>
      </w:pPr>
    </w:p>
    <w:p w14:paraId="1806B30E" w14:textId="77777777" w:rsidR="00BE2C35" w:rsidRPr="00070608" w:rsidRDefault="00BE2C35" w:rsidP="00BE2C35">
      <w:pPr>
        <w:pStyle w:val="Ttulo7"/>
        <w:tabs>
          <w:tab w:val="left" w:pos="708"/>
        </w:tabs>
        <w:spacing w:line="300" w:lineRule="atLeast"/>
        <w:rPr>
          <w:rFonts w:ascii="HelveticaNeueLT Std Lt Cn" w:hAnsi="HelveticaNeueLT Std Lt Cn" w:cs="Tahoma"/>
          <w:sz w:val="24"/>
          <w:szCs w:val="24"/>
        </w:rPr>
      </w:pPr>
      <w:r w:rsidRPr="00070608">
        <w:rPr>
          <w:rFonts w:ascii="HelveticaNeueLT Std Lt Cn" w:hAnsi="HelveticaNeueLT Std Lt Cn" w:cs="Tahoma"/>
          <w:sz w:val="24"/>
          <w:szCs w:val="24"/>
        </w:rPr>
        <w:t>CLÁUSULA NONA - DA FISCALIZAÇÃO</w:t>
      </w:r>
    </w:p>
    <w:p w14:paraId="540FE8D7" w14:textId="77777777" w:rsidR="00BE2C35" w:rsidRPr="00070608" w:rsidRDefault="00BE2C35" w:rsidP="00BE2C35">
      <w:pPr>
        <w:spacing w:line="300" w:lineRule="atLeast"/>
        <w:jc w:val="both"/>
        <w:rPr>
          <w:rFonts w:ascii="HelveticaNeueLT Std Lt Cn" w:hAnsi="HelveticaNeueLT Std Lt Cn" w:cs="Tahoma"/>
        </w:rPr>
      </w:pPr>
      <w:r w:rsidRPr="00070608">
        <w:rPr>
          <w:rFonts w:ascii="HelveticaNeueLT Std Lt Cn" w:hAnsi="HelveticaNeueLT Std Lt Cn" w:cs="Tahoma"/>
        </w:rPr>
        <w:t xml:space="preserve">A fiel observância da execução do contrato será acompanhada e fiscalizada pela Sra. </w:t>
      </w:r>
      <w:r w:rsidR="00D7070C" w:rsidRPr="00070608">
        <w:rPr>
          <w:rFonts w:ascii="HelveticaNeueLT Std Lt Cn" w:hAnsi="HelveticaNeueLT Std Lt Cn" w:cs="Tahoma"/>
        </w:rPr>
        <w:t xml:space="preserve">. </w:t>
      </w:r>
      <w:r w:rsidR="00D7070C" w:rsidRPr="00070608">
        <w:rPr>
          <w:rFonts w:ascii="HelveticaNeueLT Std Lt Cn" w:hAnsi="HelveticaNeueLT Std Lt Cn" w:cs="Tahoma"/>
          <w:b/>
        </w:rPr>
        <w:t>Cleinir Siede Lippestain, CPF nº 574.409.480-68, matricula 0400</w:t>
      </w:r>
      <w:r w:rsidR="00D7070C" w:rsidRPr="00070608">
        <w:rPr>
          <w:rFonts w:ascii="HelveticaNeueLT Std Lt Cn" w:hAnsi="HelveticaNeueLT Std Lt Cn" w:cs="Tahoma"/>
        </w:rPr>
        <w:t>, da Secretaria da Fazenda</w:t>
      </w:r>
      <w:r w:rsidRPr="00070608">
        <w:rPr>
          <w:rFonts w:ascii="HelveticaNeueLT Std Lt Cn" w:hAnsi="HelveticaNeueLT Std Lt Cn" w:cs="Tahoma"/>
        </w:rPr>
        <w:t xml:space="preserve">, servidora especialmente designada, pelo Município de Entre-Ijuís, a qual anotará, em registro próprio, todas as ocorrências relacionadas com a execução contratual, determinando o que for necessário à reposição imediata de possíveis </w:t>
      </w:r>
      <w:r w:rsidR="00D7070C" w:rsidRPr="00070608">
        <w:rPr>
          <w:rFonts w:ascii="HelveticaNeueLT Std Lt Cn" w:hAnsi="HelveticaNeueLT Std Lt Cn" w:cs="Tahoma"/>
        </w:rPr>
        <w:t>falhas</w:t>
      </w:r>
      <w:r w:rsidRPr="00070608">
        <w:rPr>
          <w:rFonts w:ascii="HelveticaNeueLT Std Lt Cn" w:hAnsi="HelveticaNeueLT Std Lt Cn" w:cs="Tahoma"/>
        </w:rPr>
        <w:t>, danos, de aparência e qualidade duvidosas, com prazo de validade vencido, com as especificações não condizentes com o Edital e/ou prospectivo informativo, bem como, de todas informações e cuidados necessários para o uso ou consumo dos mesmos.</w:t>
      </w:r>
    </w:p>
    <w:p w14:paraId="01646843" w14:textId="77777777" w:rsidR="00BE2C35" w:rsidRPr="00070608" w:rsidRDefault="00BE2C35" w:rsidP="00BE2C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ind w:right="-144"/>
        <w:jc w:val="center"/>
        <w:rPr>
          <w:rFonts w:ascii="HelveticaNeueLT Std Lt Cn" w:hAnsi="HelveticaNeueLT Std Lt Cn" w:cs="Tahoma"/>
          <w:b/>
          <w:position w:val="6"/>
        </w:rPr>
      </w:pPr>
    </w:p>
    <w:p w14:paraId="040071E3" w14:textId="77777777" w:rsidR="00BE2C35" w:rsidRPr="00070608" w:rsidRDefault="00BE2C35" w:rsidP="00BE2C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ind w:right="-144"/>
        <w:rPr>
          <w:rFonts w:ascii="HelveticaNeueLT Std Lt Cn" w:hAnsi="HelveticaNeueLT Std Lt Cn" w:cs="Tahoma"/>
          <w:b/>
          <w:position w:val="6"/>
        </w:rPr>
      </w:pPr>
      <w:r w:rsidRPr="00070608">
        <w:rPr>
          <w:rFonts w:ascii="HelveticaNeueLT Std Lt Cn" w:hAnsi="HelveticaNeueLT Std Lt Cn" w:cs="Tahoma"/>
          <w:b/>
          <w:position w:val="6"/>
        </w:rPr>
        <w:t>CLÁUSULA DÉCIMA - DA DOTAÇÃO ORÇAMENTÁRIA</w:t>
      </w:r>
    </w:p>
    <w:p w14:paraId="201DD700" w14:textId="77777777" w:rsidR="00BE2C35" w:rsidRPr="00070608" w:rsidRDefault="00BE2C35" w:rsidP="00BE2C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ind w:right="-1"/>
        <w:jc w:val="both"/>
        <w:rPr>
          <w:rFonts w:ascii="HelveticaNeueLT Std Lt Cn" w:hAnsi="HelveticaNeueLT Std Lt Cn" w:cs="Tahoma"/>
          <w:position w:val="6"/>
        </w:rPr>
      </w:pPr>
      <w:r w:rsidRPr="00070608">
        <w:rPr>
          <w:rFonts w:ascii="HelveticaNeueLT Std Lt Cn" w:hAnsi="HelveticaNeueLT Std Lt Cn" w:cs="Tahoma"/>
          <w:position w:val="6"/>
        </w:rPr>
        <w:t>As despesas decorrentes do presente Contrato correrão à conta da seguinte dotação orçamentária:</w:t>
      </w:r>
    </w:p>
    <w:p w14:paraId="33CDEF8E" w14:textId="77777777" w:rsidR="00BE2C35" w:rsidRPr="00070608" w:rsidRDefault="00D70809" w:rsidP="00D70809">
      <w:pPr>
        <w:rPr>
          <w:rFonts w:ascii="HelveticaNeueLT Std Lt Cn" w:hAnsi="HelveticaNeueLT Std Lt Cn"/>
        </w:rPr>
      </w:pPr>
      <w:r w:rsidRPr="00070608">
        <w:rPr>
          <w:rFonts w:ascii="HelveticaNeueLT Std Lt Cn" w:hAnsi="HelveticaNeueLT Std Lt Cn"/>
        </w:rPr>
        <w:t>04.01</w:t>
      </w:r>
      <w:r w:rsidR="00BE2C35" w:rsidRPr="00070608">
        <w:rPr>
          <w:rFonts w:ascii="HelveticaNeueLT Std Lt Cn" w:hAnsi="HelveticaNeueLT Std Lt Cn"/>
        </w:rPr>
        <w:t xml:space="preserve"> SECRETARIA MUNIC </w:t>
      </w:r>
      <w:r w:rsidRPr="00070608">
        <w:rPr>
          <w:rFonts w:ascii="HelveticaNeueLT Std Lt Cn" w:hAnsi="HelveticaNeueLT Std Lt Cn"/>
        </w:rPr>
        <w:t>FAZENDA E PLANEJAMENTO</w:t>
      </w:r>
    </w:p>
    <w:p w14:paraId="7E6BD8E3" w14:textId="77777777" w:rsidR="00BE2C35" w:rsidRPr="00070608" w:rsidRDefault="00D70809" w:rsidP="00D70809">
      <w:pPr>
        <w:rPr>
          <w:rFonts w:ascii="HelveticaNeueLT Std Lt Cn" w:hAnsi="HelveticaNeueLT Std Lt Cn"/>
        </w:rPr>
      </w:pPr>
      <w:r w:rsidRPr="00070608">
        <w:rPr>
          <w:rFonts w:ascii="HelveticaNeueLT Std Lt Cn" w:hAnsi="HelveticaNeueLT Std Lt Cn"/>
        </w:rPr>
        <w:t>041220002</w:t>
      </w:r>
      <w:r w:rsidR="00BE2C35" w:rsidRPr="00070608">
        <w:rPr>
          <w:rFonts w:ascii="HelveticaNeueLT Std Lt Cn" w:hAnsi="HelveticaNeueLT Std Lt Cn"/>
        </w:rPr>
        <w:t>.2</w:t>
      </w:r>
      <w:r w:rsidRPr="00070608">
        <w:rPr>
          <w:rFonts w:ascii="HelveticaNeueLT Std Lt Cn" w:hAnsi="HelveticaNeueLT Std Lt Cn"/>
        </w:rPr>
        <w:t>016</w:t>
      </w:r>
      <w:r w:rsidR="00BE2C35" w:rsidRPr="00070608">
        <w:rPr>
          <w:rFonts w:ascii="HelveticaNeueLT Std Lt Cn" w:hAnsi="HelveticaNeueLT Std Lt Cn"/>
        </w:rPr>
        <w:t xml:space="preserve">000 – MANUTENÇÃO </w:t>
      </w:r>
      <w:r w:rsidRPr="00070608">
        <w:rPr>
          <w:rFonts w:ascii="HelveticaNeueLT Std Lt Cn" w:hAnsi="HelveticaNeueLT Std Lt Cn"/>
        </w:rPr>
        <w:t>DAS ATIVIDADES FAZENDÁRIAS</w:t>
      </w:r>
    </w:p>
    <w:p w14:paraId="0A6C6ACD" w14:textId="77777777" w:rsidR="00BE2C35" w:rsidRPr="00070608" w:rsidRDefault="00D70809" w:rsidP="00D70809">
      <w:pPr>
        <w:rPr>
          <w:rFonts w:ascii="HelveticaNeueLT Std Lt Cn" w:hAnsi="HelveticaNeueLT Std Lt Cn"/>
        </w:rPr>
      </w:pPr>
      <w:r w:rsidRPr="00070608">
        <w:rPr>
          <w:rFonts w:ascii="HelveticaNeueLT Std Lt Cn" w:hAnsi="HelveticaNeueLT Std Lt Cn"/>
        </w:rPr>
        <w:t>44</w:t>
      </w:r>
      <w:r w:rsidR="00BE2C35" w:rsidRPr="00070608">
        <w:rPr>
          <w:rFonts w:ascii="HelveticaNeueLT Std Lt Cn" w:hAnsi="HelveticaNeueLT Std Lt Cn"/>
        </w:rPr>
        <w:t>.90.</w:t>
      </w:r>
      <w:r w:rsidRPr="00070608">
        <w:rPr>
          <w:rFonts w:ascii="HelveticaNeueLT Std Lt Cn" w:hAnsi="HelveticaNeueLT Std Lt Cn"/>
        </w:rPr>
        <w:t>52</w:t>
      </w:r>
      <w:r w:rsidR="00BE2C35" w:rsidRPr="00070608">
        <w:rPr>
          <w:rFonts w:ascii="HelveticaNeueLT Std Lt Cn" w:hAnsi="HelveticaNeueLT Std Lt Cn"/>
        </w:rPr>
        <w:t xml:space="preserve">.000000 – </w:t>
      </w:r>
      <w:r w:rsidRPr="00070608">
        <w:rPr>
          <w:rFonts w:ascii="HelveticaNeueLT Std Lt Cn" w:hAnsi="HelveticaNeueLT Std Lt Cn"/>
        </w:rPr>
        <w:t xml:space="preserve">EQUIPAMENTOS E </w:t>
      </w:r>
      <w:r w:rsidR="00BE2C35" w:rsidRPr="00070608">
        <w:rPr>
          <w:rFonts w:ascii="HelveticaNeueLT Std Lt Cn" w:hAnsi="HelveticaNeueLT Std Lt Cn"/>
        </w:rPr>
        <w:t xml:space="preserve">MATERIAL </w:t>
      </w:r>
      <w:r w:rsidRPr="00070608">
        <w:rPr>
          <w:rFonts w:ascii="HelveticaNeueLT Std Lt Cn" w:hAnsi="HelveticaNeueLT Std Lt Cn"/>
        </w:rPr>
        <w:t>PERMANENTE</w:t>
      </w:r>
    </w:p>
    <w:p w14:paraId="7C49ECBF" w14:textId="77777777" w:rsidR="00BE2C35" w:rsidRPr="00070608" w:rsidRDefault="00BE2C35" w:rsidP="00BE2C35">
      <w:pPr>
        <w:pStyle w:val="Ttulo2"/>
        <w:spacing w:line="300" w:lineRule="atLeast"/>
        <w:rPr>
          <w:rFonts w:ascii="HelveticaNeueLT Std Lt Cn" w:hAnsi="HelveticaNeueLT Std Lt Cn" w:cs="Tahoma"/>
          <w:sz w:val="24"/>
          <w:szCs w:val="24"/>
        </w:rPr>
      </w:pPr>
      <w:r w:rsidRPr="00070608">
        <w:rPr>
          <w:rFonts w:ascii="HelveticaNeueLT Std Lt Cn" w:hAnsi="HelveticaNeueLT Std Lt Cn" w:cs="Tahoma"/>
          <w:sz w:val="24"/>
          <w:szCs w:val="24"/>
        </w:rPr>
        <w:t>CLÁUSULA DÉCIMA-PRIMEIRA - DO VALOR E DO PAGAMENTO</w:t>
      </w:r>
    </w:p>
    <w:p w14:paraId="3B0C5705" w14:textId="77777777" w:rsidR="00BE2C35" w:rsidRPr="00070608" w:rsidRDefault="00BE2C35" w:rsidP="00BE2C35">
      <w:pPr>
        <w:spacing w:line="300" w:lineRule="atLeast"/>
        <w:jc w:val="both"/>
        <w:rPr>
          <w:rFonts w:ascii="HelveticaNeueLT Std Lt Cn" w:hAnsi="HelveticaNeueLT Std Lt Cn" w:cs="Tahoma"/>
        </w:rPr>
      </w:pPr>
      <w:r w:rsidRPr="00070608">
        <w:rPr>
          <w:rFonts w:ascii="HelveticaNeueLT Std Lt Cn" w:hAnsi="HelveticaNeueLT Std Lt Cn" w:cs="Tahoma"/>
        </w:rPr>
        <w:t xml:space="preserve">O valor total estimado do presente Contrato é de R$.... </w:t>
      </w:r>
    </w:p>
    <w:p w14:paraId="63732990" w14:textId="77777777" w:rsidR="00BE2C35" w:rsidRPr="00070608" w:rsidRDefault="00BE2C35" w:rsidP="00BE2C35">
      <w:pPr>
        <w:pStyle w:val="Corpodetexto2"/>
        <w:spacing w:line="300" w:lineRule="atLeast"/>
        <w:ind w:left="284"/>
        <w:rPr>
          <w:rFonts w:ascii="HelveticaNeueLT Std Lt Cn" w:hAnsi="HelveticaNeueLT Std Lt Cn" w:cs="Tahoma"/>
        </w:rPr>
      </w:pPr>
      <w:r w:rsidRPr="00070608">
        <w:rPr>
          <w:rFonts w:ascii="HelveticaNeueLT Std Lt Cn" w:hAnsi="HelveticaNeueLT Std Lt Cn" w:cs="Tahoma"/>
        </w:rPr>
        <w:t xml:space="preserve">a) O pagamento, decorrente do fornecimento dos </w:t>
      </w:r>
      <w:r w:rsidR="00DE7976" w:rsidRPr="00070608">
        <w:rPr>
          <w:rFonts w:ascii="HelveticaNeueLT Std Lt Cn" w:hAnsi="HelveticaNeueLT Std Lt Cn" w:cs="Tahoma"/>
        </w:rPr>
        <w:t>móveis</w:t>
      </w:r>
      <w:r w:rsidRPr="00070608">
        <w:rPr>
          <w:rFonts w:ascii="HelveticaNeueLT Std Lt Cn" w:hAnsi="HelveticaNeueLT Std Lt Cn" w:cs="Tahoma"/>
        </w:rPr>
        <w:t>, objeto desta licitação, será efetuado mediante depósito em conta corrente em nome da empresa vencedora, após a apresentação da Nota Fiscal, devidamente atestado pelo setor competente, conforme dispõe o art. 40, inciso XIV, alínea “a”, combinado com o art. 73, inciso II, alínea “b”, da Lei n° 8.666/93 e alterações.</w:t>
      </w:r>
    </w:p>
    <w:p w14:paraId="540E75D8" w14:textId="77777777" w:rsidR="00BE2C35" w:rsidRPr="00070608" w:rsidRDefault="00BE2C35" w:rsidP="00BE2C35">
      <w:pPr>
        <w:spacing w:line="300" w:lineRule="atLeast"/>
        <w:ind w:left="284"/>
        <w:jc w:val="both"/>
        <w:rPr>
          <w:rFonts w:ascii="HelveticaNeueLT Std Lt Cn" w:hAnsi="HelveticaNeueLT Std Lt Cn" w:cs="Tahoma"/>
        </w:rPr>
      </w:pPr>
      <w:r w:rsidRPr="00070608">
        <w:rPr>
          <w:rFonts w:ascii="HelveticaNeueLT Std Lt Cn" w:hAnsi="HelveticaNeueLT Std Lt Cn" w:cs="Tahoma"/>
          <w:b/>
        </w:rPr>
        <w:t xml:space="preserve">b) </w:t>
      </w:r>
      <w:r w:rsidRPr="00070608">
        <w:rPr>
          <w:rFonts w:ascii="HelveticaNeueLT Std Lt Cn" w:hAnsi="HelveticaNeueLT Std Lt Cn" w:cs="Tahoma"/>
        </w:rPr>
        <w:t>Não será efetuado qualquer pagamento à Empresa Contratada enquanto houver pendência de liquidação da obrigação financeira em virtude de penalidade ou inadimplência contratual.</w:t>
      </w:r>
    </w:p>
    <w:p w14:paraId="49CBB4F6" w14:textId="77777777" w:rsidR="00BE2C35" w:rsidRPr="00070608" w:rsidRDefault="00BE2C35" w:rsidP="00BE2C35">
      <w:pPr>
        <w:tabs>
          <w:tab w:val="left" w:pos="9214"/>
        </w:tabs>
        <w:spacing w:line="300" w:lineRule="atLeast"/>
        <w:ind w:left="284"/>
        <w:jc w:val="both"/>
        <w:rPr>
          <w:rFonts w:ascii="HelveticaNeueLT Std Lt Cn" w:hAnsi="HelveticaNeueLT Std Lt Cn" w:cs="Tahoma"/>
        </w:rPr>
      </w:pPr>
      <w:r w:rsidRPr="00070608">
        <w:rPr>
          <w:rFonts w:ascii="HelveticaNeueLT Std Lt Cn" w:hAnsi="HelveticaNeueLT Std Lt Cn" w:cs="Tahoma"/>
          <w:b/>
        </w:rPr>
        <w:t xml:space="preserve">c) </w:t>
      </w:r>
      <w:r w:rsidRPr="00070608">
        <w:rPr>
          <w:rFonts w:ascii="HelveticaNeueLT Std Lt Cn" w:hAnsi="HelveticaNeueLT Std Lt Cn" w:cs="Tahoma"/>
        </w:rPr>
        <w:t>Em hipótese alguma será concedido o reajustamento dos preços propostos; e o valor constante da nota fiscal/fatura, quando da sua apresentação, não sofrerá qualquer atualização monetária até o efetivo pagamento.</w:t>
      </w:r>
    </w:p>
    <w:p w14:paraId="26EA24E0" w14:textId="77777777" w:rsidR="00BE2C35" w:rsidRPr="00070608" w:rsidRDefault="00BE2C35" w:rsidP="00BE2C35">
      <w:pPr>
        <w:tabs>
          <w:tab w:val="left" w:pos="9214"/>
        </w:tabs>
        <w:spacing w:line="300" w:lineRule="atLeast"/>
        <w:ind w:left="284"/>
        <w:jc w:val="both"/>
        <w:rPr>
          <w:rFonts w:ascii="HelveticaNeueLT Std Lt Cn" w:hAnsi="HelveticaNeueLT Std Lt Cn" w:cs="Tahoma"/>
          <w:b/>
        </w:rPr>
      </w:pPr>
      <w:r w:rsidRPr="00070608">
        <w:rPr>
          <w:rFonts w:ascii="HelveticaNeueLT Std Lt Cn" w:hAnsi="HelveticaNeueLT Std Lt Cn" w:cs="Tahoma"/>
          <w:b/>
        </w:rPr>
        <w:t>d)</w:t>
      </w:r>
      <w:r w:rsidRPr="00070608">
        <w:rPr>
          <w:rFonts w:ascii="HelveticaNeueLT Std Lt Cn" w:hAnsi="HelveticaNeueLT Std Lt Cn" w:cs="Tahoma"/>
        </w:rPr>
        <w:t xml:space="preserve"> A Administração efetuará retenção na fonte, caso houver, dos tributos e contribuições sobre todos os pagamentos à licitante vencedora</w:t>
      </w:r>
      <w:r w:rsidRPr="00070608">
        <w:rPr>
          <w:rFonts w:ascii="HelveticaNeueLT Std Lt Cn" w:hAnsi="HelveticaNeueLT Std Lt Cn" w:cs="Tahoma"/>
          <w:b/>
        </w:rPr>
        <w:t>.</w:t>
      </w:r>
    </w:p>
    <w:p w14:paraId="7F95613D" w14:textId="77777777" w:rsidR="00BE2C35" w:rsidRPr="00070608" w:rsidRDefault="00BE2C35" w:rsidP="00BE2C35">
      <w:pPr>
        <w:tabs>
          <w:tab w:val="left" w:pos="9214"/>
        </w:tabs>
        <w:spacing w:line="300" w:lineRule="atLeast"/>
        <w:ind w:left="284"/>
        <w:jc w:val="both"/>
        <w:rPr>
          <w:rFonts w:ascii="HelveticaNeueLT Std Lt Cn" w:hAnsi="HelveticaNeueLT Std Lt Cn" w:cs="Tahoma"/>
        </w:rPr>
      </w:pPr>
      <w:r w:rsidRPr="00070608">
        <w:rPr>
          <w:rFonts w:ascii="HelveticaNeueLT Std Lt Cn" w:hAnsi="HelveticaNeueLT Std Lt Cn" w:cs="Tahoma"/>
          <w:b/>
        </w:rPr>
        <w:t xml:space="preserve">e) </w:t>
      </w:r>
      <w:r w:rsidRPr="00070608">
        <w:rPr>
          <w:rFonts w:ascii="HelveticaNeueLT Std Lt Cn" w:hAnsi="HelveticaNeueLT Std Lt Cn" w:cs="Tahoma"/>
        </w:rPr>
        <w:t>O pagamento efetuado não isentará o licitante das responsabilidades decorrentes do fornecimento.</w:t>
      </w:r>
    </w:p>
    <w:p w14:paraId="20C06663" w14:textId="77777777" w:rsidR="00BE2C35" w:rsidRPr="00070608" w:rsidRDefault="00BE2C35" w:rsidP="00BE2C35">
      <w:pPr>
        <w:pStyle w:val="Corpodetexto2"/>
        <w:spacing w:line="300" w:lineRule="atLeast"/>
        <w:ind w:left="284"/>
        <w:rPr>
          <w:rFonts w:ascii="HelveticaNeueLT Std Lt Cn" w:hAnsi="HelveticaNeueLT Std Lt Cn" w:cs="Tahoma"/>
        </w:rPr>
      </w:pPr>
      <w:r w:rsidRPr="00070608">
        <w:rPr>
          <w:rFonts w:ascii="HelveticaNeueLT Std Lt Cn" w:hAnsi="HelveticaNeueLT Std Lt Cn" w:cs="Tahoma"/>
          <w:b/>
        </w:rPr>
        <w:t xml:space="preserve">f) </w:t>
      </w:r>
      <w:r w:rsidRPr="00070608">
        <w:rPr>
          <w:rFonts w:ascii="HelveticaNeueLT Std Lt Cn" w:hAnsi="HelveticaNeueLT Std Lt Cn" w:cs="Tahoma"/>
        </w:rPr>
        <w:t>A EMPRESA obriga-se a manter durante a execução do contrato, as condições de habilitação apresentadas na licitação.</w:t>
      </w:r>
    </w:p>
    <w:p w14:paraId="102495F2" w14:textId="77777777" w:rsidR="00BE2C35" w:rsidRPr="00070608" w:rsidRDefault="00BE2C35" w:rsidP="00BE2C35">
      <w:pPr>
        <w:spacing w:line="300" w:lineRule="atLeast"/>
        <w:ind w:left="284"/>
        <w:jc w:val="both"/>
        <w:rPr>
          <w:rFonts w:ascii="HelveticaNeueLT Std Lt Cn" w:hAnsi="HelveticaNeueLT Std Lt Cn" w:cs="Tahoma"/>
        </w:rPr>
      </w:pPr>
    </w:p>
    <w:p w14:paraId="66991E4F" w14:textId="77777777" w:rsidR="00BE2C35" w:rsidRPr="00070608" w:rsidRDefault="00BE2C35" w:rsidP="00BE2C35">
      <w:pPr>
        <w:autoSpaceDE w:val="0"/>
        <w:autoSpaceDN w:val="0"/>
        <w:adjustRightInd w:val="0"/>
        <w:rPr>
          <w:rFonts w:ascii="HelveticaNeueLT Std Lt Cn" w:hAnsi="HelveticaNeueLT Std Lt Cn" w:cs="Tahoma"/>
          <w:b/>
        </w:rPr>
      </w:pPr>
      <w:r w:rsidRPr="00070608">
        <w:rPr>
          <w:rFonts w:ascii="HelveticaNeueLT Std Lt Cn" w:hAnsi="HelveticaNeueLT Std Lt Cn" w:cs="Tahoma"/>
          <w:b/>
        </w:rPr>
        <w:t>CLÁUSULA DÉCIMA-SEGUNDA - DA NOVAÇÃO</w:t>
      </w:r>
    </w:p>
    <w:p w14:paraId="1B2C9BC9" w14:textId="77777777" w:rsidR="00BE2C35" w:rsidRPr="00070608" w:rsidRDefault="00BE2C35" w:rsidP="00BE2C35">
      <w:pPr>
        <w:pStyle w:val="BodyText3"/>
        <w:ind w:right="45"/>
        <w:jc w:val="both"/>
        <w:rPr>
          <w:rFonts w:ascii="HelveticaNeueLT Std Lt Cn" w:hAnsi="HelveticaNeueLT Std Lt Cn" w:cs="Tahoma"/>
          <w:szCs w:val="24"/>
        </w:rPr>
      </w:pPr>
      <w:r w:rsidRPr="00070608">
        <w:rPr>
          <w:rFonts w:ascii="HelveticaNeueLT Std Lt Cn" w:hAnsi="HelveticaNeueLT Std Lt Cn" w:cs="Tahoma"/>
          <w:szCs w:val="24"/>
        </w:rPr>
        <w:t>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a disposição do MUNICÍPIO serão considerados como cumulativos e não alternativos, inclusive em relação a dispositivos legais.</w:t>
      </w:r>
    </w:p>
    <w:p w14:paraId="196134C1" w14:textId="77777777" w:rsidR="00BE2C35" w:rsidRPr="00070608" w:rsidRDefault="00BE2C35" w:rsidP="00BE2C35">
      <w:pPr>
        <w:spacing w:line="300" w:lineRule="atLeast"/>
        <w:ind w:left="284"/>
        <w:jc w:val="both"/>
        <w:rPr>
          <w:rFonts w:ascii="HelveticaNeueLT Std Lt Cn" w:hAnsi="HelveticaNeueLT Std Lt Cn" w:cs="Tahoma"/>
        </w:rPr>
      </w:pPr>
    </w:p>
    <w:p w14:paraId="41319592" w14:textId="77777777" w:rsidR="00BE2C35" w:rsidRPr="00070608" w:rsidRDefault="00BE2C35" w:rsidP="00BE2C35">
      <w:pPr>
        <w:ind w:firstLine="1"/>
        <w:rPr>
          <w:rFonts w:ascii="HelveticaNeueLT Std Lt Cn" w:hAnsi="HelveticaNeueLT Std Lt Cn" w:cs="Tahoma"/>
        </w:rPr>
      </w:pPr>
      <w:r w:rsidRPr="00070608">
        <w:rPr>
          <w:rFonts w:ascii="HelveticaNeueLT Std Lt Cn" w:hAnsi="HelveticaNeueLT Std Lt Cn" w:cs="Tahoma"/>
          <w:b/>
          <w:bCs/>
          <w:color w:val="000000"/>
        </w:rPr>
        <w:t>CLÁUSULA DÉCIMA-TERCEIRA - DOS CASOS OMISSOS</w:t>
      </w:r>
    </w:p>
    <w:p w14:paraId="2643EA7E" w14:textId="77777777" w:rsidR="00BE2C35" w:rsidRPr="00070608" w:rsidRDefault="00BE2C35" w:rsidP="00BE2C35">
      <w:pPr>
        <w:jc w:val="both"/>
        <w:rPr>
          <w:rFonts w:ascii="HelveticaNeueLT Std Lt Cn" w:hAnsi="HelveticaNeueLT Std Lt Cn" w:cs="Tahoma"/>
        </w:rPr>
      </w:pPr>
      <w:r w:rsidRPr="00070608">
        <w:rPr>
          <w:rFonts w:ascii="HelveticaNeueLT Std Lt Cn" w:hAnsi="HelveticaNeueLT Std Lt Cn" w:cs="Tahoma"/>
        </w:rPr>
        <w:t>Os casos omissos assim como as dúvidas serão resolvidos com base na Lei 8.666, de 21.06.93, cujas normas ficam incorporadas ao presente instrumento, ainda que delas não se faça aqui menção expressa.</w:t>
      </w:r>
    </w:p>
    <w:p w14:paraId="16879F32" w14:textId="77777777" w:rsidR="00BE2C35" w:rsidRPr="00070608" w:rsidRDefault="00BE2C35" w:rsidP="00BE2C35">
      <w:pPr>
        <w:pStyle w:val="Ttulo2"/>
        <w:spacing w:line="300" w:lineRule="atLeast"/>
        <w:rPr>
          <w:rFonts w:ascii="HelveticaNeueLT Std Lt Cn" w:hAnsi="HelveticaNeueLT Std Lt Cn" w:cs="Tahoma"/>
          <w:sz w:val="24"/>
          <w:szCs w:val="24"/>
        </w:rPr>
      </w:pPr>
      <w:r w:rsidRPr="00070608">
        <w:rPr>
          <w:rFonts w:ascii="HelveticaNeueLT Std Lt Cn" w:hAnsi="HelveticaNeueLT Std Lt Cn" w:cs="Tahoma"/>
          <w:sz w:val="24"/>
          <w:szCs w:val="24"/>
        </w:rPr>
        <w:t>CLÁUSULA DÉCIMA-QUARTA -</w:t>
      </w:r>
      <w:r w:rsidRPr="00070608">
        <w:rPr>
          <w:rFonts w:ascii="HelveticaNeueLT Std Lt Cn" w:hAnsi="HelveticaNeueLT Std Lt Cn" w:cs="Tahoma"/>
          <w:b w:val="0"/>
          <w:sz w:val="24"/>
          <w:szCs w:val="24"/>
        </w:rPr>
        <w:t xml:space="preserve"> </w:t>
      </w:r>
      <w:r w:rsidRPr="00070608">
        <w:rPr>
          <w:rFonts w:ascii="HelveticaNeueLT Std Lt Cn" w:hAnsi="HelveticaNeueLT Std Lt Cn" w:cs="Tahoma"/>
          <w:sz w:val="24"/>
          <w:szCs w:val="24"/>
        </w:rPr>
        <w:t>DAS DISPOSIÇÕES FINAIS</w:t>
      </w:r>
    </w:p>
    <w:p w14:paraId="6BF2F636" w14:textId="77777777" w:rsidR="00BE2C35" w:rsidRPr="00070608" w:rsidRDefault="00BE2C35" w:rsidP="00BE2C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jc w:val="both"/>
        <w:rPr>
          <w:rFonts w:ascii="HelveticaNeueLT Std Lt Cn" w:hAnsi="HelveticaNeueLT Std Lt Cn" w:cs="Tahoma"/>
        </w:rPr>
      </w:pPr>
      <w:r w:rsidRPr="00070608">
        <w:rPr>
          <w:rFonts w:ascii="HelveticaNeueLT Std Lt Cn" w:hAnsi="HelveticaNeueLT Std Lt Cn" w:cs="Tahoma"/>
        </w:rPr>
        <w:t>O objeto do presente contrato poderá sofrer acréscimos ou supressões, conforme previsto no parágrafo 1º do artigo 65, e se for o caso, poderá ocorrer o previsto no § 2º, inciso II, do Art. 65 da Lei 8.666/93.</w:t>
      </w:r>
    </w:p>
    <w:p w14:paraId="62DC6688" w14:textId="77777777" w:rsidR="00BE2C35" w:rsidRPr="00070608" w:rsidRDefault="00BE2C35" w:rsidP="00BE2C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ind w:left="284" w:right="-144"/>
        <w:jc w:val="both"/>
        <w:rPr>
          <w:rFonts w:ascii="HelveticaNeueLT Std Lt Cn" w:hAnsi="HelveticaNeueLT Std Lt Cn" w:cs="Tahoma"/>
          <w:position w:val="6"/>
        </w:rPr>
      </w:pPr>
      <w:r w:rsidRPr="00070608">
        <w:rPr>
          <w:rFonts w:ascii="HelveticaNeueLT Std Lt Cn" w:hAnsi="HelveticaNeueLT Std Lt Cn" w:cs="Tahoma"/>
          <w:b/>
          <w:position w:val="6"/>
        </w:rPr>
        <w:t xml:space="preserve">PARÁGRAFO PRIMEIRO: </w:t>
      </w:r>
      <w:r w:rsidRPr="00070608">
        <w:rPr>
          <w:rFonts w:ascii="HelveticaNeueLT Std Lt Cn" w:hAnsi="HelveticaNeueLT Std Lt Cn" w:cs="Tahoma"/>
          <w:position w:val="6"/>
        </w:rPr>
        <w:t>A EMPRESA deverá observar e cumprir com as obrigações constantes no Edital e Termo de Referência para o cumprimento fiel do objeto.</w:t>
      </w:r>
    </w:p>
    <w:p w14:paraId="3C56656B" w14:textId="77777777" w:rsidR="00BE2C35" w:rsidRPr="00070608" w:rsidRDefault="00BE2C35" w:rsidP="00BE2C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ind w:left="284" w:right="-144"/>
        <w:jc w:val="both"/>
        <w:rPr>
          <w:rFonts w:ascii="HelveticaNeueLT Std Lt Cn" w:hAnsi="HelveticaNeueLT Std Lt Cn" w:cs="Tahoma"/>
          <w:position w:val="6"/>
        </w:rPr>
      </w:pPr>
      <w:r w:rsidRPr="00070608">
        <w:rPr>
          <w:rFonts w:ascii="HelveticaNeueLT Std Lt Cn" w:hAnsi="HelveticaNeueLT Std Lt Cn" w:cs="Tahoma"/>
          <w:b/>
          <w:position w:val="6"/>
        </w:rPr>
        <w:t xml:space="preserve">PARÁGRAFO SEGUNDO: </w:t>
      </w:r>
      <w:r w:rsidRPr="00070608">
        <w:rPr>
          <w:rFonts w:ascii="HelveticaNeueLT Std Lt Cn" w:hAnsi="HelveticaNeueLT Std Lt Cn" w:cs="Tahoma"/>
          <w:position w:val="6"/>
        </w:rPr>
        <w:t>O MUNICÍPIO</w:t>
      </w:r>
      <w:r w:rsidRPr="00070608">
        <w:rPr>
          <w:rFonts w:ascii="HelveticaNeueLT Std Lt Cn" w:hAnsi="HelveticaNeueLT Std Lt Cn" w:cs="Tahoma"/>
          <w:b/>
          <w:position w:val="6"/>
        </w:rPr>
        <w:t xml:space="preserve"> </w:t>
      </w:r>
      <w:r w:rsidRPr="00070608">
        <w:rPr>
          <w:rFonts w:ascii="HelveticaNeueLT Std Lt Cn" w:hAnsi="HelveticaNeueLT Std Lt Cn" w:cs="Tahoma"/>
          <w:position w:val="6"/>
        </w:rPr>
        <w:t>propiciará as condições acordadas para que a EMPRESA cumpra seu objetivo.</w:t>
      </w:r>
    </w:p>
    <w:p w14:paraId="597D96EE" w14:textId="77777777" w:rsidR="00BE2C35" w:rsidRPr="00070608" w:rsidRDefault="00BE2C35" w:rsidP="00BE2C35">
      <w:pPr>
        <w:pStyle w:val="Corpodetexto"/>
        <w:spacing w:line="300" w:lineRule="atLeast"/>
        <w:ind w:left="284"/>
        <w:rPr>
          <w:rFonts w:ascii="HelveticaNeueLT Std Lt Cn" w:hAnsi="HelveticaNeueLT Std Lt Cn" w:cs="Tahoma"/>
          <w:b/>
          <w:szCs w:val="24"/>
        </w:rPr>
      </w:pPr>
      <w:r w:rsidRPr="00070608">
        <w:rPr>
          <w:rFonts w:ascii="HelveticaNeueLT Std Lt Cn" w:hAnsi="HelveticaNeueLT Std Lt Cn" w:cs="Tahoma"/>
          <w:b/>
          <w:szCs w:val="24"/>
        </w:rPr>
        <w:t>PARÁGRAFO TERCEIRO:</w:t>
      </w:r>
      <w:r w:rsidRPr="00070608">
        <w:rPr>
          <w:rFonts w:ascii="HelveticaNeueLT Std Lt Cn" w:hAnsi="HelveticaNeueLT Std Lt Cn" w:cs="Tahoma"/>
          <w:szCs w:val="24"/>
        </w:rPr>
        <w:t xml:space="preserve"> As partes contratantes declaram-se, ainda cientes e conformes com todas as disposições e regras atinentes a contratos contidas na Lei 8.666/93, e suas alterações posteriores, bem como todas aquelas contidas no edital de licitação, ainda que não estejam expressamente transcritas neste instrumento.</w:t>
      </w:r>
    </w:p>
    <w:p w14:paraId="4214193A" w14:textId="77777777" w:rsidR="00BE2C35" w:rsidRPr="00070608" w:rsidRDefault="00BE2C35" w:rsidP="00BE2C35">
      <w:pPr>
        <w:spacing w:line="300" w:lineRule="atLeast"/>
        <w:ind w:left="284"/>
        <w:jc w:val="both"/>
        <w:rPr>
          <w:rFonts w:ascii="HelveticaNeueLT Std Lt Cn" w:hAnsi="HelveticaNeueLT Std Lt Cn" w:cs="Tahoma"/>
          <w:color w:val="000000"/>
        </w:rPr>
      </w:pPr>
      <w:r w:rsidRPr="00070608">
        <w:rPr>
          <w:rFonts w:ascii="HelveticaNeueLT Std Lt Cn" w:hAnsi="HelveticaNeueLT Std Lt Cn" w:cs="Tahoma"/>
          <w:b/>
        </w:rPr>
        <w:t>PARÁGRAFO QUARTO</w:t>
      </w:r>
      <w:r w:rsidRPr="00070608">
        <w:rPr>
          <w:rFonts w:ascii="HelveticaNeueLT Std Lt Cn" w:hAnsi="HelveticaNeueLT Std Lt Cn" w:cs="Tahoma"/>
        </w:rPr>
        <w:t xml:space="preserve">: Não será aceito em hipótese alguma, produtos adulterados ou fora das qualidade exigidas em lei e/ou conforme exigência pactuada no edital </w:t>
      </w:r>
    </w:p>
    <w:p w14:paraId="1818AE13" w14:textId="77777777" w:rsidR="00BE2C35" w:rsidRPr="00070608" w:rsidRDefault="00BE2C35" w:rsidP="00BE2C35">
      <w:pPr>
        <w:spacing w:line="300" w:lineRule="atLeast"/>
        <w:ind w:left="284"/>
        <w:jc w:val="both"/>
        <w:rPr>
          <w:rFonts w:ascii="HelveticaNeueLT Std Lt Cn" w:hAnsi="HelveticaNeueLT Std Lt Cn" w:cs="Tahoma"/>
        </w:rPr>
      </w:pPr>
      <w:r w:rsidRPr="00070608">
        <w:rPr>
          <w:rFonts w:ascii="HelveticaNeueLT Std Lt Cn" w:hAnsi="HelveticaNeueLT Std Lt Cn" w:cs="Tahoma"/>
          <w:b/>
        </w:rPr>
        <w:t xml:space="preserve">PARÁGRAFO QUINTO: </w:t>
      </w:r>
      <w:r w:rsidRPr="00070608">
        <w:rPr>
          <w:rFonts w:ascii="HelveticaNeueLT Std Lt Cn" w:hAnsi="HelveticaNeueLT Std Lt Cn" w:cs="Tahoma"/>
        </w:rPr>
        <w:t>Fica estabelecido que qualquer variação na forma de contraprestação ora ajustada, será efetuada mediante acordo escrito firmado por ambas as partes, o qual fará parte integrante deste instrumento, observada as alterações unilaterais permitidas à administração na forma do estipulado no inciso I do art. 65 da Lei n.º 8.666/93.</w:t>
      </w:r>
    </w:p>
    <w:p w14:paraId="05DAC6E1" w14:textId="77777777" w:rsidR="00BE2C35" w:rsidRPr="00070608" w:rsidRDefault="00BE2C35" w:rsidP="00BE2C35">
      <w:pPr>
        <w:spacing w:line="300" w:lineRule="atLeast"/>
        <w:ind w:left="284"/>
        <w:jc w:val="both"/>
        <w:rPr>
          <w:rFonts w:ascii="HelveticaNeueLT Std Lt Cn" w:hAnsi="HelveticaNeueLT Std Lt Cn" w:cs="Tahoma"/>
        </w:rPr>
      </w:pPr>
    </w:p>
    <w:p w14:paraId="350C4D27" w14:textId="77777777" w:rsidR="00BE2C35" w:rsidRPr="00070608" w:rsidRDefault="00BE2C35" w:rsidP="00BE2C35">
      <w:pPr>
        <w:pStyle w:val="Ttulo7"/>
        <w:tabs>
          <w:tab w:val="left" w:pos="1440"/>
          <w:tab w:val="left" w:pos="2160"/>
          <w:tab w:val="left" w:pos="2880"/>
          <w:tab w:val="left" w:pos="3600"/>
          <w:tab w:val="left" w:pos="4320"/>
          <w:tab w:val="left" w:pos="5040"/>
          <w:tab w:val="left" w:pos="5760"/>
          <w:tab w:val="left" w:pos="6480"/>
          <w:tab w:val="left" w:pos="7200"/>
          <w:tab w:val="left" w:pos="7920"/>
        </w:tabs>
        <w:spacing w:line="300" w:lineRule="atLeast"/>
        <w:rPr>
          <w:rFonts w:ascii="HelveticaNeueLT Std Lt Cn" w:hAnsi="HelveticaNeueLT Std Lt Cn" w:cs="Tahoma"/>
          <w:sz w:val="24"/>
          <w:szCs w:val="24"/>
        </w:rPr>
      </w:pPr>
      <w:r w:rsidRPr="00070608">
        <w:rPr>
          <w:rFonts w:ascii="HelveticaNeueLT Std Lt Cn" w:hAnsi="HelveticaNeueLT Std Lt Cn" w:cs="Tahoma"/>
          <w:sz w:val="24"/>
          <w:szCs w:val="24"/>
        </w:rPr>
        <w:t>CLÁUSULA DÉCIMA-QUINTA -</w:t>
      </w:r>
      <w:r w:rsidRPr="00070608">
        <w:rPr>
          <w:rFonts w:ascii="HelveticaNeueLT Std Lt Cn" w:hAnsi="HelveticaNeueLT Std Lt Cn" w:cs="Tahoma"/>
          <w:b w:val="0"/>
          <w:sz w:val="24"/>
          <w:szCs w:val="24"/>
        </w:rPr>
        <w:t xml:space="preserve"> </w:t>
      </w:r>
      <w:r w:rsidRPr="00070608">
        <w:rPr>
          <w:rFonts w:ascii="HelveticaNeueLT Std Lt Cn" w:hAnsi="HelveticaNeueLT Std Lt Cn" w:cs="Tahoma"/>
          <w:sz w:val="24"/>
          <w:szCs w:val="24"/>
        </w:rPr>
        <w:t>DO FORO</w:t>
      </w:r>
    </w:p>
    <w:p w14:paraId="33F8997A" w14:textId="77777777" w:rsidR="00BE2C35" w:rsidRPr="00070608" w:rsidRDefault="00BE2C35" w:rsidP="00BE2C35">
      <w:pPr>
        <w:spacing w:line="300" w:lineRule="atLeast"/>
        <w:jc w:val="both"/>
        <w:rPr>
          <w:rFonts w:ascii="HelveticaNeueLT Std Lt Cn" w:hAnsi="HelveticaNeueLT Std Lt Cn" w:cs="Tahoma"/>
        </w:rPr>
      </w:pPr>
      <w:r w:rsidRPr="00070608">
        <w:rPr>
          <w:rFonts w:ascii="HelveticaNeueLT Std Lt Cn" w:hAnsi="HelveticaNeueLT Std Lt Cn" w:cs="Tahoma"/>
        </w:rPr>
        <w:t>Fica eleito o foro da Cidade de Santo Ângelo, Estado do Rio Grande do Sul, para dirimir qualquer controvérsia resultante desta licitação, com exclusão de qualquer outro, por mais privilegiado que seja.</w:t>
      </w:r>
    </w:p>
    <w:p w14:paraId="63249BA9" w14:textId="77777777" w:rsidR="00BE2C35" w:rsidRPr="00070608" w:rsidRDefault="00BE2C35" w:rsidP="00BE2C35">
      <w:pPr>
        <w:pStyle w:val="Corpodetexto"/>
        <w:rPr>
          <w:rFonts w:ascii="HelveticaNeueLT Std Lt Cn" w:hAnsi="HelveticaNeueLT Std Lt Cn" w:cs="Tahoma"/>
          <w:szCs w:val="24"/>
        </w:rPr>
      </w:pPr>
      <w:r w:rsidRPr="00070608">
        <w:rPr>
          <w:rFonts w:ascii="HelveticaNeueLT Std Lt Cn" w:hAnsi="HelveticaNeueLT Std Lt Cn" w:cs="Tahoma"/>
          <w:szCs w:val="24"/>
        </w:rPr>
        <w:t>E, por estarem assim justos e pactuados, firmam este Instrumento em 03 (três) vias de igual teor, na presença de duas testemunhas, que assinam, para que surta seus efeitos jurídicos e legais. Em juízo e fora dele.</w:t>
      </w:r>
    </w:p>
    <w:p w14:paraId="0E748108" w14:textId="77777777" w:rsidR="00BE2C35" w:rsidRPr="00070608" w:rsidRDefault="00BE2C35" w:rsidP="00BE2C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jc w:val="center"/>
        <w:rPr>
          <w:rFonts w:ascii="HelveticaNeueLT Std Lt Cn" w:hAnsi="HelveticaNeueLT Std Lt Cn" w:cs="Tahoma"/>
        </w:rPr>
      </w:pPr>
    </w:p>
    <w:p w14:paraId="2686D332" w14:textId="77777777" w:rsidR="00BE2C35" w:rsidRPr="00070608" w:rsidRDefault="00BE2C35" w:rsidP="00BE2C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jc w:val="right"/>
        <w:rPr>
          <w:rFonts w:ascii="HelveticaNeueLT Std Lt Cn" w:hAnsi="HelveticaNeueLT Std Lt Cn" w:cs="Tahoma"/>
        </w:rPr>
      </w:pPr>
      <w:r w:rsidRPr="00070608">
        <w:rPr>
          <w:rFonts w:ascii="HelveticaNeueLT Std Lt Cn" w:hAnsi="HelveticaNeueLT Std Lt Cn" w:cs="Tahoma"/>
        </w:rPr>
        <w:t>Entre-Ijuís/RS, xx  de Xxxxxxxxxxxxxxx de 2019.</w:t>
      </w:r>
    </w:p>
    <w:p w14:paraId="1D60DCFD" w14:textId="77777777" w:rsidR="00BE2C35" w:rsidRPr="00070608" w:rsidRDefault="00BE2C35" w:rsidP="00BE2C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jc w:val="right"/>
        <w:rPr>
          <w:rFonts w:ascii="HelveticaNeueLT Std Lt Cn" w:hAnsi="HelveticaNeueLT Std Lt Cn" w:cs="Tahoma"/>
        </w:rPr>
      </w:pPr>
    </w:p>
    <w:p w14:paraId="280A95C0" w14:textId="77777777" w:rsidR="00BE2C35" w:rsidRPr="00070608" w:rsidRDefault="00BE2C35" w:rsidP="00BE2C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jc w:val="right"/>
        <w:rPr>
          <w:rFonts w:ascii="HelveticaNeueLT Std Lt Cn" w:hAnsi="HelveticaNeueLT Std Lt Cn" w:cs="Tahoma"/>
        </w:rPr>
      </w:pPr>
    </w:p>
    <w:p w14:paraId="391FB74C" w14:textId="77777777" w:rsidR="00BE2C35" w:rsidRPr="00070608" w:rsidRDefault="00BE2C35" w:rsidP="00BE2C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jc w:val="right"/>
        <w:rPr>
          <w:rFonts w:ascii="HelveticaNeueLT Std Lt Cn" w:hAnsi="HelveticaNeueLT Std Lt Cn" w:cs="Tahoma"/>
        </w:rPr>
      </w:pPr>
    </w:p>
    <w:tbl>
      <w:tblPr>
        <w:tblW w:w="0" w:type="auto"/>
        <w:jc w:val="center"/>
        <w:tblLayout w:type="fixed"/>
        <w:tblCellMar>
          <w:left w:w="70" w:type="dxa"/>
          <w:right w:w="70" w:type="dxa"/>
        </w:tblCellMar>
        <w:tblLook w:val="0000" w:firstRow="0" w:lastRow="0" w:firstColumn="0" w:lastColumn="0" w:noHBand="0" w:noVBand="0"/>
      </w:tblPr>
      <w:tblGrid>
        <w:gridCol w:w="4638"/>
        <w:gridCol w:w="4588"/>
      </w:tblGrid>
      <w:tr w:rsidR="00BE2C35" w:rsidRPr="00070608" w14:paraId="6BDFD2D2" w14:textId="77777777" w:rsidTr="00904962">
        <w:tblPrEx>
          <w:tblCellMar>
            <w:top w:w="0" w:type="dxa"/>
            <w:bottom w:w="0" w:type="dxa"/>
          </w:tblCellMar>
        </w:tblPrEx>
        <w:trPr>
          <w:trHeight w:val="770"/>
          <w:jc w:val="center"/>
        </w:trPr>
        <w:tc>
          <w:tcPr>
            <w:tcW w:w="4638" w:type="dxa"/>
          </w:tcPr>
          <w:p w14:paraId="10C7C291" w14:textId="77777777" w:rsidR="00BE2C35" w:rsidRPr="00070608" w:rsidRDefault="00BE2C35" w:rsidP="00904962">
            <w:pPr>
              <w:jc w:val="center"/>
              <w:rPr>
                <w:rFonts w:ascii="HelveticaNeueLT Std Lt Cn" w:hAnsi="HelveticaNeueLT Std Lt Cn" w:cs="Tahoma"/>
                <w:b/>
                <w:sz w:val="16"/>
                <w:szCs w:val="16"/>
              </w:rPr>
            </w:pPr>
            <w:r w:rsidRPr="00070608">
              <w:rPr>
                <w:rFonts w:ascii="HelveticaNeueLT Std Lt Cn" w:hAnsi="HelveticaNeueLT Std Lt Cn" w:cs="Tahoma"/>
                <w:b/>
                <w:sz w:val="16"/>
                <w:szCs w:val="16"/>
              </w:rPr>
              <w:t>_______________________________</w:t>
            </w:r>
          </w:p>
          <w:p w14:paraId="5A7FF3FD" w14:textId="77777777" w:rsidR="00BE2C35" w:rsidRPr="00070608" w:rsidRDefault="00BE2C35" w:rsidP="00904962">
            <w:pPr>
              <w:jc w:val="center"/>
              <w:rPr>
                <w:rFonts w:ascii="HelveticaNeueLT Std Lt Cn" w:hAnsi="HelveticaNeueLT Std Lt Cn" w:cs="Tahoma"/>
                <w:b/>
                <w:sz w:val="16"/>
                <w:szCs w:val="16"/>
              </w:rPr>
            </w:pPr>
            <w:r w:rsidRPr="00070608">
              <w:rPr>
                <w:rFonts w:ascii="HelveticaNeueLT Std Lt Cn" w:hAnsi="HelveticaNeueLT Std Lt Cn" w:cs="Tahoma"/>
                <w:b/>
                <w:sz w:val="16"/>
                <w:szCs w:val="16"/>
              </w:rPr>
              <w:t>Município de Entre-Ijuís</w:t>
            </w:r>
          </w:p>
          <w:p w14:paraId="79C01D67" w14:textId="77777777" w:rsidR="00BE2C35" w:rsidRPr="00070608" w:rsidRDefault="00BE2C35" w:rsidP="00904962">
            <w:pPr>
              <w:jc w:val="center"/>
              <w:rPr>
                <w:rFonts w:ascii="HelveticaNeueLT Std Lt Cn" w:hAnsi="HelveticaNeueLT Std Lt Cn" w:cs="Tahoma"/>
                <w:b/>
                <w:sz w:val="16"/>
                <w:szCs w:val="16"/>
              </w:rPr>
            </w:pPr>
            <w:r w:rsidRPr="00070608">
              <w:rPr>
                <w:rFonts w:ascii="HelveticaNeueLT Std Lt Cn" w:hAnsi="HelveticaNeueLT Std Lt Cn" w:cs="Tahoma"/>
                <w:b/>
                <w:sz w:val="16"/>
                <w:szCs w:val="16"/>
              </w:rPr>
              <w:t>Brasil Antonio Sartori</w:t>
            </w:r>
          </w:p>
          <w:p w14:paraId="5A34F938" w14:textId="77777777" w:rsidR="00BE2C35" w:rsidRPr="00070608" w:rsidRDefault="00BE2C35" w:rsidP="00904962">
            <w:pPr>
              <w:jc w:val="center"/>
              <w:rPr>
                <w:rFonts w:ascii="HelveticaNeueLT Std Lt Cn" w:hAnsi="HelveticaNeueLT Std Lt Cn" w:cs="Tahoma"/>
                <w:b/>
                <w:sz w:val="16"/>
                <w:szCs w:val="16"/>
              </w:rPr>
            </w:pPr>
            <w:r w:rsidRPr="00070608">
              <w:rPr>
                <w:rFonts w:ascii="HelveticaNeueLT Std Lt Cn" w:hAnsi="HelveticaNeueLT Std Lt Cn" w:cs="Tahoma"/>
                <w:b/>
                <w:sz w:val="16"/>
                <w:szCs w:val="16"/>
              </w:rPr>
              <w:t>MUNICÍPIO</w:t>
            </w:r>
          </w:p>
        </w:tc>
        <w:tc>
          <w:tcPr>
            <w:tcW w:w="4588" w:type="dxa"/>
          </w:tcPr>
          <w:p w14:paraId="3D49BC79" w14:textId="77777777" w:rsidR="00BE2C35" w:rsidRPr="00070608" w:rsidRDefault="00BE2C35" w:rsidP="00904962">
            <w:pPr>
              <w:jc w:val="center"/>
              <w:rPr>
                <w:rFonts w:ascii="HelveticaNeueLT Std Lt Cn" w:hAnsi="HelveticaNeueLT Std Lt Cn" w:cs="Tahoma"/>
                <w:b/>
                <w:sz w:val="16"/>
                <w:szCs w:val="16"/>
              </w:rPr>
            </w:pPr>
            <w:r w:rsidRPr="00070608">
              <w:rPr>
                <w:rFonts w:ascii="HelveticaNeueLT Std Lt Cn" w:hAnsi="HelveticaNeueLT Std Lt Cn" w:cs="Tahoma"/>
                <w:b/>
                <w:sz w:val="16"/>
                <w:szCs w:val="16"/>
              </w:rPr>
              <w:t>_______________________________</w:t>
            </w:r>
          </w:p>
          <w:p w14:paraId="50D053B5" w14:textId="77777777" w:rsidR="00BE2C35" w:rsidRPr="00070608" w:rsidRDefault="00BE2C35" w:rsidP="00904962">
            <w:pPr>
              <w:jc w:val="center"/>
              <w:rPr>
                <w:rFonts w:ascii="HelveticaNeueLT Std Lt Cn" w:hAnsi="HelveticaNeueLT Std Lt Cn" w:cs="Tahoma"/>
                <w:b/>
                <w:sz w:val="16"/>
                <w:szCs w:val="16"/>
              </w:rPr>
            </w:pPr>
            <w:r w:rsidRPr="00070608">
              <w:rPr>
                <w:rFonts w:ascii="HelveticaNeueLT Std Lt Cn" w:hAnsi="HelveticaNeueLT Std Lt Cn" w:cs="Tahoma"/>
                <w:b/>
                <w:sz w:val="16"/>
                <w:szCs w:val="16"/>
              </w:rPr>
              <w:t>Empresa XXXXX  LTDA</w:t>
            </w:r>
          </w:p>
          <w:p w14:paraId="63283A37" w14:textId="77777777" w:rsidR="00BE2C35" w:rsidRPr="00070608" w:rsidRDefault="00BE2C35" w:rsidP="00904962">
            <w:pPr>
              <w:jc w:val="center"/>
              <w:rPr>
                <w:rFonts w:ascii="HelveticaNeueLT Std Lt Cn" w:hAnsi="HelveticaNeueLT Std Lt Cn" w:cs="Tahoma"/>
                <w:b/>
                <w:sz w:val="16"/>
                <w:szCs w:val="16"/>
              </w:rPr>
            </w:pPr>
            <w:r w:rsidRPr="00070608">
              <w:rPr>
                <w:rFonts w:ascii="HelveticaNeueLT Std Lt Cn" w:hAnsi="HelveticaNeueLT Std Lt Cn" w:cs="Tahoma"/>
                <w:b/>
                <w:sz w:val="16"/>
                <w:szCs w:val="16"/>
              </w:rPr>
              <w:t>Representante Legal</w:t>
            </w:r>
          </w:p>
          <w:p w14:paraId="194E4CAA" w14:textId="77777777" w:rsidR="00BE2C35" w:rsidRPr="00070608" w:rsidRDefault="00BE2C35" w:rsidP="00904962">
            <w:pPr>
              <w:jc w:val="center"/>
              <w:rPr>
                <w:rFonts w:ascii="HelveticaNeueLT Std Lt Cn" w:hAnsi="HelveticaNeueLT Std Lt Cn" w:cs="Tahoma"/>
                <w:b/>
                <w:sz w:val="16"/>
                <w:szCs w:val="16"/>
              </w:rPr>
            </w:pPr>
            <w:r w:rsidRPr="00070608">
              <w:rPr>
                <w:rFonts w:ascii="HelveticaNeueLT Std Lt Cn" w:hAnsi="HelveticaNeueLT Std Lt Cn" w:cs="Tahoma"/>
                <w:b/>
                <w:sz w:val="16"/>
                <w:szCs w:val="16"/>
              </w:rPr>
              <w:t>EMPRESA</w:t>
            </w:r>
          </w:p>
        </w:tc>
      </w:tr>
    </w:tbl>
    <w:p w14:paraId="04A7C3EB" w14:textId="77777777" w:rsidR="00BE2C35" w:rsidRPr="00070608" w:rsidRDefault="00BE2C35" w:rsidP="00BE2C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jc w:val="right"/>
        <w:rPr>
          <w:rFonts w:ascii="HelveticaNeueLT Std Lt Cn" w:hAnsi="HelveticaNeueLT Std Lt Cn" w:cs="Tahoma"/>
        </w:rPr>
      </w:pPr>
    </w:p>
    <w:p w14:paraId="3313CB24" w14:textId="77777777" w:rsidR="00BE2C35" w:rsidRPr="00070608" w:rsidRDefault="00BE2C35" w:rsidP="00BE2C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jc w:val="center"/>
        <w:rPr>
          <w:rFonts w:ascii="HelveticaNeueLT Std Lt Cn" w:hAnsi="HelveticaNeueLT Std Lt Cn" w:cs="Tahoma"/>
        </w:rPr>
      </w:pPr>
    </w:p>
    <w:p w14:paraId="1964E378" w14:textId="77777777" w:rsidR="00BE2C35" w:rsidRPr="00070608" w:rsidRDefault="00BE2C35" w:rsidP="00BE2C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jc w:val="center"/>
        <w:rPr>
          <w:rFonts w:ascii="HelveticaNeueLT Std Lt Cn" w:hAnsi="HelveticaNeueLT Std Lt Cn" w:cs="Tahoma"/>
        </w:rPr>
      </w:pPr>
    </w:p>
    <w:tbl>
      <w:tblPr>
        <w:tblW w:w="0" w:type="auto"/>
        <w:tblInd w:w="354" w:type="dxa"/>
        <w:tblLayout w:type="fixed"/>
        <w:tblCellMar>
          <w:left w:w="70" w:type="dxa"/>
          <w:right w:w="70" w:type="dxa"/>
        </w:tblCellMar>
        <w:tblLook w:val="0000" w:firstRow="0" w:lastRow="0" w:firstColumn="0" w:lastColumn="0" w:noHBand="0" w:noVBand="0"/>
      </w:tblPr>
      <w:tblGrid>
        <w:gridCol w:w="4276"/>
        <w:gridCol w:w="4588"/>
      </w:tblGrid>
      <w:tr w:rsidR="00BE2C35" w:rsidRPr="00070608" w14:paraId="2F44671F" w14:textId="77777777" w:rsidTr="00904962">
        <w:tblPrEx>
          <w:tblCellMar>
            <w:top w:w="0" w:type="dxa"/>
            <w:bottom w:w="0" w:type="dxa"/>
          </w:tblCellMar>
        </w:tblPrEx>
        <w:trPr>
          <w:trHeight w:val="526"/>
        </w:trPr>
        <w:tc>
          <w:tcPr>
            <w:tcW w:w="4276" w:type="dxa"/>
          </w:tcPr>
          <w:p w14:paraId="4E773FB2" w14:textId="77777777" w:rsidR="00BE2C35" w:rsidRPr="00070608" w:rsidRDefault="00BE2C35" w:rsidP="00904962">
            <w:pPr>
              <w:jc w:val="center"/>
              <w:rPr>
                <w:rFonts w:ascii="HelveticaNeueLT Std Lt Cn" w:hAnsi="HelveticaNeueLT Std Lt Cn" w:cs="Tahoma"/>
                <w:sz w:val="16"/>
                <w:szCs w:val="16"/>
              </w:rPr>
            </w:pPr>
            <w:r w:rsidRPr="00070608">
              <w:rPr>
                <w:rFonts w:ascii="HelveticaNeueLT Std Lt Cn" w:hAnsi="HelveticaNeueLT Std Lt Cn" w:cs="Tahoma"/>
                <w:sz w:val="16"/>
                <w:szCs w:val="16"/>
              </w:rPr>
              <w:t>_________</w:t>
            </w:r>
            <w:r w:rsidR="00273DCD" w:rsidRPr="00070608">
              <w:rPr>
                <w:rFonts w:ascii="HelveticaNeueLT Std Lt Cn" w:hAnsi="HelveticaNeueLT Std Lt Cn" w:cs="Tahoma"/>
                <w:sz w:val="16"/>
                <w:szCs w:val="16"/>
              </w:rPr>
              <w:t>________</w:t>
            </w:r>
            <w:r w:rsidRPr="00070608">
              <w:rPr>
                <w:rFonts w:ascii="HelveticaNeueLT Std Lt Cn" w:hAnsi="HelveticaNeueLT Std Lt Cn" w:cs="Tahoma"/>
                <w:sz w:val="16"/>
                <w:szCs w:val="16"/>
              </w:rPr>
              <w:t>__________________</w:t>
            </w:r>
          </w:p>
          <w:p w14:paraId="4FD365FB" w14:textId="77777777" w:rsidR="00BE2C35" w:rsidRPr="00070608" w:rsidRDefault="00BE2C35" w:rsidP="00904962">
            <w:pPr>
              <w:ind w:firstLine="717"/>
              <w:rPr>
                <w:rFonts w:ascii="HelveticaNeueLT Std Lt Cn" w:hAnsi="HelveticaNeueLT Std Lt Cn" w:cs="Tahoma"/>
                <w:sz w:val="16"/>
                <w:szCs w:val="16"/>
              </w:rPr>
            </w:pPr>
            <w:r w:rsidRPr="00070608">
              <w:rPr>
                <w:rFonts w:ascii="HelveticaNeueLT Std Lt Cn" w:hAnsi="HelveticaNeueLT Std Lt Cn" w:cs="Tahoma"/>
                <w:sz w:val="16"/>
                <w:szCs w:val="16"/>
              </w:rPr>
              <w:t>TESTEMUNHA</w:t>
            </w:r>
          </w:p>
          <w:p w14:paraId="7BFC319C" w14:textId="77777777" w:rsidR="00BE2C35" w:rsidRPr="00070608" w:rsidRDefault="00BE2C35" w:rsidP="00904962">
            <w:pPr>
              <w:ind w:firstLine="717"/>
              <w:rPr>
                <w:rFonts w:ascii="HelveticaNeueLT Std Lt Cn" w:hAnsi="HelveticaNeueLT Std Lt Cn" w:cs="Tahoma"/>
                <w:sz w:val="16"/>
                <w:szCs w:val="16"/>
              </w:rPr>
            </w:pPr>
            <w:r w:rsidRPr="00070608">
              <w:rPr>
                <w:rFonts w:ascii="HelveticaNeueLT Std Lt Cn" w:hAnsi="HelveticaNeueLT Std Lt Cn" w:cs="Tahoma"/>
                <w:sz w:val="16"/>
                <w:szCs w:val="16"/>
              </w:rPr>
              <w:t>NOME:</w:t>
            </w:r>
          </w:p>
          <w:p w14:paraId="15082F4D" w14:textId="77777777" w:rsidR="00BE2C35" w:rsidRPr="00070608" w:rsidRDefault="00BE2C35" w:rsidP="00904962">
            <w:pPr>
              <w:ind w:firstLine="717"/>
              <w:rPr>
                <w:rFonts w:ascii="HelveticaNeueLT Std Lt Cn" w:hAnsi="HelveticaNeueLT Std Lt Cn" w:cs="Tahoma"/>
                <w:sz w:val="16"/>
                <w:szCs w:val="16"/>
              </w:rPr>
            </w:pPr>
            <w:r w:rsidRPr="00070608">
              <w:rPr>
                <w:rFonts w:ascii="HelveticaNeueLT Std Lt Cn" w:hAnsi="HelveticaNeueLT Std Lt Cn" w:cs="Tahoma"/>
                <w:sz w:val="16"/>
                <w:szCs w:val="16"/>
              </w:rPr>
              <w:t>RG:</w:t>
            </w:r>
          </w:p>
        </w:tc>
        <w:tc>
          <w:tcPr>
            <w:tcW w:w="4588" w:type="dxa"/>
          </w:tcPr>
          <w:p w14:paraId="760B59BD" w14:textId="77777777" w:rsidR="00BE2C35" w:rsidRPr="00070608" w:rsidRDefault="00BE2C35" w:rsidP="00904962">
            <w:pPr>
              <w:jc w:val="center"/>
              <w:rPr>
                <w:rFonts w:ascii="HelveticaNeueLT Std Lt Cn" w:hAnsi="HelveticaNeueLT Std Lt Cn" w:cs="Tahoma"/>
                <w:sz w:val="16"/>
                <w:szCs w:val="16"/>
              </w:rPr>
            </w:pPr>
            <w:r w:rsidRPr="00070608">
              <w:rPr>
                <w:rFonts w:ascii="HelveticaNeueLT Std Lt Cn" w:hAnsi="HelveticaNeueLT Std Lt Cn" w:cs="Tahoma"/>
                <w:sz w:val="16"/>
                <w:szCs w:val="16"/>
              </w:rPr>
              <w:t>__________________________________</w:t>
            </w:r>
          </w:p>
          <w:p w14:paraId="2C7E8D6A" w14:textId="77777777" w:rsidR="00BE2C35" w:rsidRPr="00070608" w:rsidRDefault="00BE2C35" w:rsidP="00904962">
            <w:pPr>
              <w:ind w:firstLine="899"/>
              <w:rPr>
                <w:rFonts w:ascii="HelveticaNeueLT Std Lt Cn" w:hAnsi="HelveticaNeueLT Std Lt Cn" w:cs="Tahoma"/>
                <w:sz w:val="16"/>
                <w:szCs w:val="16"/>
              </w:rPr>
            </w:pPr>
            <w:r w:rsidRPr="00070608">
              <w:rPr>
                <w:rFonts w:ascii="HelveticaNeueLT Std Lt Cn" w:hAnsi="HelveticaNeueLT Std Lt Cn" w:cs="Tahoma"/>
                <w:sz w:val="16"/>
                <w:szCs w:val="16"/>
              </w:rPr>
              <w:t>TESTEMUNHA</w:t>
            </w:r>
          </w:p>
          <w:p w14:paraId="0E03E8C3" w14:textId="77777777" w:rsidR="00BE2C35" w:rsidRPr="00070608" w:rsidRDefault="00BE2C35" w:rsidP="00904962">
            <w:pPr>
              <w:ind w:firstLine="899"/>
              <w:rPr>
                <w:rFonts w:ascii="HelveticaNeueLT Std Lt Cn" w:hAnsi="HelveticaNeueLT Std Lt Cn" w:cs="Tahoma"/>
                <w:sz w:val="16"/>
                <w:szCs w:val="16"/>
              </w:rPr>
            </w:pPr>
            <w:r w:rsidRPr="00070608">
              <w:rPr>
                <w:rFonts w:ascii="HelveticaNeueLT Std Lt Cn" w:hAnsi="HelveticaNeueLT Std Lt Cn" w:cs="Tahoma"/>
                <w:sz w:val="16"/>
                <w:szCs w:val="16"/>
              </w:rPr>
              <w:t>NOME:</w:t>
            </w:r>
          </w:p>
          <w:p w14:paraId="47053EBB" w14:textId="77777777" w:rsidR="00BE2C35" w:rsidRPr="00070608" w:rsidRDefault="00BE2C35" w:rsidP="00904962">
            <w:pPr>
              <w:ind w:firstLine="899"/>
              <w:rPr>
                <w:rFonts w:ascii="HelveticaNeueLT Std Lt Cn" w:hAnsi="HelveticaNeueLT Std Lt Cn" w:cs="Tahoma"/>
                <w:sz w:val="16"/>
                <w:szCs w:val="16"/>
              </w:rPr>
            </w:pPr>
            <w:r w:rsidRPr="00070608">
              <w:rPr>
                <w:rFonts w:ascii="HelveticaNeueLT Std Lt Cn" w:hAnsi="HelveticaNeueLT Std Lt Cn" w:cs="Tahoma"/>
                <w:sz w:val="16"/>
                <w:szCs w:val="16"/>
              </w:rPr>
              <w:t>RG:</w:t>
            </w:r>
          </w:p>
        </w:tc>
      </w:tr>
    </w:tbl>
    <w:p w14:paraId="6E34EC45" w14:textId="77777777" w:rsidR="00BE2C35" w:rsidRPr="00070608" w:rsidRDefault="00BE2C35" w:rsidP="00BE2C35">
      <w:pPr>
        <w:spacing w:line="300" w:lineRule="atLeast"/>
        <w:jc w:val="center"/>
        <w:rPr>
          <w:rFonts w:ascii="HelveticaNeueLT Std Lt Cn" w:hAnsi="HelveticaNeueLT Std Lt Cn" w:cs="Tahoma"/>
          <w:color w:val="000000"/>
        </w:rPr>
      </w:pPr>
    </w:p>
    <w:p w14:paraId="7F59155D" w14:textId="77777777" w:rsidR="00BE2C35" w:rsidRPr="00070608" w:rsidRDefault="00BE2C35" w:rsidP="00BE2C35">
      <w:pPr>
        <w:spacing w:line="300" w:lineRule="atLeast"/>
        <w:jc w:val="center"/>
        <w:rPr>
          <w:rFonts w:ascii="HelveticaNeueLT Std Lt Cn" w:hAnsi="HelveticaNeueLT Std Lt Cn" w:cs="Tahoma"/>
          <w:color w:val="000000"/>
        </w:rPr>
      </w:pPr>
    </w:p>
    <w:p w14:paraId="17958C32" w14:textId="77777777" w:rsidR="00407E24" w:rsidRPr="00070608" w:rsidRDefault="00407E24" w:rsidP="006C3B85">
      <w:pPr>
        <w:rPr>
          <w:rFonts w:ascii="HelveticaNeueLT Std Lt Cn" w:hAnsi="HelveticaNeueLT Std Lt Cn"/>
        </w:rPr>
      </w:pPr>
    </w:p>
    <w:p w14:paraId="5F3013EF" w14:textId="77777777" w:rsidR="00407E24" w:rsidRPr="00070608" w:rsidRDefault="00407E24" w:rsidP="006C3B85">
      <w:pPr>
        <w:rPr>
          <w:rFonts w:ascii="HelveticaNeueLT Std Lt Cn" w:hAnsi="HelveticaNeueLT Std Lt Cn"/>
        </w:rPr>
      </w:pPr>
    </w:p>
    <w:p w14:paraId="52799363" w14:textId="77777777" w:rsidR="00407E24" w:rsidRPr="00070608" w:rsidRDefault="00407E24" w:rsidP="006C3B85">
      <w:pPr>
        <w:rPr>
          <w:rFonts w:ascii="HelveticaNeueLT Std Lt Cn" w:hAnsi="HelveticaNeueLT Std Lt Cn"/>
        </w:rPr>
      </w:pPr>
    </w:p>
    <w:p w14:paraId="1D181575" w14:textId="77777777" w:rsidR="00ED076E" w:rsidRPr="00070608" w:rsidRDefault="00ED076E" w:rsidP="006C3B85">
      <w:pPr>
        <w:rPr>
          <w:rFonts w:ascii="HelveticaNeueLT Std Lt Cn" w:hAnsi="HelveticaNeueLT Std Lt Cn"/>
        </w:rPr>
      </w:pPr>
    </w:p>
    <w:p w14:paraId="3FFBF0D6" w14:textId="77777777" w:rsidR="00ED076E" w:rsidRPr="00070608" w:rsidRDefault="00ED076E" w:rsidP="006C3B85">
      <w:pPr>
        <w:rPr>
          <w:rFonts w:ascii="HelveticaNeueLT Std Lt Cn" w:hAnsi="HelveticaNeueLT Std Lt Cn"/>
        </w:rPr>
      </w:pPr>
    </w:p>
    <w:p w14:paraId="3F531896" w14:textId="77777777" w:rsidR="00AD63F4" w:rsidRPr="00070608" w:rsidRDefault="003F73D4" w:rsidP="00AD63F4">
      <w:pPr>
        <w:pStyle w:val="Ttulo2"/>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HelveticaNeueLT Std Lt Cn" w:hAnsi="HelveticaNeueLT Std Lt Cn" w:cs="Tahoma"/>
          <w:i w:val="0"/>
          <w:position w:val="6"/>
          <w:sz w:val="24"/>
          <w:szCs w:val="24"/>
        </w:rPr>
      </w:pPr>
      <w:r w:rsidRPr="00070608">
        <w:rPr>
          <w:rFonts w:ascii="HelveticaNeueLT Std Lt Cn" w:hAnsi="HelveticaNeueLT Std Lt Cn" w:cs="Tahoma"/>
          <w:i w:val="0"/>
          <w:position w:val="6"/>
          <w:sz w:val="24"/>
          <w:szCs w:val="24"/>
        </w:rPr>
        <w:t>A</w:t>
      </w:r>
      <w:r w:rsidR="00AD63F4" w:rsidRPr="00070608">
        <w:rPr>
          <w:rFonts w:ascii="HelveticaNeueLT Std Lt Cn" w:hAnsi="HelveticaNeueLT Std Lt Cn" w:cs="Tahoma"/>
          <w:i w:val="0"/>
          <w:position w:val="6"/>
          <w:sz w:val="24"/>
          <w:szCs w:val="24"/>
        </w:rPr>
        <w:t>NEXO VII</w:t>
      </w:r>
    </w:p>
    <w:p w14:paraId="71E2F9F9" w14:textId="77777777" w:rsidR="00F24DEC" w:rsidRPr="00070608" w:rsidRDefault="00F24DEC" w:rsidP="00F24DEC">
      <w:pPr>
        <w:rPr>
          <w:rFonts w:ascii="HelveticaNeueLT Std Lt Cn" w:hAnsi="HelveticaNeueLT Std Lt Cn" w:cs="Tahoma"/>
        </w:rPr>
      </w:pPr>
    </w:p>
    <w:p w14:paraId="2B9CAA3D" w14:textId="77777777" w:rsidR="00F24DEC" w:rsidRPr="00070608" w:rsidRDefault="00F24DEC" w:rsidP="00F24DEC">
      <w:pPr>
        <w:autoSpaceDE w:val="0"/>
        <w:autoSpaceDN w:val="0"/>
        <w:adjustRightInd w:val="0"/>
        <w:jc w:val="center"/>
        <w:rPr>
          <w:rFonts w:ascii="HelveticaNeueLT Std Lt Cn" w:hAnsi="HelveticaNeueLT Std Lt Cn" w:cs="Tahoma"/>
          <w:b/>
        </w:rPr>
      </w:pPr>
      <w:r w:rsidRPr="00070608">
        <w:rPr>
          <w:rFonts w:ascii="HelveticaNeueLT Std Lt Cn" w:hAnsi="HelveticaNeueLT Std Lt Cn" w:cs="Tahoma"/>
          <w:b/>
        </w:rPr>
        <w:t>DECLARAÇÃO DE COMPROMETIMENTO</w:t>
      </w:r>
    </w:p>
    <w:p w14:paraId="343BA57A" w14:textId="77777777" w:rsidR="00F24DEC" w:rsidRPr="00070608" w:rsidRDefault="00F24DEC" w:rsidP="00F24DEC">
      <w:pPr>
        <w:autoSpaceDE w:val="0"/>
        <w:autoSpaceDN w:val="0"/>
        <w:adjustRightInd w:val="0"/>
        <w:jc w:val="center"/>
        <w:rPr>
          <w:rFonts w:ascii="HelveticaNeueLT Std Lt Cn" w:hAnsi="HelveticaNeueLT Std Lt Cn" w:cs="Tahoma"/>
        </w:rPr>
      </w:pPr>
    </w:p>
    <w:p w14:paraId="6F47FF73" w14:textId="77777777" w:rsidR="00F24DEC" w:rsidRPr="00070608" w:rsidRDefault="00F24DEC" w:rsidP="00F24DEC">
      <w:pPr>
        <w:autoSpaceDE w:val="0"/>
        <w:autoSpaceDN w:val="0"/>
        <w:adjustRightInd w:val="0"/>
        <w:jc w:val="center"/>
        <w:rPr>
          <w:rFonts w:ascii="HelveticaNeueLT Std Lt Cn" w:hAnsi="HelveticaNeueLT Std Lt Cn" w:cs="Tahoma"/>
        </w:rPr>
      </w:pPr>
    </w:p>
    <w:p w14:paraId="381FDF94" w14:textId="77777777" w:rsidR="00F24DEC" w:rsidRPr="00070608" w:rsidRDefault="00F24DEC" w:rsidP="00F24DEC">
      <w:pPr>
        <w:autoSpaceDE w:val="0"/>
        <w:autoSpaceDN w:val="0"/>
        <w:adjustRightInd w:val="0"/>
        <w:jc w:val="both"/>
        <w:rPr>
          <w:rFonts w:ascii="HelveticaNeueLT Std Lt Cn" w:hAnsi="HelveticaNeueLT Std Lt Cn" w:cs="Tahoma"/>
        </w:rPr>
      </w:pPr>
    </w:p>
    <w:p w14:paraId="39D113E5" w14:textId="77777777" w:rsidR="00F24DEC" w:rsidRPr="00070608" w:rsidRDefault="00F24DEC" w:rsidP="00F24DEC">
      <w:pPr>
        <w:pStyle w:val="Default"/>
        <w:jc w:val="both"/>
        <w:rPr>
          <w:rFonts w:ascii="HelveticaNeueLT Std Lt Cn" w:hAnsi="HelveticaNeueLT Std Lt Cn" w:cs="Tahoma"/>
        </w:rPr>
      </w:pPr>
      <w:r w:rsidRPr="00070608">
        <w:rPr>
          <w:rFonts w:ascii="HelveticaNeueLT Std Lt Cn" w:hAnsi="HelveticaNeueLT Std Lt Cn" w:cs="Tahoma"/>
        </w:rPr>
        <w:t xml:space="preserve">A Empresa..................................................., aqui representada pelo Sr. (a) .........................................., RG/CPF, endereço completo, vêm perante V.Exa., pela presente declaração de comprometimento, a qual firmamos, sem reservas, perante o Município de Entre-Ijuís, o compromisso, declarando e reconhecendo o quanto segue: </w:t>
      </w:r>
    </w:p>
    <w:p w14:paraId="24F51DF2" w14:textId="77777777" w:rsidR="00F24DEC" w:rsidRPr="00070608" w:rsidRDefault="00F24DEC" w:rsidP="00F24DEC">
      <w:pPr>
        <w:autoSpaceDE w:val="0"/>
        <w:autoSpaceDN w:val="0"/>
        <w:adjustRightInd w:val="0"/>
        <w:jc w:val="both"/>
        <w:rPr>
          <w:rFonts w:ascii="HelveticaNeueLT Std Lt Cn" w:hAnsi="HelveticaNeueLT Std Lt Cn" w:cs="Tahoma"/>
          <w:color w:val="000000"/>
        </w:rPr>
      </w:pPr>
      <w:r w:rsidRPr="00070608">
        <w:rPr>
          <w:rFonts w:ascii="HelveticaNeueLT Std Lt Cn" w:hAnsi="HelveticaNeueLT Std Lt Cn" w:cs="Tahoma"/>
          <w:color w:val="000000"/>
        </w:rPr>
        <w:t xml:space="preserve"> </w:t>
      </w:r>
    </w:p>
    <w:p w14:paraId="6A8A9A03" w14:textId="77777777" w:rsidR="00F24DEC" w:rsidRPr="00070608" w:rsidRDefault="00F24DEC" w:rsidP="00F24DEC">
      <w:pPr>
        <w:autoSpaceDE w:val="0"/>
        <w:autoSpaceDN w:val="0"/>
        <w:adjustRightInd w:val="0"/>
        <w:jc w:val="both"/>
        <w:rPr>
          <w:rFonts w:ascii="HelveticaNeueLT Std Lt Cn" w:hAnsi="HelveticaNeueLT Std Lt Cn" w:cs="Tahoma"/>
          <w:color w:val="000000"/>
        </w:rPr>
      </w:pPr>
      <w:r w:rsidRPr="00070608">
        <w:rPr>
          <w:rFonts w:ascii="HelveticaNeueLT Std Lt Cn" w:hAnsi="HelveticaNeueLT Std Lt Cn" w:cs="Tahoma"/>
          <w:color w:val="000000"/>
        </w:rPr>
        <w:t xml:space="preserve">1- Assumimos o compromisso irrevogável e irretratável de promover a entrega dos </w:t>
      </w:r>
      <w:r w:rsidRPr="00070608">
        <w:rPr>
          <w:rFonts w:ascii="HelveticaNeueLT Std Lt Cn" w:hAnsi="HelveticaNeueLT Std Lt Cn" w:cs="Tahoma"/>
        </w:rPr>
        <w:t xml:space="preserve">itens os quais ofereci o menor valor durante a vigência do </w:t>
      </w:r>
      <w:r w:rsidR="00420729" w:rsidRPr="00070608">
        <w:rPr>
          <w:rFonts w:ascii="HelveticaNeueLT Std Lt Cn" w:hAnsi="HelveticaNeueLT Std Lt Cn" w:cs="Tahoma"/>
        </w:rPr>
        <w:t xml:space="preserve">Pregão Presencial </w:t>
      </w:r>
      <w:r w:rsidR="00D83A0E" w:rsidRPr="00070608">
        <w:rPr>
          <w:rFonts w:ascii="HelveticaNeueLT Std Lt Cn" w:hAnsi="HelveticaNeueLT Std Lt Cn" w:cs="Tahoma"/>
        </w:rPr>
        <w:t xml:space="preserve">nº </w:t>
      </w:r>
      <w:r w:rsidR="00C5375B" w:rsidRPr="00070608">
        <w:rPr>
          <w:rFonts w:ascii="HelveticaNeueLT Std Lt Cn" w:hAnsi="HelveticaNeueLT Std Lt Cn" w:cs="Tahoma"/>
        </w:rPr>
        <w:t>0</w:t>
      </w:r>
      <w:r w:rsidR="00273DCD" w:rsidRPr="00070608">
        <w:rPr>
          <w:rFonts w:ascii="HelveticaNeueLT Std Lt Cn" w:hAnsi="HelveticaNeueLT Std Lt Cn" w:cs="Tahoma"/>
        </w:rPr>
        <w:t>8</w:t>
      </w:r>
      <w:r w:rsidRPr="00070608">
        <w:rPr>
          <w:rFonts w:ascii="HelveticaNeueLT Std Lt Cn" w:hAnsi="HelveticaNeueLT Std Lt Cn" w:cs="Tahoma"/>
        </w:rPr>
        <w:t>/201</w:t>
      </w:r>
      <w:r w:rsidR="00273DCD" w:rsidRPr="00070608">
        <w:rPr>
          <w:rFonts w:ascii="HelveticaNeueLT Std Lt Cn" w:hAnsi="HelveticaNeueLT Std Lt Cn" w:cs="Tahoma"/>
        </w:rPr>
        <w:t>9</w:t>
      </w:r>
      <w:r w:rsidRPr="00070608">
        <w:rPr>
          <w:rFonts w:ascii="HelveticaNeueLT Std Lt Cn" w:hAnsi="HelveticaNeueLT Std Lt Cn" w:cs="Tahoma"/>
        </w:rPr>
        <w:t>, assumido e enquanto o mesmo estiver em</w:t>
      </w:r>
      <w:r w:rsidRPr="00070608">
        <w:rPr>
          <w:rFonts w:ascii="HelveticaNeueLT Std Lt Cn" w:hAnsi="HelveticaNeueLT Std Lt Cn" w:cs="Tahoma"/>
          <w:color w:val="000000"/>
        </w:rPr>
        <w:t xml:space="preserve"> vigência; </w:t>
      </w:r>
    </w:p>
    <w:p w14:paraId="624361C5" w14:textId="77777777" w:rsidR="00F24DEC" w:rsidRPr="00070608" w:rsidRDefault="00F24DEC" w:rsidP="00F24DEC">
      <w:pPr>
        <w:autoSpaceDE w:val="0"/>
        <w:autoSpaceDN w:val="0"/>
        <w:adjustRightInd w:val="0"/>
        <w:jc w:val="both"/>
        <w:rPr>
          <w:rFonts w:ascii="HelveticaNeueLT Std Lt Cn" w:hAnsi="HelveticaNeueLT Std Lt Cn" w:cs="Tahoma"/>
          <w:color w:val="000000"/>
        </w:rPr>
      </w:pPr>
    </w:p>
    <w:p w14:paraId="4E0AA5FF" w14:textId="77777777" w:rsidR="00F24DEC" w:rsidRPr="00070608" w:rsidRDefault="00F24DEC" w:rsidP="00F24DEC">
      <w:pPr>
        <w:autoSpaceDE w:val="0"/>
        <w:autoSpaceDN w:val="0"/>
        <w:adjustRightInd w:val="0"/>
        <w:jc w:val="both"/>
        <w:rPr>
          <w:rFonts w:ascii="HelveticaNeueLT Std Lt Cn" w:hAnsi="HelveticaNeueLT Std Lt Cn" w:cs="Tahoma"/>
        </w:rPr>
      </w:pPr>
      <w:r w:rsidRPr="00070608">
        <w:rPr>
          <w:rFonts w:ascii="HelveticaNeueLT Std Lt Cn" w:hAnsi="HelveticaNeueLT Std Lt Cn" w:cs="Tahoma"/>
        </w:rPr>
        <w:t xml:space="preserve">2 – Estamos cientes de toda a LEGISLAÇÃO relativa à presente LICITAÇÃO, bem como, os termos, as cláusulas e condições estabelecidos no EDITAL e seus Anexos, bem como </w:t>
      </w:r>
      <w:r w:rsidR="00A16C5A" w:rsidRPr="00070608">
        <w:rPr>
          <w:rFonts w:ascii="HelveticaNeueLT Std Lt Cn" w:hAnsi="HelveticaNeueLT Std Lt Cn" w:cs="Tahoma"/>
        </w:rPr>
        <w:t>no contrato</w:t>
      </w:r>
      <w:r w:rsidRPr="00070608">
        <w:rPr>
          <w:rFonts w:ascii="HelveticaNeueLT Std Lt Cn" w:hAnsi="HelveticaNeueLT Std Lt Cn" w:cs="Tahoma"/>
        </w:rPr>
        <w:t>, comprometendo-se a realizar a entrega do objeto consoante ao que prevê esta legislação e seus anexos.</w:t>
      </w:r>
    </w:p>
    <w:p w14:paraId="098F02E7" w14:textId="77777777" w:rsidR="00F24DEC" w:rsidRPr="00070608" w:rsidRDefault="00F24DEC" w:rsidP="00F24DEC">
      <w:pPr>
        <w:autoSpaceDE w:val="0"/>
        <w:autoSpaceDN w:val="0"/>
        <w:adjustRightInd w:val="0"/>
        <w:jc w:val="both"/>
        <w:rPr>
          <w:rFonts w:ascii="HelveticaNeueLT Std Lt Cn" w:hAnsi="HelveticaNeueLT Std Lt Cn" w:cs="Tahoma"/>
        </w:rPr>
      </w:pPr>
    </w:p>
    <w:p w14:paraId="4E6F1489" w14:textId="77777777" w:rsidR="00F24DEC" w:rsidRPr="00070608" w:rsidRDefault="00F24DEC" w:rsidP="00F24DEC">
      <w:pPr>
        <w:pStyle w:val="Default"/>
        <w:jc w:val="both"/>
        <w:rPr>
          <w:rFonts w:ascii="HelveticaNeueLT Std Lt Cn" w:hAnsi="HelveticaNeueLT Std Lt Cn" w:cs="Tahoma"/>
        </w:rPr>
      </w:pPr>
      <w:r w:rsidRPr="00070608">
        <w:rPr>
          <w:rFonts w:ascii="HelveticaNeueLT Std Lt Cn" w:hAnsi="HelveticaNeueLT Std Lt Cn" w:cs="Tahoma"/>
        </w:rPr>
        <w:t>3 - Em assim sendo, declaramos e reconhecemos expressamente nossa responsabilidade contratual e solidária, encerrando-se somente com o efetivo término contratual, sob pena de incidência do disposto nas cláusulas Sétima e Oitava d</w:t>
      </w:r>
      <w:r w:rsidR="00A16C5A" w:rsidRPr="00070608">
        <w:rPr>
          <w:rFonts w:ascii="HelveticaNeueLT Std Lt Cn" w:hAnsi="HelveticaNeueLT Std Lt Cn" w:cs="Tahoma"/>
        </w:rPr>
        <w:t>o contrato</w:t>
      </w:r>
      <w:r w:rsidRPr="00070608">
        <w:rPr>
          <w:rFonts w:ascii="HelveticaNeueLT Std Lt Cn" w:hAnsi="HelveticaNeueLT Std Lt Cn" w:cs="Tahoma"/>
        </w:rPr>
        <w:t xml:space="preserve">. </w:t>
      </w:r>
    </w:p>
    <w:p w14:paraId="1673A397" w14:textId="77777777" w:rsidR="00F24DEC" w:rsidRPr="00070608" w:rsidRDefault="00F24DEC" w:rsidP="00F24DEC">
      <w:pPr>
        <w:autoSpaceDE w:val="0"/>
        <w:autoSpaceDN w:val="0"/>
        <w:adjustRightInd w:val="0"/>
        <w:jc w:val="both"/>
        <w:rPr>
          <w:rFonts w:ascii="HelveticaNeueLT Std Lt Cn" w:hAnsi="HelveticaNeueLT Std Lt Cn" w:cs="Tahoma"/>
        </w:rPr>
      </w:pPr>
    </w:p>
    <w:p w14:paraId="6D5786D5" w14:textId="77777777" w:rsidR="00F24DEC" w:rsidRPr="00070608" w:rsidRDefault="00F24DEC" w:rsidP="00F24DEC">
      <w:pPr>
        <w:autoSpaceDE w:val="0"/>
        <w:autoSpaceDN w:val="0"/>
        <w:adjustRightInd w:val="0"/>
        <w:jc w:val="both"/>
        <w:rPr>
          <w:rFonts w:ascii="HelveticaNeueLT Std Lt Cn" w:hAnsi="HelveticaNeueLT Std Lt Cn" w:cs="Tahoma"/>
        </w:rPr>
      </w:pPr>
      <w:r w:rsidRPr="00070608">
        <w:rPr>
          <w:rFonts w:ascii="HelveticaNeueLT Std Lt Cn" w:hAnsi="HelveticaNeueLT Std Lt Cn" w:cs="Tahoma"/>
        </w:rPr>
        <w:t>Declara ainda, estar ciente que o não cumprimento contratual, desobrigará o Município de Entre-Ijuís ao pagamento dos valores pactuados, sujeitando-se à Contratada as penalidades vigentes.</w:t>
      </w:r>
    </w:p>
    <w:p w14:paraId="51DC954F" w14:textId="77777777" w:rsidR="00F24DEC" w:rsidRPr="00070608" w:rsidRDefault="00F24DEC" w:rsidP="00F24DEC">
      <w:pPr>
        <w:autoSpaceDE w:val="0"/>
        <w:autoSpaceDN w:val="0"/>
        <w:adjustRightInd w:val="0"/>
        <w:jc w:val="both"/>
        <w:rPr>
          <w:rFonts w:ascii="HelveticaNeueLT Std Lt Cn" w:hAnsi="HelveticaNeueLT Std Lt Cn" w:cs="Tahoma"/>
        </w:rPr>
      </w:pPr>
    </w:p>
    <w:p w14:paraId="1658E253" w14:textId="77777777" w:rsidR="00F24DEC" w:rsidRPr="00070608" w:rsidRDefault="00F24DEC" w:rsidP="00F24DEC">
      <w:pPr>
        <w:autoSpaceDE w:val="0"/>
        <w:autoSpaceDN w:val="0"/>
        <w:adjustRightInd w:val="0"/>
        <w:jc w:val="center"/>
        <w:rPr>
          <w:rFonts w:ascii="HelveticaNeueLT Std Lt Cn" w:hAnsi="HelveticaNeueLT Std Lt Cn" w:cs="Tahoma"/>
        </w:rPr>
      </w:pPr>
    </w:p>
    <w:p w14:paraId="6AEF4FD5" w14:textId="77777777" w:rsidR="00F24DEC" w:rsidRPr="00070608" w:rsidRDefault="00F24DEC" w:rsidP="00F24DEC">
      <w:pPr>
        <w:autoSpaceDE w:val="0"/>
        <w:autoSpaceDN w:val="0"/>
        <w:adjustRightInd w:val="0"/>
        <w:jc w:val="center"/>
        <w:rPr>
          <w:rFonts w:ascii="HelveticaNeueLT Std Lt Cn" w:hAnsi="HelveticaNeueLT Std Lt Cn" w:cs="Tahoma"/>
        </w:rPr>
      </w:pPr>
      <w:r w:rsidRPr="00070608">
        <w:rPr>
          <w:rFonts w:ascii="HelveticaNeueLT Std Lt Cn" w:hAnsi="HelveticaNeueLT Std Lt Cn" w:cs="Tahoma"/>
        </w:rPr>
        <w:t>Nestes termos, firmo a presente.</w:t>
      </w:r>
    </w:p>
    <w:p w14:paraId="79D69BBB" w14:textId="77777777" w:rsidR="00F24DEC" w:rsidRPr="00070608" w:rsidRDefault="00F24DEC" w:rsidP="00F24DEC">
      <w:pPr>
        <w:autoSpaceDE w:val="0"/>
        <w:autoSpaceDN w:val="0"/>
        <w:adjustRightInd w:val="0"/>
        <w:jc w:val="center"/>
        <w:rPr>
          <w:rFonts w:ascii="HelveticaNeueLT Std Lt Cn" w:hAnsi="HelveticaNeueLT Std Lt Cn" w:cs="Tahoma"/>
        </w:rPr>
      </w:pPr>
    </w:p>
    <w:p w14:paraId="392150CA" w14:textId="77777777" w:rsidR="00F24DEC" w:rsidRPr="00070608" w:rsidRDefault="00F24DEC" w:rsidP="00F24DEC">
      <w:pPr>
        <w:autoSpaceDE w:val="0"/>
        <w:autoSpaceDN w:val="0"/>
        <w:adjustRightInd w:val="0"/>
        <w:jc w:val="center"/>
        <w:rPr>
          <w:rFonts w:ascii="HelveticaNeueLT Std Lt Cn" w:hAnsi="HelveticaNeueLT Std Lt Cn" w:cs="Tahoma"/>
        </w:rPr>
      </w:pPr>
    </w:p>
    <w:p w14:paraId="4E2538F6" w14:textId="77777777" w:rsidR="00F24DEC" w:rsidRPr="00070608" w:rsidRDefault="00F24DEC" w:rsidP="00F24DEC">
      <w:pPr>
        <w:autoSpaceDE w:val="0"/>
        <w:autoSpaceDN w:val="0"/>
        <w:adjustRightInd w:val="0"/>
        <w:jc w:val="center"/>
        <w:rPr>
          <w:rFonts w:ascii="HelveticaNeueLT Std Lt Cn" w:hAnsi="HelveticaNeueLT Std Lt Cn" w:cs="Tahoma"/>
        </w:rPr>
      </w:pPr>
      <w:r w:rsidRPr="00070608">
        <w:rPr>
          <w:rFonts w:ascii="HelveticaNeueLT Std Lt Cn" w:hAnsi="HelveticaNeueLT Std Lt Cn" w:cs="Tahoma"/>
        </w:rPr>
        <w:t>(cidade e estado), XX de XXXXX de</w:t>
      </w:r>
      <w:r w:rsidR="00FB22BE" w:rsidRPr="00070608">
        <w:rPr>
          <w:rFonts w:ascii="HelveticaNeueLT Std Lt Cn" w:hAnsi="HelveticaNeueLT Std Lt Cn" w:cs="Tahoma"/>
        </w:rPr>
        <w:t xml:space="preserve"> 201</w:t>
      </w:r>
      <w:r w:rsidR="00A16C5A" w:rsidRPr="00070608">
        <w:rPr>
          <w:rFonts w:ascii="HelveticaNeueLT Std Lt Cn" w:hAnsi="HelveticaNeueLT Std Lt Cn" w:cs="Tahoma"/>
        </w:rPr>
        <w:t>9</w:t>
      </w:r>
      <w:r w:rsidRPr="00070608">
        <w:rPr>
          <w:rFonts w:ascii="HelveticaNeueLT Std Lt Cn" w:hAnsi="HelveticaNeueLT Std Lt Cn" w:cs="Tahoma"/>
        </w:rPr>
        <w:t>.</w:t>
      </w:r>
    </w:p>
    <w:p w14:paraId="05071E92" w14:textId="77777777" w:rsidR="00F24DEC" w:rsidRPr="00070608" w:rsidRDefault="00F24DEC" w:rsidP="00F24DEC">
      <w:pPr>
        <w:autoSpaceDE w:val="0"/>
        <w:autoSpaceDN w:val="0"/>
        <w:adjustRightInd w:val="0"/>
        <w:jc w:val="center"/>
        <w:rPr>
          <w:rFonts w:ascii="HelveticaNeueLT Std Lt Cn" w:hAnsi="HelveticaNeueLT Std Lt Cn" w:cs="Tahoma"/>
        </w:rPr>
      </w:pPr>
    </w:p>
    <w:p w14:paraId="7D2C7B69" w14:textId="77777777" w:rsidR="00F24DEC" w:rsidRPr="00070608" w:rsidRDefault="00F24DEC" w:rsidP="00F24DEC">
      <w:pPr>
        <w:autoSpaceDE w:val="0"/>
        <w:autoSpaceDN w:val="0"/>
        <w:adjustRightInd w:val="0"/>
        <w:jc w:val="center"/>
        <w:rPr>
          <w:rFonts w:ascii="HelveticaNeueLT Std Lt Cn" w:hAnsi="HelveticaNeueLT Std Lt Cn" w:cs="Tahoma"/>
        </w:rPr>
      </w:pPr>
    </w:p>
    <w:p w14:paraId="2E876A13" w14:textId="77777777" w:rsidR="00F24DEC" w:rsidRPr="00070608" w:rsidRDefault="00F24DEC" w:rsidP="00F24DEC">
      <w:pPr>
        <w:autoSpaceDE w:val="0"/>
        <w:autoSpaceDN w:val="0"/>
        <w:adjustRightInd w:val="0"/>
        <w:jc w:val="center"/>
        <w:rPr>
          <w:rFonts w:ascii="HelveticaNeueLT Std Lt Cn" w:hAnsi="HelveticaNeueLT Std Lt Cn" w:cs="Tahoma"/>
        </w:rPr>
      </w:pPr>
      <w:r w:rsidRPr="00070608">
        <w:rPr>
          <w:rFonts w:ascii="HelveticaNeueLT Std Lt Cn" w:hAnsi="HelveticaNeueLT Std Lt Cn" w:cs="Tahoma"/>
        </w:rPr>
        <w:t>___________________________</w:t>
      </w:r>
    </w:p>
    <w:p w14:paraId="1BFD295B" w14:textId="77777777" w:rsidR="00F24DEC" w:rsidRPr="00070608" w:rsidRDefault="00AC12FF" w:rsidP="00AC12FF">
      <w:pPr>
        <w:autoSpaceDE w:val="0"/>
        <w:autoSpaceDN w:val="0"/>
        <w:adjustRightInd w:val="0"/>
        <w:ind w:left="2124" w:firstLine="708"/>
        <w:rPr>
          <w:rFonts w:ascii="HelveticaNeueLT Std Lt Cn" w:hAnsi="HelveticaNeueLT Std Lt Cn" w:cs="Tahoma"/>
        </w:rPr>
      </w:pPr>
      <w:r w:rsidRPr="00070608">
        <w:rPr>
          <w:rFonts w:ascii="HelveticaNeueLT Std Lt Cn" w:hAnsi="HelveticaNeueLT Std Lt Cn" w:cs="Tahoma"/>
        </w:rPr>
        <w:t xml:space="preserve">   </w:t>
      </w:r>
      <w:r w:rsidR="00F24DEC" w:rsidRPr="00070608">
        <w:rPr>
          <w:rFonts w:ascii="HelveticaNeueLT Std Lt Cn" w:hAnsi="HelveticaNeueLT Std Lt Cn" w:cs="Tahoma"/>
        </w:rPr>
        <w:t>Representante Legal</w:t>
      </w:r>
    </w:p>
    <w:p w14:paraId="5A28425A" w14:textId="77777777" w:rsidR="00F24DEC" w:rsidRPr="00070608" w:rsidRDefault="00AC12FF" w:rsidP="00AC12FF">
      <w:pPr>
        <w:autoSpaceDE w:val="0"/>
        <w:autoSpaceDN w:val="0"/>
        <w:adjustRightInd w:val="0"/>
        <w:ind w:left="2124" w:firstLine="708"/>
        <w:rPr>
          <w:rFonts w:ascii="HelveticaNeueLT Std Lt Cn" w:hAnsi="HelveticaNeueLT Std Lt Cn" w:cs="Tahoma"/>
        </w:rPr>
      </w:pPr>
      <w:r w:rsidRPr="00070608">
        <w:rPr>
          <w:rFonts w:ascii="HelveticaNeueLT Std Lt Cn" w:hAnsi="HelveticaNeueLT Std Lt Cn" w:cs="Tahoma"/>
        </w:rPr>
        <w:t xml:space="preserve">   </w:t>
      </w:r>
      <w:r w:rsidR="00F24DEC" w:rsidRPr="00070608">
        <w:rPr>
          <w:rFonts w:ascii="HelveticaNeueLT Std Lt Cn" w:hAnsi="HelveticaNeueLT Std Lt Cn" w:cs="Tahoma"/>
        </w:rPr>
        <w:t>Cargo</w:t>
      </w:r>
    </w:p>
    <w:p w14:paraId="55865CAC" w14:textId="77777777" w:rsidR="00F24DEC" w:rsidRPr="00070608" w:rsidRDefault="00AC12FF" w:rsidP="00AC12FF">
      <w:pPr>
        <w:autoSpaceDE w:val="0"/>
        <w:autoSpaceDN w:val="0"/>
        <w:adjustRightInd w:val="0"/>
        <w:ind w:left="2124" w:firstLine="708"/>
        <w:rPr>
          <w:rFonts w:ascii="HelveticaNeueLT Std Lt Cn" w:hAnsi="HelveticaNeueLT Std Lt Cn" w:cs="Tahoma"/>
        </w:rPr>
      </w:pPr>
      <w:r w:rsidRPr="00070608">
        <w:rPr>
          <w:rFonts w:ascii="HelveticaNeueLT Std Lt Cn" w:hAnsi="HelveticaNeueLT Std Lt Cn" w:cs="Tahoma"/>
        </w:rPr>
        <w:t xml:space="preserve">   </w:t>
      </w:r>
      <w:r w:rsidR="00F24DEC" w:rsidRPr="00070608">
        <w:rPr>
          <w:rFonts w:ascii="HelveticaNeueLT Std Lt Cn" w:hAnsi="HelveticaNeueLT Std Lt Cn" w:cs="Tahoma"/>
        </w:rPr>
        <w:t>CPF</w:t>
      </w:r>
    </w:p>
    <w:p w14:paraId="1E9E147E" w14:textId="77777777" w:rsidR="00DF3A77" w:rsidRPr="00070608" w:rsidRDefault="00DF3A77" w:rsidP="00AC12FF">
      <w:pPr>
        <w:autoSpaceDE w:val="0"/>
        <w:autoSpaceDN w:val="0"/>
        <w:adjustRightInd w:val="0"/>
        <w:ind w:left="2124" w:firstLine="708"/>
        <w:rPr>
          <w:rFonts w:ascii="HelveticaNeueLT Std Lt Cn" w:hAnsi="HelveticaNeueLT Std Lt Cn" w:cs="Tahoma"/>
        </w:rPr>
      </w:pPr>
    </w:p>
    <w:p w14:paraId="3184EFBB" w14:textId="77777777" w:rsidR="00CA0362" w:rsidRPr="00070608" w:rsidRDefault="00CA0362" w:rsidP="00AC12FF">
      <w:pPr>
        <w:autoSpaceDE w:val="0"/>
        <w:autoSpaceDN w:val="0"/>
        <w:adjustRightInd w:val="0"/>
        <w:ind w:left="2124" w:firstLine="708"/>
        <w:rPr>
          <w:rFonts w:ascii="HelveticaNeueLT Std Lt Cn" w:hAnsi="HelveticaNeueLT Std Lt Cn" w:cs="TTE250AE68t00"/>
        </w:rPr>
      </w:pPr>
    </w:p>
    <w:p w14:paraId="53ED9720" w14:textId="77777777" w:rsidR="00CA0362" w:rsidRDefault="00CA0362" w:rsidP="00AC12FF">
      <w:pPr>
        <w:autoSpaceDE w:val="0"/>
        <w:autoSpaceDN w:val="0"/>
        <w:adjustRightInd w:val="0"/>
        <w:ind w:left="2124" w:firstLine="708"/>
        <w:rPr>
          <w:rFonts w:ascii="HelveticaNeueLT Std Lt Cn" w:hAnsi="HelveticaNeueLT Std Lt Cn" w:cs="TTE250AE68t00"/>
        </w:rPr>
      </w:pPr>
    </w:p>
    <w:p w14:paraId="5CCB7752" w14:textId="77777777" w:rsidR="00AE2B13" w:rsidRDefault="00AE2B13" w:rsidP="00AC12FF">
      <w:pPr>
        <w:autoSpaceDE w:val="0"/>
        <w:autoSpaceDN w:val="0"/>
        <w:adjustRightInd w:val="0"/>
        <w:ind w:left="2124" w:firstLine="708"/>
        <w:rPr>
          <w:rFonts w:ascii="HelveticaNeueLT Std Lt Cn" w:hAnsi="HelveticaNeueLT Std Lt Cn" w:cs="TTE250AE68t00"/>
        </w:rPr>
      </w:pPr>
    </w:p>
    <w:p w14:paraId="04AD76AF" w14:textId="77777777" w:rsidR="00AE2B13" w:rsidRDefault="00AE2B13" w:rsidP="00AC12FF">
      <w:pPr>
        <w:autoSpaceDE w:val="0"/>
        <w:autoSpaceDN w:val="0"/>
        <w:adjustRightInd w:val="0"/>
        <w:ind w:left="2124" w:firstLine="708"/>
        <w:rPr>
          <w:rFonts w:ascii="HelveticaNeueLT Std Lt Cn" w:hAnsi="HelveticaNeueLT Std Lt Cn" w:cs="TTE250AE68t00"/>
        </w:rPr>
      </w:pPr>
    </w:p>
    <w:p w14:paraId="0DAECEA6" w14:textId="77777777" w:rsidR="00AE2B13" w:rsidRDefault="00AE2B13" w:rsidP="00AC12FF">
      <w:pPr>
        <w:autoSpaceDE w:val="0"/>
        <w:autoSpaceDN w:val="0"/>
        <w:adjustRightInd w:val="0"/>
        <w:ind w:left="2124" w:firstLine="708"/>
        <w:rPr>
          <w:rFonts w:ascii="HelveticaNeueLT Std Lt Cn" w:hAnsi="HelveticaNeueLT Std Lt Cn" w:cs="TTE250AE68t00"/>
        </w:rPr>
      </w:pPr>
    </w:p>
    <w:p w14:paraId="063A7D31" w14:textId="77777777" w:rsidR="00AE2B13" w:rsidRPr="00070608" w:rsidRDefault="00AE2B13" w:rsidP="00AC12FF">
      <w:pPr>
        <w:autoSpaceDE w:val="0"/>
        <w:autoSpaceDN w:val="0"/>
        <w:adjustRightInd w:val="0"/>
        <w:ind w:left="2124" w:firstLine="708"/>
        <w:rPr>
          <w:rFonts w:ascii="HelveticaNeueLT Std Lt Cn" w:hAnsi="HelveticaNeueLT Std Lt Cn" w:cs="TTE250AE68t00"/>
        </w:rPr>
      </w:pPr>
    </w:p>
    <w:p w14:paraId="0CE16DD6" w14:textId="77777777" w:rsidR="00F24DEC" w:rsidRPr="00070608" w:rsidRDefault="00F417CB" w:rsidP="00F24DEC">
      <w:pPr>
        <w:pStyle w:val="Ttulo2"/>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HelveticaNeueLT Std Lt Cn" w:hAnsi="HelveticaNeueLT Std Lt Cn" w:cs="Tahoma"/>
          <w:i w:val="0"/>
          <w:position w:val="6"/>
          <w:sz w:val="24"/>
          <w:szCs w:val="24"/>
        </w:rPr>
      </w:pPr>
      <w:r w:rsidRPr="00070608">
        <w:rPr>
          <w:rFonts w:ascii="HelveticaNeueLT Std Lt Cn" w:hAnsi="HelveticaNeueLT Std Lt Cn" w:cs="Tahoma"/>
          <w:i w:val="0"/>
          <w:position w:val="6"/>
          <w:sz w:val="24"/>
          <w:szCs w:val="24"/>
        </w:rPr>
        <w:t>A</w:t>
      </w:r>
      <w:r w:rsidR="00D600ED" w:rsidRPr="00070608">
        <w:rPr>
          <w:rFonts w:ascii="HelveticaNeueLT Std Lt Cn" w:hAnsi="HelveticaNeueLT Std Lt Cn" w:cs="Tahoma"/>
          <w:i w:val="0"/>
          <w:position w:val="6"/>
          <w:sz w:val="24"/>
          <w:szCs w:val="24"/>
        </w:rPr>
        <w:t>NEXO VIII</w:t>
      </w:r>
    </w:p>
    <w:tbl>
      <w:tblPr>
        <w:tblW w:w="8653" w:type="dxa"/>
        <w:tblInd w:w="57" w:type="dxa"/>
        <w:tblCellMar>
          <w:left w:w="70" w:type="dxa"/>
          <w:right w:w="70" w:type="dxa"/>
        </w:tblCellMar>
        <w:tblLook w:val="0000" w:firstRow="0" w:lastRow="0" w:firstColumn="0" w:lastColumn="0" w:noHBand="0" w:noVBand="0"/>
      </w:tblPr>
      <w:tblGrid>
        <w:gridCol w:w="8653"/>
      </w:tblGrid>
      <w:tr w:rsidR="00842BC7" w:rsidRPr="00070608" w14:paraId="7E02B105" w14:textId="77777777" w:rsidTr="00DD74BE">
        <w:trPr>
          <w:trHeight w:val="360"/>
        </w:trPr>
        <w:tc>
          <w:tcPr>
            <w:tcW w:w="8653" w:type="dxa"/>
            <w:tcBorders>
              <w:top w:val="nil"/>
              <w:left w:val="nil"/>
              <w:bottom w:val="nil"/>
              <w:right w:val="nil"/>
            </w:tcBorders>
            <w:shd w:val="clear" w:color="auto" w:fill="auto"/>
            <w:noWrap/>
            <w:vAlign w:val="bottom"/>
          </w:tcPr>
          <w:p w14:paraId="3F3F6496" w14:textId="77777777" w:rsidR="00842BC7" w:rsidRPr="00070608" w:rsidRDefault="00BC0E2B" w:rsidP="00BC0E2B">
            <w:pPr>
              <w:jc w:val="center"/>
              <w:rPr>
                <w:rFonts w:ascii="HelveticaNeueLT Std Lt Cn" w:hAnsi="HelveticaNeueLT Std Lt Cn" w:cs="Tahoma"/>
                <w:b/>
                <w:bCs/>
              </w:rPr>
            </w:pPr>
            <w:r>
              <w:rPr>
                <w:rFonts w:ascii="HelveticaNeueLT Std Lt Cn" w:hAnsi="HelveticaNeueLT Std Lt Cn" w:cs="Tahoma"/>
                <w:b/>
                <w:bCs/>
              </w:rPr>
              <w:t>DESCRITIVO GERAL,</w:t>
            </w:r>
            <w:r w:rsidR="00C854A6" w:rsidRPr="00070608">
              <w:rPr>
                <w:rFonts w:ascii="HelveticaNeueLT Std Lt Cn" w:hAnsi="HelveticaNeueLT Std Lt Cn" w:cs="Tahoma"/>
                <w:b/>
                <w:bCs/>
              </w:rPr>
              <w:t xml:space="preserve"> </w:t>
            </w:r>
            <w:r w:rsidR="0046601D" w:rsidRPr="00070608">
              <w:rPr>
                <w:rFonts w:ascii="HelveticaNeueLT Std Lt Cn" w:hAnsi="HelveticaNeueLT Std Lt Cn" w:cs="Tahoma"/>
                <w:b/>
                <w:bCs/>
              </w:rPr>
              <w:t>PROJETO</w:t>
            </w:r>
            <w:r>
              <w:rPr>
                <w:rFonts w:ascii="HelveticaNeueLT Std Lt Cn" w:hAnsi="HelveticaNeueLT Std Lt Cn" w:cs="Tahoma"/>
                <w:b/>
                <w:bCs/>
              </w:rPr>
              <w:t>S E VALOR DE REFERÊNCIA</w:t>
            </w:r>
          </w:p>
        </w:tc>
      </w:tr>
    </w:tbl>
    <w:p w14:paraId="484E078C" w14:textId="77777777" w:rsidR="00AE2B13" w:rsidRPr="00070608" w:rsidRDefault="00AE2B13" w:rsidP="00AE2B13">
      <w:pPr>
        <w:pStyle w:val="WW-Corpodetexto2"/>
        <w:spacing w:line="100" w:lineRule="atLeast"/>
        <w:jc w:val="center"/>
        <w:rPr>
          <w:rFonts w:ascii="HelveticaNeueLT Std Lt Cn" w:hAnsi="HelveticaNeueLT Std Lt Cn"/>
          <w:b/>
          <w:szCs w:val="24"/>
        </w:rPr>
      </w:pPr>
    </w:p>
    <w:p w14:paraId="74847413" w14:textId="77777777" w:rsidR="00AE2B13" w:rsidRPr="00070608" w:rsidRDefault="00AE2B13" w:rsidP="00AE2B13">
      <w:pPr>
        <w:pStyle w:val="WW-Corpodetexto2"/>
        <w:spacing w:line="100" w:lineRule="atLeast"/>
        <w:jc w:val="center"/>
        <w:rPr>
          <w:rFonts w:ascii="HelveticaNeueLT Std Lt Cn" w:hAnsi="HelveticaNeueLT Std Lt Cn"/>
          <w:b/>
          <w:szCs w:val="24"/>
        </w:rPr>
      </w:pPr>
      <w:r w:rsidRPr="00070608">
        <w:rPr>
          <w:rFonts w:ascii="HelveticaNeueLT Std Lt Cn" w:hAnsi="HelveticaNeueLT Std Lt Cn"/>
          <w:b/>
          <w:szCs w:val="24"/>
        </w:rPr>
        <w:t>LOTE 01 - Para a sala de Licitações</w:t>
      </w:r>
    </w:p>
    <w:tbl>
      <w:tblPr>
        <w:tblW w:w="8647"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567"/>
        <w:gridCol w:w="567"/>
        <w:gridCol w:w="5812"/>
        <w:gridCol w:w="992"/>
      </w:tblGrid>
      <w:tr w:rsidR="001559A8" w:rsidRPr="00070608" w14:paraId="49CEA97A" w14:textId="77777777" w:rsidTr="007D419F">
        <w:trPr>
          <w:trHeight w:val="325"/>
        </w:trPr>
        <w:tc>
          <w:tcPr>
            <w:tcW w:w="709" w:type="dxa"/>
            <w:tcBorders>
              <w:top w:val="single" w:sz="1" w:space="0" w:color="000000"/>
              <w:left w:val="single" w:sz="1" w:space="0" w:color="000000"/>
              <w:bottom w:val="single" w:sz="1" w:space="0" w:color="000000"/>
            </w:tcBorders>
            <w:vAlign w:val="center"/>
          </w:tcPr>
          <w:p w14:paraId="18660486" w14:textId="77777777" w:rsidR="001559A8" w:rsidRPr="00070608" w:rsidRDefault="001559A8" w:rsidP="0097629A">
            <w:pPr>
              <w:pStyle w:val="Contedodetabela"/>
              <w:jc w:val="center"/>
              <w:rPr>
                <w:rFonts w:ascii="HelveticaNeueLT Std Lt Cn" w:hAnsi="HelveticaNeueLT Std Lt Cn" w:cs="Tahoma"/>
                <w:b/>
                <w:sz w:val="24"/>
                <w:szCs w:val="24"/>
              </w:rPr>
            </w:pPr>
            <w:r w:rsidRPr="00070608">
              <w:rPr>
                <w:rFonts w:ascii="HelveticaNeueLT Std Lt Cn" w:hAnsi="HelveticaNeueLT Std Lt Cn" w:cs="Tahoma"/>
                <w:b/>
                <w:sz w:val="24"/>
                <w:szCs w:val="24"/>
              </w:rPr>
              <w:t>Item</w:t>
            </w:r>
          </w:p>
        </w:tc>
        <w:tc>
          <w:tcPr>
            <w:tcW w:w="567" w:type="dxa"/>
            <w:tcBorders>
              <w:top w:val="single" w:sz="1" w:space="0" w:color="000000"/>
              <w:left w:val="single" w:sz="1" w:space="0" w:color="000000"/>
              <w:bottom w:val="single" w:sz="1" w:space="0" w:color="000000"/>
              <w:right w:val="single" w:sz="1" w:space="0" w:color="000000"/>
            </w:tcBorders>
            <w:vAlign w:val="center"/>
          </w:tcPr>
          <w:p w14:paraId="1CC859D4" w14:textId="77777777" w:rsidR="001559A8" w:rsidRPr="00070608" w:rsidRDefault="001559A8" w:rsidP="0097629A">
            <w:pPr>
              <w:pStyle w:val="Contedodetabela"/>
              <w:jc w:val="center"/>
              <w:rPr>
                <w:rFonts w:ascii="HelveticaNeueLT Std Lt Cn" w:hAnsi="HelveticaNeueLT Std Lt Cn" w:cs="Tahoma"/>
                <w:b/>
                <w:sz w:val="24"/>
                <w:szCs w:val="24"/>
              </w:rPr>
            </w:pPr>
            <w:r w:rsidRPr="00070608">
              <w:rPr>
                <w:rFonts w:ascii="HelveticaNeueLT Std Lt Cn" w:hAnsi="HelveticaNeueLT Std Lt Cn" w:cs="Tahoma"/>
                <w:b/>
                <w:sz w:val="24"/>
                <w:szCs w:val="24"/>
              </w:rPr>
              <w:t>Qtd</w:t>
            </w:r>
          </w:p>
        </w:tc>
        <w:tc>
          <w:tcPr>
            <w:tcW w:w="567" w:type="dxa"/>
            <w:tcBorders>
              <w:top w:val="single" w:sz="1" w:space="0" w:color="000000"/>
              <w:left w:val="single" w:sz="1" w:space="0" w:color="000000"/>
              <w:bottom w:val="single" w:sz="1" w:space="0" w:color="000000"/>
              <w:right w:val="single" w:sz="1" w:space="0" w:color="000000"/>
            </w:tcBorders>
            <w:vAlign w:val="center"/>
          </w:tcPr>
          <w:p w14:paraId="4D2AE8FD" w14:textId="77777777" w:rsidR="001559A8" w:rsidRPr="00070608" w:rsidRDefault="001559A8" w:rsidP="0097629A">
            <w:pPr>
              <w:pStyle w:val="Contedodetabela"/>
              <w:jc w:val="center"/>
              <w:rPr>
                <w:rFonts w:ascii="HelveticaNeueLT Std Lt Cn" w:hAnsi="HelveticaNeueLT Std Lt Cn" w:cs="Tahoma"/>
                <w:b/>
                <w:sz w:val="24"/>
                <w:szCs w:val="24"/>
              </w:rPr>
            </w:pPr>
            <w:r w:rsidRPr="00070608">
              <w:rPr>
                <w:rFonts w:ascii="HelveticaNeueLT Std Lt Cn" w:hAnsi="HelveticaNeueLT Std Lt Cn" w:cs="Tahoma"/>
                <w:b/>
                <w:sz w:val="24"/>
                <w:szCs w:val="24"/>
              </w:rPr>
              <w:t>Unid</w:t>
            </w:r>
          </w:p>
        </w:tc>
        <w:tc>
          <w:tcPr>
            <w:tcW w:w="5812" w:type="dxa"/>
            <w:tcBorders>
              <w:top w:val="single" w:sz="1" w:space="0" w:color="000000"/>
              <w:left w:val="single" w:sz="1" w:space="0" w:color="000000"/>
              <w:bottom w:val="single" w:sz="1" w:space="0" w:color="000000"/>
              <w:right w:val="single" w:sz="1" w:space="0" w:color="000000"/>
            </w:tcBorders>
            <w:vAlign w:val="center"/>
          </w:tcPr>
          <w:p w14:paraId="02391CFD" w14:textId="77777777" w:rsidR="001559A8" w:rsidRPr="00070608" w:rsidRDefault="001559A8" w:rsidP="007D419F">
            <w:pPr>
              <w:pStyle w:val="Contedodetabela"/>
              <w:jc w:val="center"/>
              <w:rPr>
                <w:rFonts w:ascii="HelveticaNeueLT Std Lt Cn" w:hAnsi="HelveticaNeueLT Std Lt Cn" w:cs="Tahoma"/>
                <w:b/>
                <w:sz w:val="24"/>
                <w:szCs w:val="24"/>
              </w:rPr>
            </w:pPr>
            <w:r w:rsidRPr="00070608">
              <w:rPr>
                <w:rFonts w:ascii="HelveticaNeueLT Std Lt Cn" w:hAnsi="HelveticaNeueLT Std Lt Cn" w:cs="Tahoma"/>
                <w:b/>
                <w:sz w:val="24"/>
                <w:szCs w:val="24"/>
              </w:rPr>
              <w:t>Descrição material</w:t>
            </w:r>
          </w:p>
        </w:tc>
        <w:tc>
          <w:tcPr>
            <w:tcW w:w="992" w:type="dxa"/>
            <w:tcBorders>
              <w:top w:val="single" w:sz="1" w:space="0" w:color="000000"/>
              <w:left w:val="single" w:sz="1" w:space="0" w:color="000000"/>
              <w:bottom w:val="single" w:sz="1" w:space="0" w:color="000000"/>
              <w:right w:val="single" w:sz="1" w:space="0" w:color="000000"/>
            </w:tcBorders>
            <w:vAlign w:val="center"/>
          </w:tcPr>
          <w:p w14:paraId="6419B8AD" w14:textId="77777777" w:rsidR="001559A8" w:rsidRPr="00070608" w:rsidRDefault="001559A8" w:rsidP="0097629A">
            <w:pPr>
              <w:pStyle w:val="Contedodetabela"/>
              <w:jc w:val="center"/>
              <w:rPr>
                <w:rFonts w:ascii="HelveticaNeueLT Std Lt Cn" w:hAnsi="HelveticaNeueLT Std Lt Cn" w:cs="Tahoma"/>
                <w:b/>
                <w:sz w:val="24"/>
                <w:szCs w:val="24"/>
              </w:rPr>
            </w:pPr>
            <w:r>
              <w:rPr>
                <w:rFonts w:ascii="HelveticaNeueLT Std Lt Cn" w:hAnsi="HelveticaNeueLT Std Lt Cn" w:cs="Tahoma"/>
                <w:b/>
                <w:sz w:val="24"/>
                <w:szCs w:val="24"/>
              </w:rPr>
              <w:t>VLR R$</w:t>
            </w:r>
          </w:p>
        </w:tc>
      </w:tr>
      <w:tr w:rsidR="001559A8" w:rsidRPr="00070608" w14:paraId="01ADD9F5" w14:textId="77777777" w:rsidTr="007D419F">
        <w:trPr>
          <w:trHeight w:val="962"/>
        </w:trPr>
        <w:tc>
          <w:tcPr>
            <w:tcW w:w="709" w:type="dxa"/>
            <w:tcBorders>
              <w:left w:val="single" w:sz="1" w:space="0" w:color="000000"/>
              <w:bottom w:val="single" w:sz="4" w:space="0" w:color="auto"/>
            </w:tcBorders>
            <w:vAlign w:val="center"/>
          </w:tcPr>
          <w:p w14:paraId="18489BFE" w14:textId="77777777" w:rsidR="001559A8" w:rsidRPr="00070608" w:rsidRDefault="001559A8" w:rsidP="0097629A">
            <w:pPr>
              <w:pStyle w:val="BodyText3"/>
              <w:spacing w:line="100" w:lineRule="atLeast"/>
              <w:rPr>
                <w:rFonts w:ascii="HelveticaNeueLT Std Lt Cn" w:hAnsi="HelveticaNeueLT Std Lt Cn" w:cs="Tahoma"/>
                <w:szCs w:val="24"/>
              </w:rPr>
            </w:pPr>
            <w:r w:rsidRPr="00070608">
              <w:rPr>
                <w:rFonts w:ascii="HelveticaNeueLT Std Lt Cn" w:hAnsi="HelveticaNeueLT Std Lt Cn" w:cs="Tahoma"/>
                <w:szCs w:val="24"/>
              </w:rPr>
              <w:t>01</w:t>
            </w:r>
          </w:p>
        </w:tc>
        <w:tc>
          <w:tcPr>
            <w:tcW w:w="567" w:type="dxa"/>
            <w:tcBorders>
              <w:left w:val="single" w:sz="1" w:space="0" w:color="000000"/>
              <w:bottom w:val="single" w:sz="4" w:space="0" w:color="auto"/>
              <w:right w:val="single" w:sz="1" w:space="0" w:color="000000"/>
            </w:tcBorders>
            <w:vAlign w:val="center"/>
          </w:tcPr>
          <w:p w14:paraId="34951D9D" w14:textId="77777777" w:rsidR="001559A8" w:rsidRPr="00070608" w:rsidRDefault="001559A8" w:rsidP="0097629A">
            <w:pPr>
              <w:pStyle w:val="BodyText3"/>
              <w:spacing w:line="100" w:lineRule="atLeast"/>
              <w:rPr>
                <w:rFonts w:ascii="HelveticaNeueLT Std Lt Cn" w:hAnsi="HelveticaNeueLT Std Lt Cn" w:cs="Tahoma"/>
                <w:szCs w:val="24"/>
              </w:rPr>
            </w:pPr>
            <w:r w:rsidRPr="00070608">
              <w:rPr>
                <w:rFonts w:ascii="HelveticaNeueLT Std Lt Cn" w:hAnsi="HelveticaNeueLT Std Lt Cn" w:cs="Tahoma"/>
                <w:szCs w:val="24"/>
              </w:rPr>
              <w:t>01</w:t>
            </w:r>
          </w:p>
        </w:tc>
        <w:tc>
          <w:tcPr>
            <w:tcW w:w="567" w:type="dxa"/>
            <w:tcBorders>
              <w:left w:val="single" w:sz="1" w:space="0" w:color="000000"/>
              <w:bottom w:val="single" w:sz="4" w:space="0" w:color="auto"/>
              <w:right w:val="single" w:sz="1" w:space="0" w:color="000000"/>
            </w:tcBorders>
            <w:vAlign w:val="center"/>
          </w:tcPr>
          <w:p w14:paraId="579DEEAB" w14:textId="77777777" w:rsidR="001559A8" w:rsidRPr="00070608" w:rsidRDefault="001559A8" w:rsidP="0097629A">
            <w:pPr>
              <w:jc w:val="center"/>
              <w:rPr>
                <w:rFonts w:ascii="HelveticaNeueLT Std Lt Cn" w:hAnsi="HelveticaNeueLT Std Lt Cn" w:cs="Tahoma"/>
              </w:rPr>
            </w:pPr>
            <w:r w:rsidRPr="00070608">
              <w:rPr>
                <w:rFonts w:ascii="HelveticaNeueLT Std Lt Cn" w:hAnsi="HelveticaNeueLT Std Lt Cn" w:cs="Tahoma"/>
              </w:rPr>
              <w:t>Unid</w:t>
            </w:r>
          </w:p>
        </w:tc>
        <w:tc>
          <w:tcPr>
            <w:tcW w:w="5812" w:type="dxa"/>
            <w:tcBorders>
              <w:left w:val="single" w:sz="1" w:space="0" w:color="000000"/>
              <w:bottom w:val="single" w:sz="4" w:space="0" w:color="auto"/>
              <w:right w:val="single" w:sz="1" w:space="0" w:color="000000"/>
            </w:tcBorders>
          </w:tcPr>
          <w:p w14:paraId="60D9FFC5" w14:textId="77777777" w:rsidR="001559A8" w:rsidRPr="00AE2B13" w:rsidRDefault="001559A8" w:rsidP="007D419F">
            <w:pPr>
              <w:pStyle w:val="WW-Corpodetexto2"/>
              <w:spacing w:line="100" w:lineRule="atLeast"/>
              <w:rPr>
                <w:rFonts w:ascii="HelveticaNeueLT Std Lt Cn" w:hAnsi="HelveticaNeueLT Std Lt Cn" w:cs="Tahoma"/>
                <w:sz w:val="23"/>
                <w:szCs w:val="23"/>
              </w:rPr>
            </w:pPr>
            <w:r w:rsidRPr="00AE2B13">
              <w:rPr>
                <w:rFonts w:ascii="HelveticaNeueLT Std Lt Cn" w:hAnsi="HelveticaNeueLT Std Lt Cn" w:cs="Tahoma"/>
                <w:sz w:val="23"/>
                <w:szCs w:val="23"/>
              </w:rPr>
              <w:t>Armário alto, com 03 portas de abrir com puxadores e chave, com 2 divisórias na vertical, 04 prateleiras internas em cada vão, medindo 2,20 mt de altura x 1,50mt de largura e 40cm de profundidade, em MDF 15mm, saias até o chão, na cor nogal Sevilha.</w:t>
            </w:r>
          </w:p>
        </w:tc>
        <w:tc>
          <w:tcPr>
            <w:tcW w:w="992" w:type="dxa"/>
            <w:tcBorders>
              <w:left w:val="single" w:sz="1" w:space="0" w:color="000000"/>
              <w:bottom w:val="single" w:sz="4" w:space="0" w:color="auto"/>
              <w:right w:val="single" w:sz="1" w:space="0" w:color="000000"/>
            </w:tcBorders>
            <w:vAlign w:val="center"/>
          </w:tcPr>
          <w:p w14:paraId="263606C1" w14:textId="77777777" w:rsidR="001559A8" w:rsidRPr="00275D2D" w:rsidRDefault="004B1748" w:rsidP="004B1748">
            <w:pPr>
              <w:pStyle w:val="WW-Corpodetexto2"/>
              <w:spacing w:line="100" w:lineRule="atLeast"/>
              <w:jc w:val="right"/>
              <w:rPr>
                <w:rFonts w:ascii="HelveticaNeueLT Std Lt Cn" w:hAnsi="HelveticaNeueLT Std Lt Cn" w:cs="Tahoma"/>
                <w:b/>
                <w:sz w:val="23"/>
                <w:szCs w:val="23"/>
              </w:rPr>
            </w:pPr>
            <w:r w:rsidRPr="00275D2D">
              <w:rPr>
                <w:rFonts w:ascii="HelveticaNeueLT Std Lt Cn" w:hAnsi="HelveticaNeueLT Std Lt Cn" w:cs="Tahoma"/>
                <w:b/>
                <w:sz w:val="23"/>
                <w:szCs w:val="23"/>
              </w:rPr>
              <w:t>1.943,75</w:t>
            </w:r>
          </w:p>
        </w:tc>
      </w:tr>
      <w:tr w:rsidR="001559A8" w:rsidRPr="00070608" w14:paraId="7F69E1FD" w14:textId="77777777" w:rsidTr="007D419F">
        <w:trPr>
          <w:trHeight w:val="325"/>
        </w:trPr>
        <w:tc>
          <w:tcPr>
            <w:tcW w:w="709" w:type="dxa"/>
            <w:tcBorders>
              <w:left w:val="single" w:sz="1" w:space="0" w:color="000000"/>
              <w:bottom w:val="single" w:sz="4" w:space="0" w:color="auto"/>
            </w:tcBorders>
            <w:vAlign w:val="center"/>
          </w:tcPr>
          <w:p w14:paraId="058F3631" w14:textId="77777777" w:rsidR="001559A8" w:rsidRPr="00070608" w:rsidRDefault="001559A8" w:rsidP="0097629A">
            <w:pPr>
              <w:pStyle w:val="BodyText3"/>
              <w:spacing w:line="100" w:lineRule="atLeast"/>
              <w:rPr>
                <w:rFonts w:ascii="HelveticaNeueLT Std Lt Cn" w:hAnsi="HelveticaNeueLT Std Lt Cn" w:cs="Tahoma"/>
                <w:szCs w:val="24"/>
              </w:rPr>
            </w:pPr>
            <w:r w:rsidRPr="00070608">
              <w:rPr>
                <w:rFonts w:ascii="HelveticaNeueLT Std Lt Cn" w:hAnsi="HelveticaNeueLT Std Lt Cn" w:cs="Tahoma"/>
                <w:szCs w:val="24"/>
              </w:rPr>
              <w:t>02</w:t>
            </w:r>
          </w:p>
        </w:tc>
        <w:tc>
          <w:tcPr>
            <w:tcW w:w="567" w:type="dxa"/>
            <w:tcBorders>
              <w:left w:val="single" w:sz="1" w:space="0" w:color="000000"/>
              <w:bottom w:val="single" w:sz="4" w:space="0" w:color="auto"/>
              <w:right w:val="single" w:sz="1" w:space="0" w:color="000000"/>
            </w:tcBorders>
            <w:vAlign w:val="center"/>
          </w:tcPr>
          <w:p w14:paraId="621EB364" w14:textId="77777777" w:rsidR="001559A8" w:rsidRPr="00070608" w:rsidRDefault="001559A8" w:rsidP="0097629A">
            <w:pPr>
              <w:pStyle w:val="BodyText3"/>
              <w:spacing w:line="100" w:lineRule="atLeast"/>
              <w:rPr>
                <w:rFonts w:ascii="HelveticaNeueLT Std Lt Cn" w:hAnsi="HelveticaNeueLT Std Lt Cn" w:cs="Tahoma"/>
                <w:szCs w:val="24"/>
              </w:rPr>
            </w:pPr>
            <w:r w:rsidRPr="00070608">
              <w:rPr>
                <w:rFonts w:ascii="HelveticaNeueLT Std Lt Cn" w:hAnsi="HelveticaNeueLT Std Lt Cn" w:cs="Tahoma"/>
                <w:szCs w:val="24"/>
              </w:rPr>
              <w:t>01</w:t>
            </w:r>
          </w:p>
        </w:tc>
        <w:tc>
          <w:tcPr>
            <w:tcW w:w="567" w:type="dxa"/>
            <w:tcBorders>
              <w:left w:val="single" w:sz="1" w:space="0" w:color="000000"/>
              <w:bottom w:val="single" w:sz="4" w:space="0" w:color="auto"/>
              <w:right w:val="single" w:sz="1" w:space="0" w:color="000000"/>
            </w:tcBorders>
            <w:vAlign w:val="center"/>
          </w:tcPr>
          <w:p w14:paraId="4ED50000" w14:textId="77777777" w:rsidR="001559A8" w:rsidRPr="00070608" w:rsidRDefault="001559A8" w:rsidP="0097629A">
            <w:pPr>
              <w:jc w:val="center"/>
              <w:rPr>
                <w:rFonts w:ascii="HelveticaNeueLT Std Lt Cn" w:hAnsi="HelveticaNeueLT Std Lt Cn" w:cs="Tahoma"/>
              </w:rPr>
            </w:pPr>
            <w:r w:rsidRPr="00070608">
              <w:rPr>
                <w:rFonts w:ascii="HelveticaNeueLT Std Lt Cn" w:hAnsi="HelveticaNeueLT Std Lt Cn" w:cs="Tahoma"/>
              </w:rPr>
              <w:t>Unid</w:t>
            </w:r>
          </w:p>
        </w:tc>
        <w:tc>
          <w:tcPr>
            <w:tcW w:w="5812" w:type="dxa"/>
            <w:tcBorders>
              <w:left w:val="single" w:sz="1" w:space="0" w:color="000000"/>
              <w:bottom w:val="single" w:sz="4" w:space="0" w:color="auto"/>
              <w:right w:val="single" w:sz="1" w:space="0" w:color="000000"/>
            </w:tcBorders>
          </w:tcPr>
          <w:p w14:paraId="5C6DD425" w14:textId="77777777" w:rsidR="001559A8" w:rsidRPr="00AE2B13" w:rsidRDefault="001559A8" w:rsidP="00C82CCC">
            <w:pPr>
              <w:pStyle w:val="WW-Corpodetexto2"/>
              <w:spacing w:line="100" w:lineRule="atLeast"/>
              <w:rPr>
                <w:rFonts w:ascii="HelveticaNeueLT Std Lt Cn" w:hAnsi="HelveticaNeueLT Std Lt Cn" w:cs="Tahoma"/>
                <w:sz w:val="23"/>
                <w:szCs w:val="23"/>
              </w:rPr>
            </w:pPr>
            <w:r w:rsidRPr="00AE2B13">
              <w:rPr>
                <w:rFonts w:ascii="HelveticaNeueLT Std Lt Cn" w:hAnsi="HelveticaNeueLT Std Lt Cn" w:cs="Tahoma"/>
                <w:sz w:val="23"/>
                <w:szCs w:val="23"/>
              </w:rPr>
              <w:t xml:space="preserve">Mesa de escritório(módulo) em “L”, com 04 gavetas pedestal em cada lado, com chave, saias até o chão, gavetas trilhos telescópicos, tampo falso 30mm, restante 15mm painel MDF, cor nogal Sevilha, medindo 76cm de altura x 2,20/1,80 mt </w:t>
            </w:r>
            <w:r w:rsidR="00C82CCC">
              <w:rPr>
                <w:rFonts w:ascii="HelveticaNeueLT Std Lt Cn" w:hAnsi="HelveticaNeueLT Std Lt Cn" w:cs="Tahoma"/>
                <w:sz w:val="23"/>
                <w:szCs w:val="23"/>
              </w:rPr>
              <w:t>de largura e 60cm profund</w:t>
            </w:r>
          </w:p>
        </w:tc>
        <w:tc>
          <w:tcPr>
            <w:tcW w:w="992" w:type="dxa"/>
            <w:tcBorders>
              <w:left w:val="single" w:sz="1" w:space="0" w:color="000000"/>
              <w:bottom w:val="single" w:sz="4" w:space="0" w:color="auto"/>
              <w:right w:val="single" w:sz="1" w:space="0" w:color="000000"/>
            </w:tcBorders>
            <w:vAlign w:val="center"/>
          </w:tcPr>
          <w:p w14:paraId="7C70689A" w14:textId="77777777" w:rsidR="001559A8" w:rsidRPr="00275D2D" w:rsidRDefault="004B1748" w:rsidP="004B1748">
            <w:pPr>
              <w:pStyle w:val="WW-Corpodetexto2"/>
              <w:spacing w:line="100" w:lineRule="atLeast"/>
              <w:jc w:val="right"/>
              <w:rPr>
                <w:rFonts w:ascii="HelveticaNeueLT Std Lt Cn" w:hAnsi="HelveticaNeueLT Std Lt Cn" w:cs="Tahoma"/>
                <w:b/>
                <w:sz w:val="23"/>
                <w:szCs w:val="23"/>
              </w:rPr>
            </w:pPr>
            <w:r w:rsidRPr="00275D2D">
              <w:rPr>
                <w:rFonts w:ascii="HelveticaNeueLT Std Lt Cn" w:hAnsi="HelveticaNeueLT Std Lt Cn" w:cs="Tahoma"/>
                <w:b/>
                <w:sz w:val="23"/>
                <w:szCs w:val="23"/>
              </w:rPr>
              <w:t>2.345,00</w:t>
            </w:r>
          </w:p>
        </w:tc>
      </w:tr>
      <w:tr w:rsidR="001559A8" w:rsidRPr="00070608" w14:paraId="17200E48" w14:textId="77777777" w:rsidTr="007D419F">
        <w:trPr>
          <w:trHeight w:val="325"/>
        </w:trPr>
        <w:tc>
          <w:tcPr>
            <w:tcW w:w="709" w:type="dxa"/>
            <w:tcBorders>
              <w:left w:val="single" w:sz="1" w:space="0" w:color="000000"/>
              <w:bottom w:val="single" w:sz="4" w:space="0" w:color="auto"/>
            </w:tcBorders>
            <w:vAlign w:val="center"/>
          </w:tcPr>
          <w:p w14:paraId="1C0FA577" w14:textId="77777777" w:rsidR="001559A8" w:rsidRPr="00070608" w:rsidRDefault="001559A8" w:rsidP="0097629A">
            <w:pPr>
              <w:pStyle w:val="BodyText3"/>
              <w:spacing w:line="100" w:lineRule="atLeast"/>
              <w:rPr>
                <w:rFonts w:ascii="HelveticaNeueLT Std Lt Cn" w:hAnsi="HelveticaNeueLT Std Lt Cn" w:cs="Tahoma"/>
                <w:szCs w:val="24"/>
              </w:rPr>
            </w:pPr>
            <w:r w:rsidRPr="00070608">
              <w:rPr>
                <w:rFonts w:ascii="HelveticaNeueLT Std Lt Cn" w:hAnsi="HelveticaNeueLT Std Lt Cn" w:cs="Tahoma"/>
                <w:szCs w:val="24"/>
              </w:rPr>
              <w:t>03</w:t>
            </w:r>
          </w:p>
        </w:tc>
        <w:tc>
          <w:tcPr>
            <w:tcW w:w="567" w:type="dxa"/>
            <w:tcBorders>
              <w:left w:val="single" w:sz="1" w:space="0" w:color="000000"/>
              <w:bottom w:val="single" w:sz="4" w:space="0" w:color="auto"/>
              <w:right w:val="single" w:sz="1" w:space="0" w:color="000000"/>
            </w:tcBorders>
            <w:vAlign w:val="center"/>
          </w:tcPr>
          <w:p w14:paraId="1F4B9821" w14:textId="77777777" w:rsidR="001559A8" w:rsidRPr="00070608" w:rsidRDefault="001559A8" w:rsidP="0097629A">
            <w:pPr>
              <w:pStyle w:val="BodyText3"/>
              <w:spacing w:line="100" w:lineRule="atLeast"/>
              <w:rPr>
                <w:rFonts w:ascii="HelveticaNeueLT Std Lt Cn" w:hAnsi="HelveticaNeueLT Std Lt Cn" w:cs="Tahoma"/>
                <w:szCs w:val="24"/>
              </w:rPr>
            </w:pPr>
            <w:r w:rsidRPr="00070608">
              <w:rPr>
                <w:rFonts w:ascii="HelveticaNeueLT Std Lt Cn" w:hAnsi="HelveticaNeueLT Std Lt Cn" w:cs="Tahoma"/>
                <w:szCs w:val="24"/>
              </w:rPr>
              <w:t>01</w:t>
            </w:r>
          </w:p>
        </w:tc>
        <w:tc>
          <w:tcPr>
            <w:tcW w:w="567" w:type="dxa"/>
            <w:tcBorders>
              <w:left w:val="single" w:sz="1" w:space="0" w:color="000000"/>
              <w:bottom w:val="single" w:sz="4" w:space="0" w:color="auto"/>
              <w:right w:val="single" w:sz="1" w:space="0" w:color="000000"/>
            </w:tcBorders>
            <w:vAlign w:val="center"/>
          </w:tcPr>
          <w:p w14:paraId="3217F1EC" w14:textId="77777777" w:rsidR="001559A8" w:rsidRPr="00070608" w:rsidRDefault="001559A8" w:rsidP="0097629A">
            <w:pPr>
              <w:jc w:val="center"/>
              <w:rPr>
                <w:rFonts w:ascii="HelveticaNeueLT Std Lt Cn" w:hAnsi="HelveticaNeueLT Std Lt Cn" w:cs="Tahoma"/>
              </w:rPr>
            </w:pPr>
            <w:r w:rsidRPr="00070608">
              <w:rPr>
                <w:rFonts w:ascii="HelveticaNeueLT Std Lt Cn" w:hAnsi="HelveticaNeueLT Std Lt Cn" w:cs="Tahoma"/>
              </w:rPr>
              <w:t>Unid</w:t>
            </w:r>
          </w:p>
        </w:tc>
        <w:tc>
          <w:tcPr>
            <w:tcW w:w="5812" w:type="dxa"/>
            <w:tcBorders>
              <w:left w:val="single" w:sz="1" w:space="0" w:color="000000"/>
              <w:bottom w:val="single" w:sz="4" w:space="0" w:color="auto"/>
              <w:right w:val="single" w:sz="1" w:space="0" w:color="000000"/>
            </w:tcBorders>
          </w:tcPr>
          <w:p w14:paraId="5BA8AC98" w14:textId="77777777" w:rsidR="001559A8" w:rsidRPr="00AE2B13" w:rsidRDefault="001559A8" w:rsidP="007D419F">
            <w:pPr>
              <w:pStyle w:val="WW-Corpodetexto2"/>
              <w:spacing w:line="100" w:lineRule="atLeast"/>
              <w:rPr>
                <w:rFonts w:ascii="HelveticaNeueLT Std Lt Cn" w:hAnsi="HelveticaNeueLT Std Lt Cn" w:cs="Tahoma"/>
                <w:sz w:val="23"/>
                <w:szCs w:val="23"/>
              </w:rPr>
            </w:pPr>
            <w:r w:rsidRPr="00AE2B13">
              <w:rPr>
                <w:rFonts w:ascii="HelveticaNeueLT Std Lt Cn" w:hAnsi="HelveticaNeueLT Std Lt Cn" w:cs="Tahoma"/>
                <w:sz w:val="23"/>
                <w:szCs w:val="23"/>
              </w:rPr>
              <w:t>Balcão (rack), com rodízios, sem tampo, sem porta e sem fundo, com prateleiras internas, para nobreaks, baterias e CPU, medindo 75cm de altura x 80cm de largura e 47cm de profundidade, em MDF 15mm, na cor nogal Sevilha.</w:t>
            </w:r>
          </w:p>
        </w:tc>
        <w:tc>
          <w:tcPr>
            <w:tcW w:w="992" w:type="dxa"/>
            <w:tcBorders>
              <w:left w:val="single" w:sz="1" w:space="0" w:color="000000"/>
              <w:bottom w:val="single" w:sz="4" w:space="0" w:color="auto"/>
              <w:right w:val="single" w:sz="1" w:space="0" w:color="000000"/>
            </w:tcBorders>
            <w:vAlign w:val="center"/>
          </w:tcPr>
          <w:p w14:paraId="70F23675" w14:textId="77777777" w:rsidR="001559A8" w:rsidRPr="00275D2D" w:rsidRDefault="004B1748" w:rsidP="004B1748">
            <w:pPr>
              <w:pStyle w:val="WW-Corpodetexto2"/>
              <w:spacing w:line="100" w:lineRule="atLeast"/>
              <w:jc w:val="right"/>
              <w:rPr>
                <w:rFonts w:ascii="HelveticaNeueLT Std Lt Cn" w:hAnsi="HelveticaNeueLT Std Lt Cn" w:cs="Tahoma"/>
                <w:b/>
                <w:sz w:val="23"/>
                <w:szCs w:val="23"/>
              </w:rPr>
            </w:pPr>
            <w:r w:rsidRPr="00275D2D">
              <w:rPr>
                <w:rFonts w:ascii="HelveticaNeueLT Std Lt Cn" w:hAnsi="HelveticaNeueLT Std Lt Cn" w:cs="Tahoma"/>
                <w:b/>
                <w:sz w:val="23"/>
                <w:szCs w:val="23"/>
              </w:rPr>
              <w:t>507,67</w:t>
            </w:r>
          </w:p>
        </w:tc>
      </w:tr>
    </w:tbl>
    <w:p w14:paraId="43D0A9A9" w14:textId="77777777" w:rsidR="00AE2B13" w:rsidRPr="00070608" w:rsidRDefault="00AE2B13" w:rsidP="00AE2B13">
      <w:pPr>
        <w:autoSpaceDE w:val="0"/>
        <w:autoSpaceDN w:val="0"/>
        <w:adjustRightInd w:val="0"/>
        <w:jc w:val="both"/>
        <w:rPr>
          <w:rFonts w:ascii="HelveticaNeueLT Std Lt Cn" w:hAnsi="HelveticaNeueLT Std Lt Cn" w:cs="Tahoma"/>
          <w:b/>
          <w:bCs/>
        </w:rPr>
      </w:pPr>
    </w:p>
    <w:p w14:paraId="37099981" w14:textId="004A2901" w:rsidR="00AE2B13" w:rsidRPr="00070608" w:rsidRDefault="00FE6A30" w:rsidP="00AE2B13">
      <w:pPr>
        <w:autoSpaceDE w:val="0"/>
        <w:autoSpaceDN w:val="0"/>
        <w:adjustRightInd w:val="0"/>
        <w:jc w:val="center"/>
        <w:rPr>
          <w:rFonts w:ascii="HelveticaNeueLT Std Lt Cn" w:hAnsi="HelveticaNeueLT Std Lt Cn" w:cs="Tahoma"/>
          <w:b/>
          <w:bCs/>
        </w:rPr>
      </w:pPr>
      <w:r w:rsidRPr="00070608">
        <w:rPr>
          <w:rFonts w:ascii="HelveticaNeueLT Std Lt Cn" w:hAnsi="HelveticaNeueLT Std Lt Cn" w:cs="Tahoma"/>
          <w:b/>
          <w:bCs/>
          <w:noProof/>
        </w:rPr>
        <w:drawing>
          <wp:inline distT="0" distB="0" distL="0" distR="0" wp14:anchorId="5785DE79" wp14:editId="34BE36D4">
            <wp:extent cx="2362200" cy="2647950"/>
            <wp:effectExtent l="0" t="0" r="0" b="0"/>
            <wp:docPr id="11" name="Imagem 2" descr="H:\LICI\LICITACAO\2019\14-2019 - Moveis Fazenda\Licitaca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LICI\LICITACAO\2019\14-2019 - Moveis Fazenda\Licitacao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2647950"/>
                    </a:xfrm>
                    <a:prstGeom prst="rect">
                      <a:avLst/>
                    </a:prstGeom>
                    <a:noFill/>
                    <a:ln>
                      <a:noFill/>
                    </a:ln>
                  </pic:spPr>
                </pic:pic>
              </a:graphicData>
            </a:graphic>
          </wp:inline>
        </w:drawing>
      </w:r>
      <w:r w:rsidR="00AE2B13" w:rsidRPr="00070608">
        <w:rPr>
          <w:rFonts w:ascii="HelveticaNeueLT Std Lt Cn" w:hAnsi="HelveticaNeueLT Std Lt Cn" w:cs="Tahoma"/>
          <w:b/>
          <w:bCs/>
        </w:rPr>
        <w:t xml:space="preserve">           </w:t>
      </w:r>
      <w:r w:rsidRPr="00A3664A">
        <w:rPr>
          <w:rFonts w:ascii="HelveticaNeueLT Std Lt Cn" w:hAnsi="HelveticaNeueLT Std Lt Cn" w:cs="Tahoma"/>
          <w:b/>
          <w:bCs/>
          <w:noProof/>
        </w:rPr>
        <w:drawing>
          <wp:inline distT="0" distB="0" distL="0" distR="0" wp14:anchorId="45B4B8F3" wp14:editId="3F31444D">
            <wp:extent cx="1971675" cy="2505075"/>
            <wp:effectExtent l="0" t="0" r="0" b="0"/>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2505075"/>
                    </a:xfrm>
                    <a:prstGeom prst="rect">
                      <a:avLst/>
                    </a:prstGeom>
                    <a:noFill/>
                    <a:ln>
                      <a:noFill/>
                    </a:ln>
                  </pic:spPr>
                </pic:pic>
              </a:graphicData>
            </a:graphic>
          </wp:inline>
        </w:drawing>
      </w:r>
    </w:p>
    <w:p w14:paraId="0652ACEE" w14:textId="77777777" w:rsidR="00AE2B13" w:rsidRPr="00070608" w:rsidRDefault="00AE2B13" w:rsidP="00AE2B13">
      <w:pPr>
        <w:autoSpaceDE w:val="0"/>
        <w:autoSpaceDN w:val="0"/>
        <w:adjustRightInd w:val="0"/>
        <w:jc w:val="both"/>
        <w:rPr>
          <w:rFonts w:ascii="HelveticaNeueLT Std Lt Cn" w:hAnsi="HelveticaNeueLT Std Lt Cn" w:cs="Tahoma"/>
          <w:b/>
          <w:bCs/>
        </w:rPr>
      </w:pPr>
    </w:p>
    <w:p w14:paraId="2CC0C961" w14:textId="24B38689" w:rsidR="00AE2B13" w:rsidRPr="00070608" w:rsidRDefault="00FE6A30" w:rsidP="00AE2B13">
      <w:pPr>
        <w:autoSpaceDE w:val="0"/>
        <w:autoSpaceDN w:val="0"/>
        <w:adjustRightInd w:val="0"/>
        <w:jc w:val="center"/>
        <w:rPr>
          <w:rFonts w:ascii="HelveticaNeueLT Std Lt Cn" w:hAnsi="HelveticaNeueLT Std Lt Cn" w:cs="Tahoma"/>
          <w:b/>
          <w:bCs/>
        </w:rPr>
      </w:pPr>
      <w:r w:rsidRPr="00070608">
        <w:rPr>
          <w:rFonts w:ascii="HelveticaNeueLT Std Lt Cn" w:hAnsi="HelveticaNeueLT Std Lt Cn" w:cs="Tahoma"/>
          <w:b/>
          <w:bCs/>
          <w:noProof/>
        </w:rPr>
        <w:drawing>
          <wp:inline distT="0" distB="0" distL="0" distR="0" wp14:anchorId="412818D2" wp14:editId="79B4B5E8">
            <wp:extent cx="3962400" cy="2219325"/>
            <wp:effectExtent l="0" t="0" r="0" b="0"/>
            <wp:docPr id="9" name="Imagem 1" descr="H:\LICI\LICITACAO\2019\14-2019 - Moveis Fazenda\Mesa Licita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LICI\LICITACAO\2019\14-2019 - Moveis Fazenda\Mesa Licita 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2400" cy="2219325"/>
                    </a:xfrm>
                    <a:prstGeom prst="rect">
                      <a:avLst/>
                    </a:prstGeom>
                    <a:noFill/>
                    <a:ln>
                      <a:noFill/>
                    </a:ln>
                  </pic:spPr>
                </pic:pic>
              </a:graphicData>
            </a:graphic>
          </wp:inline>
        </w:drawing>
      </w:r>
    </w:p>
    <w:p w14:paraId="7AFA5A70" w14:textId="77777777" w:rsidR="00AE2B13" w:rsidRPr="00070608" w:rsidRDefault="00AE2B13" w:rsidP="00AE2B13">
      <w:pPr>
        <w:pStyle w:val="WW-Corpodetexto2"/>
        <w:spacing w:line="100" w:lineRule="atLeast"/>
        <w:jc w:val="center"/>
        <w:rPr>
          <w:rFonts w:ascii="HelveticaNeueLT Std Lt Cn" w:hAnsi="HelveticaNeueLT Std Lt Cn"/>
          <w:b/>
          <w:szCs w:val="24"/>
        </w:rPr>
      </w:pPr>
    </w:p>
    <w:p w14:paraId="716C7079" w14:textId="77777777" w:rsidR="00AE2B13" w:rsidRPr="00070608" w:rsidRDefault="00AE2B13" w:rsidP="00AE2B13">
      <w:pPr>
        <w:pStyle w:val="WW-Corpodetexto2"/>
        <w:spacing w:line="100" w:lineRule="atLeast"/>
        <w:jc w:val="center"/>
        <w:rPr>
          <w:rFonts w:ascii="HelveticaNeueLT Std Lt Cn" w:hAnsi="HelveticaNeueLT Std Lt Cn"/>
          <w:b/>
          <w:szCs w:val="24"/>
        </w:rPr>
      </w:pPr>
      <w:r w:rsidRPr="00070608">
        <w:rPr>
          <w:rFonts w:ascii="HelveticaNeueLT Std Lt Cn" w:hAnsi="HelveticaNeueLT Std Lt Cn"/>
          <w:b/>
          <w:szCs w:val="24"/>
        </w:rPr>
        <w:t>LOTE 02 - Para a sala do ICMS</w:t>
      </w:r>
    </w:p>
    <w:tbl>
      <w:tblPr>
        <w:tblW w:w="8647"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09"/>
        <w:gridCol w:w="709"/>
        <w:gridCol w:w="5386"/>
        <w:gridCol w:w="1134"/>
      </w:tblGrid>
      <w:tr w:rsidR="003B682A" w:rsidRPr="00070608" w14:paraId="1E17AA49" w14:textId="77777777" w:rsidTr="003B682A">
        <w:trPr>
          <w:trHeight w:val="325"/>
        </w:trPr>
        <w:tc>
          <w:tcPr>
            <w:tcW w:w="709" w:type="dxa"/>
            <w:tcBorders>
              <w:top w:val="single" w:sz="1" w:space="0" w:color="000000"/>
              <w:left w:val="single" w:sz="1" w:space="0" w:color="000000"/>
              <w:bottom w:val="single" w:sz="1" w:space="0" w:color="000000"/>
            </w:tcBorders>
            <w:vAlign w:val="center"/>
          </w:tcPr>
          <w:p w14:paraId="6823C079" w14:textId="77777777" w:rsidR="003B682A" w:rsidRPr="00070608" w:rsidRDefault="003B682A" w:rsidP="0097629A">
            <w:pPr>
              <w:pStyle w:val="Contedodetabela"/>
              <w:jc w:val="center"/>
              <w:rPr>
                <w:rFonts w:ascii="HelveticaNeueLT Std Lt Cn" w:hAnsi="HelveticaNeueLT Std Lt Cn" w:cs="Tahoma"/>
                <w:b/>
                <w:sz w:val="24"/>
                <w:szCs w:val="24"/>
              </w:rPr>
            </w:pPr>
            <w:r w:rsidRPr="00070608">
              <w:rPr>
                <w:rFonts w:ascii="HelveticaNeueLT Std Lt Cn" w:hAnsi="HelveticaNeueLT Std Lt Cn" w:cs="Tahoma"/>
                <w:b/>
                <w:sz w:val="24"/>
                <w:szCs w:val="24"/>
              </w:rPr>
              <w:t>Item</w:t>
            </w:r>
          </w:p>
        </w:tc>
        <w:tc>
          <w:tcPr>
            <w:tcW w:w="709" w:type="dxa"/>
            <w:tcBorders>
              <w:top w:val="single" w:sz="1" w:space="0" w:color="000000"/>
              <w:left w:val="single" w:sz="1" w:space="0" w:color="000000"/>
              <w:bottom w:val="single" w:sz="1" w:space="0" w:color="000000"/>
              <w:right w:val="single" w:sz="1" w:space="0" w:color="000000"/>
            </w:tcBorders>
            <w:vAlign w:val="center"/>
          </w:tcPr>
          <w:p w14:paraId="3E9BDF2A" w14:textId="77777777" w:rsidR="003B682A" w:rsidRPr="00070608" w:rsidRDefault="003B682A" w:rsidP="0097629A">
            <w:pPr>
              <w:pStyle w:val="Contedodetabela"/>
              <w:jc w:val="center"/>
              <w:rPr>
                <w:rFonts w:ascii="HelveticaNeueLT Std Lt Cn" w:hAnsi="HelveticaNeueLT Std Lt Cn" w:cs="Tahoma"/>
                <w:b/>
                <w:sz w:val="24"/>
                <w:szCs w:val="24"/>
              </w:rPr>
            </w:pPr>
            <w:r w:rsidRPr="00070608">
              <w:rPr>
                <w:rFonts w:ascii="HelveticaNeueLT Std Lt Cn" w:hAnsi="HelveticaNeueLT Std Lt Cn" w:cs="Tahoma"/>
                <w:b/>
                <w:sz w:val="24"/>
                <w:szCs w:val="24"/>
              </w:rPr>
              <w:t>Qtd</w:t>
            </w:r>
          </w:p>
        </w:tc>
        <w:tc>
          <w:tcPr>
            <w:tcW w:w="709" w:type="dxa"/>
            <w:tcBorders>
              <w:top w:val="single" w:sz="1" w:space="0" w:color="000000"/>
              <w:left w:val="single" w:sz="1" w:space="0" w:color="000000"/>
              <w:bottom w:val="single" w:sz="1" w:space="0" w:color="000000"/>
              <w:right w:val="single" w:sz="1" w:space="0" w:color="000000"/>
            </w:tcBorders>
            <w:vAlign w:val="center"/>
          </w:tcPr>
          <w:p w14:paraId="7CCD15BC" w14:textId="77777777" w:rsidR="003B682A" w:rsidRPr="00070608" w:rsidRDefault="003B682A" w:rsidP="007D419F">
            <w:pPr>
              <w:pStyle w:val="Contedodetabela"/>
              <w:jc w:val="center"/>
              <w:rPr>
                <w:rFonts w:ascii="HelveticaNeueLT Std Lt Cn" w:hAnsi="HelveticaNeueLT Std Lt Cn" w:cs="Tahoma"/>
                <w:b/>
                <w:sz w:val="24"/>
                <w:szCs w:val="24"/>
              </w:rPr>
            </w:pPr>
            <w:r w:rsidRPr="00070608">
              <w:rPr>
                <w:rFonts w:ascii="HelveticaNeueLT Std Lt Cn" w:hAnsi="HelveticaNeueLT Std Lt Cn" w:cs="Tahoma"/>
                <w:b/>
                <w:sz w:val="24"/>
                <w:szCs w:val="24"/>
              </w:rPr>
              <w:t>Unid</w:t>
            </w:r>
          </w:p>
        </w:tc>
        <w:tc>
          <w:tcPr>
            <w:tcW w:w="5386" w:type="dxa"/>
            <w:tcBorders>
              <w:top w:val="single" w:sz="1" w:space="0" w:color="000000"/>
              <w:left w:val="single" w:sz="1" w:space="0" w:color="000000"/>
              <w:bottom w:val="single" w:sz="1" w:space="0" w:color="000000"/>
              <w:right w:val="single" w:sz="1" w:space="0" w:color="000000"/>
            </w:tcBorders>
            <w:vAlign w:val="center"/>
          </w:tcPr>
          <w:p w14:paraId="62C7D870" w14:textId="77777777" w:rsidR="003B682A" w:rsidRPr="00070608" w:rsidRDefault="003B682A" w:rsidP="007D419F">
            <w:pPr>
              <w:pStyle w:val="Contedodetabela"/>
              <w:jc w:val="center"/>
              <w:rPr>
                <w:rFonts w:ascii="HelveticaNeueLT Std Lt Cn" w:hAnsi="HelveticaNeueLT Std Lt Cn" w:cs="Tahoma"/>
                <w:b/>
                <w:sz w:val="24"/>
                <w:szCs w:val="24"/>
              </w:rPr>
            </w:pPr>
            <w:r w:rsidRPr="00070608">
              <w:rPr>
                <w:rFonts w:ascii="HelveticaNeueLT Std Lt Cn" w:hAnsi="HelveticaNeueLT Std Lt Cn" w:cs="Tahoma"/>
                <w:b/>
                <w:sz w:val="24"/>
                <w:szCs w:val="24"/>
              </w:rPr>
              <w:t>Descrição material</w:t>
            </w:r>
          </w:p>
        </w:tc>
        <w:tc>
          <w:tcPr>
            <w:tcW w:w="1134" w:type="dxa"/>
            <w:tcBorders>
              <w:top w:val="single" w:sz="1" w:space="0" w:color="000000"/>
              <w:left w:val="single" w:sz="1" w:space="0" w:color="000000"/>
              <w:bottom w:val="single" w:sz="1" w:space="0" w:color="000000"/>
              <w:right w:val="single" w:sz="1" w:space="0" w:color="000000"/>
            </w:tcBorders>
            <w:vAlign w:val="center"/>
          </w:tcPr>
          <w:p w14:paraId="27C7265E" w14:textId="77777777" w:rsidR="003B682A" w:rsidRPr="00070608" w:rsidRDefault="003B682A" w:rsidP="0097629A">
            <w:pPr>
              <w:pStyle w:val="Contedodetabela"/>
              <w:jc w:val="center"/>
              <w:rPr>
                <w:rFonts w:ascii="HelveticaNeueLT Std Lt Cn" w:hAnsi="HelveticaNeueLT Std Lt Cn" w:cs="Tahoma"/>
                <w:b/>
                <w:sz w:val="24"/>
                <w:szCs w:val="24"/>
              </w:rPr>
            </w:pPr>
            <w:r>
              <w:rPr>
                <w:rFonts w:ascii="HelveticaNeueLT Std Lt Cn" w:hAnsi="HelveticaNeueLT Std Lt Cn" w:cs="Tahoma"/>
                <w:b/>
                <w:sz w:val="24"/>
                <w:szCs w:val="24"/>
              </w:rPr>
              <w:t>VLR</w:t>
            </w:r>
            <w:r w:rsidR="00265068">
              <w:rPr>
                <w:rFonts w:ascii="HelveticaNeueLT Std Lt Cn" w:hAnsi="HelveticaNeueLT Std Lt Cn" w:cs="Tahoma"/>
                <w:b/>
                <w:sz w:val="24"/>
                <w:szCs w:val="24"/>
              </w:rPr>
              <w:t xml:space="preserve"> R$</w:t>
            </w:r>
          </w:p>
        </w:tc>
      </w:tr>
      <w:tr w:rsidR="003B682A" w:rsidRPr="00070608" w14:paraId="44A1BD55" w14:textId="77777777" w:rsidTr="003B682A">
        <w:trPr>
          <w:trHeight w:val="980"/>
        </w:trPr>
        <w:tc>
          <w:tcPr>
            <w:tcW w:w="709" w:type="dxa"/>
            <w:tcBorders>
              <w:left w:val="single" w:sz="1" w:space="0" w:color="000000"/>
              <w:bottom w:val="single" w:sz="4" w:space="0" w:color="auto"/>
            </w:tcBorders>
            <w:vAlign w:val="center"/>
          </w:tcPr>
          <w:p w14:paraId="0CEC6699" w14:textId="77777777" w:rsidR="003B682A" w:rsidRPr="00070608" w:rsidRDefault="003B682A" w:rsidP="0097629A">
            <w:pPr>
              <w:pStyle w:val="BodyText3"/>
              <w:spacing w:line="100" w:lineRule="atLeast"/>
              <w:rPr>
                <w:rFonts w:ascii="HelveticaNeueLT Std Lt Cn" w:hAnsi="HelveticaNeueLT Std Lt Cn" w:cs="Tahoma"/>
                <w:szCs w:val="24"/>
              </w:rPr>
            </w:pPr>
            <w:r w:rsidRPr="00070608">
              <w:rPr>
                <w:rFonts w:ascii="HelveticaNeueLT Std Lt Cn" w:hAnsi="HelveticaNeueLT Std Lt Cn" w:cs="Tahoma"/>
                <w:szCs w:val="24"/>
              </w:rPr>
              <w:t>01</w:t>
            </w:r>
          </w:p>
        </w:tc>
        <w:tc>
          <w:tcPr>
            <w:tcW w:w="709" w:type="dxa"/>
            <w:tcBorders>
              <w:left w:val="single" w:sz="1" w:space="0" w:color="000000"/>
              <w:bottom w:val="single" w:sz="4" w:space="0" w:color="auto"/>
              <w:right w:val="single" w:sz="1" w:space="0" w:color="000000"/>
            </w:tcBorders>
            <w:vAlign w:val="center"/>
          </w:tcPr>
          <w:p w14:paraId="6428B846" w14:textId="77777777" w:rsidR="003B682A" w:rsidRPr="00070608" w:rsidRDefault="003B682A" w:rsidP="0097629A">
            <w:pPr>
              <w:pStyle w:val="BodyText3"/>
              <w:spacing w:line="100" w:lineRule="atLeast"/>
              <w:rPr>
                <w:rFonts w:ascii="HelveticaNeueLT Std Lt Cn" w:hAnsi="HelveticaNeueLT Std Lt Cn" w:cs="Tahoma"/>
                <w:szCs w:val="24"/>
              </w:rPr>
            </w:pPr>
            <w:r w:rsidRPr="00070608">
              <w:rPr>
                <w:rFonts w:ascii="HelveticaNeueLT Std Lt Cn" w:hAnsi="HelveticaNeueLT Std Lt Cn" w:cs="Tahoma"/>
                <w:szCs w:val="24"/>
              </w:rPr>
              <w:t>01</w:t>
            </w:r>
          </w:p>
        </w:tc>
        <w:tc>
          <w:tcPr>
            <w:tcW w:w="709" w:type="dxa"/>
            <w:tcBorders>
              <w:left w:val="single" w:sz="1" w:space="0" w:color="000000"/>
              <w:bottom w:val="single" w:sz="4" w:space="0" w:color="auto"/>
              <w:right w:val="single" w:sz="1" w:space="0" w:color="000000"/>
            </w:tcBorders>
            <w:vAlign w:val="center"/>
          </w:tcPr>
          <w:p w14:paraId="09323438" w14:textId="77777777" w:rsidR="003B682A" w:rsidRPr="00070608" w:rsidRDefault="003B682A" w:rsidP="007D419F">
            <w:pPr>
              <w:jc w:val="center"/>
              <w:rPr>
                <w:rFonts w:ascii="HelveticaNeueLT Std Lt Cn" w:hAnsi="HelveticaNeueLT Std Lt Cn" w:cs="Tahoma"/>
              </w:rPr>
            </w:pPr>
            <w:r w:rsidRPr="00070608">
              <w:rPr>
                <w:rFonts w:ascii="HelveticaNeueLT Std Lt Cn" w:hAnsi="HelveticaNeueLT Std Lt Cn" w:cs="Tahoma"/>
              </w:rPr>
              <w:t>Unid</w:t>
            </w:r>
          </w:p>
        </w:tc>
        <w:tc>
          <w:tcPr>
            <w:tcW w:w="5386" w:type="dxa"/>
            <w:tcBorders>
              <w:left w:val="single" w:sz="1" w:space="0" w:color="000000"/>
              <w:bottom w:val="single" w:sz="4" w:space="0" w:color="auto"/>
              <w:right w:val="single" w:sz="1" w:space="0" w:color="000000"/>
            </w:tcBorders>
          </w:tcPr>
          <w:p w14:paraId="6609F333" w14:textId="77777777" w:rsidR="003B682A" w:rsidRPr="00070608" w:rsidRDefault="003B682A" w:rsidP="007D419F">
            <w:pPr>
              <w:pStyle w:val="WW-Corpodetexto2"/>
              <w:spacing w:line="100" w:lineRule="atLeast"/>
              <w:rPr>
                <w:rFonts w:ascii="HelveticaNeueLT Std Lt Cn" w:hAnsi="HelveticaNeueLT Std Lt Cn" w:cs="Tahoma"/>
                <w:szCs w:val="24"/>
              </w:rPr>
            </w:pPr>
            <w:r w:rsidRPr="00070608">
              <w:rPr>
                <w:rFonts w:ascii="HelveticaNeueLT Std Lt Cn" w:hAnsi="HelveticaNeueLT Std Lt Cn" w:cs="Tahoma"/>
                <w:szCs w:val="24"/>
              </w:rPr>
              <w:t>Arquivo para fichário com 12 gavetas(03 armários) para pastas suspensas, corrediças telescópicas, com puxadores, fundo 3mm branco, tampo de 30mm falso, restante em 15mm MDF, cor nogal Sevilha, medindo 1,37 mt de altura x 1,42 mts de largura e 0,60cm profundidade</w:t>
            </w:r>
          </w:p>
        </w:tc>
        <w:tc>
          <w:tcPr>
            <w:tcW w:w="1134" w:type="dxa"/>
            <w:tcBorders>
              <w:left w:val="single" w:sz="1" w:space="0" w:color="000000"/>
              <w:right w:val="single" w:sz="1" w:space="0" w:color="000000"/>
            </w:tcBorders>
            <w:vAlign w:val="center"/>
          </w:tcPr>
          <w:p w14:paraId="26C3E7D6" w14:textId="77777777" w:rsidR="003B682A" w:rsidRPr="00070608" w:rsidRDefault="003B682A" w:rsidP="003B682A">
            <w:pPr>
              <w:pStyle w:val="WW-Corpodetexto2"/>
              <w:spacing w:line="100" w:lineRule="atLeast"/>
              <w:jc w:val="right"/>
              <w:rPr>
                <w:rFonts w:ascii="HelveticaNeueLT Std Lt Cn" w:hAnsi="HelveticaNeueLT Std Lt Cn" w:cs="Tahoma"/>
                <w:szCs w:val="24"/>
              </w:rPr>
            </w:pPr>
          </w:p>
        </w:tc>
      </w:tr>
      <w:tr w:rsidR="00683831" w:rsidRPr="00070608" w14:paraId="3762EE44" w14:textId="77777777" w:rsidTr="00683831">
        <w:trPr>
          <w:trHeight w:val="1193"/>
        </w:trPr>
        <w:tc>
          <w:tcPr>
            <w:tcW w:w="709" w:type="dxa"/>
            <w:tcBorders>
              <w:left w:val="single" w:sz="1" w:space="0" w:color="000000"/>
              <w:bottom w:val="single" w:sz="4" w:space="0" w:color="auto"/>
            </w:tcBorders>
            <w:vAlign w:val="center"/>
          </w:tcPr>
          <w:p w14:paraId="0BE92F63" w14:textId="77777777" w:rsidR="00683831" w:rsidRPr="00070608" w:rsidRDefault="00683831" w:rsidP="007D419F">
            <w:pPr>
              <w:pStyle w:val="BodyText3"/>
              <w:spacing w:line="100" w:lineRule="atLeast"/>
              <w:rPr>
                <w:rFonts w:ascii="HelveticaNeueLT Std Lt Cn" w:hAnsi="HelveticaNeueLT Std Lt Cn" w:cs="Tahoma"/>
                <w:szCs w:val="24"/>
              </w:rPr>
            </w:pPr>
            <w:r w:rsidRPr="00070608">
              <w:rPr>
                <w:rFonts w:ascii="HelveticaNeueLT Std Lt Cn" w:hAnsi="HelveticaNeueLT Std Lt Cn" w:cs="Tahoma"/>
                <w:szCs w:val="24"/>
              </w:rPr>
              <w:t>02</w:t>
            </w:r>
          </w:p>
        </w:tc>
        <w:tc>
          <w:tcPr>
            <w:tcW w:w="709" w:type="dxa"/>
            <w:tcBorders>
              <w:left w:val="single" w:sz="1" w:space="0" w:color="000000"/>
              <w:bottom w:val="single" w:sz="4" w:space="0" w:color="auto"/>
              <w:right w:val="single" w:sz="1" w:space="0" w:color="000000"/>
            </w:tcBorders>
            <w:vAlign w:val="center"/>
          </w:tcPr>
          <w:p w14:paraId="0BCBA3B6" w14:textId="77777777" w:rsidR="00683831" w:rsidRPr="00070608" w:rsidRDefault="00683831" w:rsidP="007D419F">
            <w:pPr>
              <w:pStyle w:val="BodyText3"/>
              <w:spacing w:line="100" w:lineRule="atLeast"/>
              <w:rPr>
                <w:rFonts w:ascii="HelveticaNeueLT Std Lt Cn" w:hAnsi="HelveticaNeueLT Std Lt Cn" w:cs="Tahoma"/>
                <w:szCs w:val="24"/>
              </w:rPr>
            </w:pPr>
            <w:r w:rsidRPr="00070608">
              <w:rPr>
                <w:rFonts w:ascii="HelveticaNeueLT Std Lt Cn" w:hAnsi="HelveticaNeueLT Std Lt Cn" w:cs="Tahoma"/>
                <w:szCs w:val="24"/>
              </w:rPr>
              <w:t>01</w:t>
            </w:r>
          </w:p>
        </w:tc>
        <w:tc>
          <w:tcPr>
            <w:tcW w:w="709" w:type="dxa"/>
            <w:tcBorders>
              <w:left w:val="single" w:sz="1" w:space="0" w:color="000000"/>
              <w:bottom w:val="single" w:sz="4" w:space="0" w:color="auto"/>
              <w:right w:val="single" w:sz="1" w:space="0" w:color="000000"/>
            </w:tcBorders>
            <w:vAlign w:val="center"/>
          </w:tcPr>
          <w:p w14:paraId="1E54402E" w14:textId="77777777" w:rsidR="00683831" w:rsidRPr="00070608" w:rsidRDefault="00683831" w:rsidP="007D419F">
            <w:pPr>
              <w:jc w:val="center"/>
              <w:rPr>
                <w:rFonts w:ascii="HelveticaNeueLT Std Lt Cn" w:hAnsi="HelveticaNeueLT Std Lt Cn" w:cs="Tahoma"/>
              </w:rPr>
            </w:pPr>
            <w:r w:rsidRPr="00070608">
              <w:rPr>
                <w:rFonts w:ascii="HelveticaNeueLT Std Lt Cn" w:hAnsi="HelveticaNeueLT Std Lt Cn" w:cs="Tahoma"/>
              </w:rPr>
              <w:t>Unid</w:t>
            </w:r>
          </w:p>
        </w:tc>
        <w:tc>
          <w:tcPr>
            <w:tcW w:w="5386" w:type="dxa"/>
            <w:tcBorders>
              <w:left w:val="single" w:sz="1" w:space="0" w:color="000000"/>
              <w:bottom w:val="single" w:sz="4" w:space="0" w:color="auto"/>
              <w:right w:val="single" w:sz="1" w:space="0" w:color="000000"/>
            </w:tcBorders>
          </w:tcPr>
          <w:p w14:paraId="212EEDFE" w14:textId="77777777" w:rsidR="00683831" w:rsidRPr="00070608" w:rsidRDefault="00683831" w:rsidP="007D419F">
            <w:pPr>
              <w:pStyle w:val="WW-Corpodetexto2"/>
              <w:spacing w:line="100" w:lineRule="atLeast"/>
              <w:rPr>
                <w:rFonts w:ascii="HelveticaNeueLT Std Lt Cn" w:hAnsi="HelveticaNeueLT Std Lt Cn" w:cs="Tahoma"/>
                <w:szCs w:val="24"/>
              </w:rPr>
            </w:pPr>
            <w:r w:rsidRPr="00070608">
              <w:rPr>
                <w:rFonts w:ascii="HelveticaNeueLT Std Lt Cn" w:hAnsi="HelveticaNeueLT Std Lt Cn" w:cs="Tahoma"/>
                <w:szCs w:val="24"/>
              </w:rPr>
              <w:t>Arquivo para fichário com 08 gavetas(02 armários) para pastas suspensas, corrediças telescópicas, com puxadores, fundo 3mm branco, tampo de 30mm falso, restante em 15mm MDF, cor nogal Sevilha, medindo 1,37 mt de altura x 0,95 mts de largura e 0,60cm profundidade</w:t>
            </w:r>
          </w:p>
        </w:tc>
        <w:tc>
          <w:tcPr>
            <w:tcW w:w="1134" w:type="dxa"/>
            <w:vMerge w:val="restart"/>
            <w:tcBorders>
              <w:left w:val="single" w:sz="1" w:space="0" w:color="000000"/>
              <w:right w:val="single" w:sz="1" w:space="0" w:color="000000"/>
            </w:tcBorders>
          </w:tcPr>
          <w:p w14:paraId="206CF57A" w14:textId="77777777" w:rsidR="00683831" w:rsidRDefault="00683831" w:rsidP="00683831">
            <w:pPr>
              <w:pStyle w:val="WW-Corpodetexto2"/>
              <w:spacing w:line="100" w:lineRule="atLeast"/>
              <w:jc w:val="right"/>
              <w:rPr>
                <w:rFonts w:ascii="HelveticaNeueLT Std Lt Cn" w:hAnsi="HelveticaNeueLT Std Lt Cn" w:cs="Tahoma"/>
                <w:szCs w:val="24"/>
              </w:rPr>
            </w:pPr>
            <w:r>
              <w:rPr>
                <w:rFonts w:ascii="HelveticaNeueLT Std Lt Cn" w:hAnsi="HelveticaNeueLT Std Lt Cn" w:cs="Tahoma"/>
                <w:szCs w:val="24"/>
              </w:rPr>
              <w:t xml:space="preserve">               </w:t>
            </w:r>
          </w:p>
          <w:p w14:paraId="0F1218BF" w14:textId="77777777" w:rsidR="00683831" w:rsidRDefault="00683831" w:rsidP="00683831">
            <w:pPr>
              <w:pStyle w:val="WW-Corpodetexto2"/>
              <w:spacing w:line="100" w:lineRule="atLeast"/>
              <w:jc w:val="right"/>
              <w:rPr>
                <w:rFonts w:ascii="HelveticaNeueLT Std Lt Cn" w:hAnsi="HelveticaNeueLT Std Lt Cn" w:cs="Tahoma"/>
                <w:szCs w:val="24"/>
              </w:rPr>
            </w:pPr>
          </w:p>
          <w:p w14:paraId="444C1F8B" w14:textId="77777777" w:rsidR="00683831" w:rsidRPr="00275D2D" w:rsidRDefault="00683831" w:rsidP="00683831">
            <w:pPr>
              <w:pStyle w:val="WW-Corpodetexto2"/>
              <w:spacing w:line="100" w:lineRule="atLeast"/>
              <w:jc w:val="right"/>
              <w:rPr>
                <w:rFonts w:ascii="HelveticaNeueLT Std Lt Cn" w:hAnsi="HelveticaNeueLT Std Lt Cn" w:cs="Tahoma"/>
                <w:b/>
                <w:szCs w:val="24"/>
              </w:rPr>
            </w:pPr>
            <w:r w:rsidRPr="00275D2D">
              <w:rPr>
                <w:rFonts w:ascii="HelveticaNeueLT Std Lt Cn" w:hAnsi="HelveticaNeueLT Std Lt Cn" w:cs="Tahoma"/>
                <w:b/>
                <w:szCs w:val="24"/>
              </w:rPr>
              <w:t>4.367,33</w:t>
            </w:r>
          </w:p>
        </w:tc>
      </w:tr>
      <w:tr w:rsidR="00683831" w:rsidRPr="00070608" w14:paraId="1A341D5B" w14:textId="77777777" w:rsidTr="003B682A">
        <w:trPr>
          <w:trHeight w:val="1193"/>
        </w:trPr>
        <w:tc>
          <w:tcPr>
            <w:tcW w:w="709" w:type="dxa"/>
            <w:tcBorders>
              <w:left w:val="single" w:sz="1" w:space="0" w:color="000000"/>
              <w:bottom w:val="single" w:sz="4" w:space="0" w:color="auto"/>
            </w:tcBorders>
            <w:vAlign w:val="center"/>
          </w:tcPr>
          <w:p w14:paraId="695B6737" w14:textId="77777777" w:rsidR="00683831" w:rsidRPr="00070608" w:rsidRDefault="00683831" w:rsidP="007D419F">
            <w:pPr>
              <w:pStyle w:val="BodyText3"/>
              <w:spacing w:line="100" w:lineRule="atLeast"/>
              <w:rPr>
                <w:rFonts w:ascii="HelveticaNeueLT Std Lt Cn" w:hAnsi="HelveticaNeueLT Std Lt Cn" w:cs="Tahoma"/>
                <w:szCs w:val="24"/>
              </w:rPr>
            </w:pPr>
            <w:r w:rsidRPr="00070608">
              <w:rPr>
                <w:rFonts w:ascii="HelveticaNeueLT Std Lt Cn" w:hAnsi="HelveticaNeueLT Std Lt Cn" w:cs="Tahoma"/>
                <w:szCs w:val="24"/>
              </w:rPr>
              <w:t>03</w:t>
            </w:r>
          </w:p>
        </w:tc>
        <w:tc>
          <w:tcPr>
            <w:tcW w:w="709" w:type="dxa"/>
            <w:tcBorders>
              <w:left w:val="single" w:sz="1" w:space="0" w:color="000000"/>
              <w:bottom w:val="single" w:sz="4" w:space="0" w:color="auto"/>
              <w:right w:val="single" w:sz="1" w:space="0" w:color="000000"/>
            </w:tcBorders>
            <w:vAlign w:val="center"/>
          </w:tcPr>
          <w:p w14:paraId="729391E1" w14:textId="77777777" w:rsidR="00683831" w:rsidRPr="00070608" w:rsidRDefault="00683831" w:rsidP="007D419F">
            <w:pPr>
              <w:pStyle w:val="BodyText3"/>
              <w:spacing w:line="100" w:lineRule="atLeast"/>
              <w:rPr>
                <w:rFonts w:ascii="HelveticaNeueLT Std Lt Cn" w:hAnsi="HelveticaNeueLT Std Lt Cn" w:cs="Tahoma"/>
                <w:szCs w:val="24"/>
              </w:rPr>
            </w:pPr>
            <w:r w:rsidRPr="00070608">
              <w:rPr>
                <w:rFonts w:ascii="HelveticaNeueLT Std Lt Cn" w:hAnsi="HelveticaNeueLT Std Lt Cn" w:cs="Tahoma"/>
                <w:szCs w:val="24"/>
              </w:rPr>
              <w:t>01</w:t>
            </w:r>
          </w:p>
        </w:tc>
        <w:tc>
          <w:tcPr>
            <w:tcW w:w="709" w:type="dxa"/>
            <w:tcBorders>
              <w:left w:val="single" w:sz="1" w:space="0" w:color="000000"/>
              <w:bottom w:val="single" w:sz="4" w:space="0" w:color="auto"/>
              <w:right w:val="single" w:sz="1" w:space="0" w:color="000000"/>
            </w:tcBorders>
            <w:vAlign w:val="center"/>
          </w:tcPr>
          <w:p w14:paraId="225049F8" w14:textId="77777777" w:rsidR="00683831" w:rsidRPr="00070608" w:rsidRDefault="00683831" w:rsidP="007D419F">
            <w:pPr>
              <w:jc w:val="center"/>
              <w:rPr>
                <w:rFonts w:ascii="HelveticaNeueLT Std Lt Cn" w:hAnsi="HelveticaNeueLT Std Lt Cn" w:cs="Tahoma"/>
              </w:rPr>
            </w:pPr>
            <w:r w:rsidRPr="00070608">
              <w:rPr>
                <w:rFonts w:ascii="HelveticaNeueLT Std Lt Cn" w:hAnsi="HelveticaNeueLT Std Lt Cn" w:cs="Tahoma"/>
              </w:rPr>
              <w:t>Unid</w:t>
            </w:r>
          </w:p>
        </w:tc>
        <w:tc>
          <w:tcPr>
            <w:tcW w:w="5386" w:type="dxa"/>
            <w:tcBorders>
              <w:left w:val="single" w:sz="1" w:space="0" w:color="000000"/>
              <w:bottom w:val="single" w:sz="4" w:space="0" w:color="auto"/>
              <w:right w:val="single" w:sz="1" w:space="0" w:color="000000"/>
            </w:tcBorders>
          </w:tcPr>
          <w:p w14:paraId="7D3271DA" w14:textId="77777777" w:rsidR="00683831" w:rsidRPr="00070608" w:rsidRDefault="00683831" w:rsidP="007D419F">
            <w:pPr>
              <w:pStyle w:val="WW-Corpodetexto2"/>
              <w:spacing w:line="100" w:lineRule="atLeast"/>
              <w:rPr>
                <w:rFonts w:ascii="HelveticaNeueLT Std Lt Cn" w:hAnsi="HelveticaNeueLT Std Lt Cn" w:cs="Tahoma"/>
                <w:szCs w:val="24"/>
              </w:rPr>
            </w:pPr>
            <w:r w:rsidRPr="00070608">
              <w:rPr>
                <w:rFonts w:ascii="HelveticaNeueLT Std Lt Cn" w:hAnsi="HelveticaNeueLT Std Lt Cn" w:cs="Tahoma"/>
                <w:szCs w:val="24"/>
              </w:rPr>
              <w:t>Arquivo para fichário com 04 gavetas(01 armários) para pastas suspensas, corrediças telescópicas, com puxadores, fundo 3mm branco, tampo de 30mm falso, restante em 15mm MDF, cor nogal Sevilha, medindo 1,37 mt de altura x 47,5cm de largura e 0,60cm profundidade</w:t>
            </w:r>
          </w:p>
        </w:tc>
        <w:tc>
          <w:tcPr>
            <w:tcW w:w="1134" w:type="dxa"/>
            <w:vMerge/>
            <w:tcBorders>
              <w:left w:val="single" w:sz="1" w:space="0" w:color="000000"/>
              <w:bottom w:val="single" w:sz="4" w:space="0" w:color="auto"/>
              <w:right w:val="single" w:sz="1" w:space="0" w:color="000000"/>
            </w:tcBorders>
          </w:tcPr>
          <w:p w14:paraId="1346B255" w14:textId="77777777" w:rsidR="00683831" w:rsidRPr="00070608" w:rsidRDefault="00683831" w:rsidP="0097629A">
            <w:pPr>
              <w:pStyle w:val="WW-Corpodetexto2"/>
              <w:spacing w:line="100" w:lineRule="atLeast"/>
              <w:rPr>
                <w:rFonts w:ascii="HelveticaNeueLT Std Lt Cn" w:hAnsi="HelveticaNeueLT Std Lt Cn" w:cs="Tahoma"/>
                <w:szCs w:val="24"/>
              </w:rPr>
            </w:pPr>
          </w:p>
        </w:tc>
      </w:tr>
    </w:tbl>
    <w:p w14:paraId="5C56E18E" w14:textId="77777777" w:rsidR="00AE2B13" w:rsidRPr="00070608" w:rsidRDefault="00AE2B13" w:rsidP="00AE2B13">
      <w:pPr>
        <w:pStyle w:val="WW-Corpodetexto2"/>
        <w:spacing w:line="100" w:lineRule="atLeast"/>
        <w:jc w:val="center"/>
        <w:rPr>
          <w:rFonts w:ascii="HelveticaNeueLT Std Lt Cn" w:hAnsi="HelveticaNeueLT Std Lt Cn"/>
          <w:b/>
          <w:szCs w:val="24"/>
        </w:rPr>
      </w:pPr>
    </w:p>
    <w:p w14:paraId="0C17F8F4" w14:textId="00FA3E8F" w:rsidR="00AE2B13" w:rsidRPr="00070608" w:rsidRDefault="00FE6A30" w:rsidP="00AE2B13">
      <w:pPr>
        <w:pStyle w:val="WW-Corpodetexto2"/>
        <w:spacing w:line="100" w:lineRule="atLeast"/>
        <w:jc w:val="center"/>
        <w:rPr>
          <w:rFonts w:ascii="HelveticaNeueLT Std Lt Cn" w:hAnsi="HelveticaNeueLT Std Lt Cn"/>
          <w:b/>
          <w:szCs w:val="24"/>
        </w:rPr>
      </w:pPr>
      <w:r w:rsidRPr="00070608">
        <w:rPr>
          <w:rFonts w:ascii="HelveticaNeueLT Std Lt Cn" w:hAnsi="HelveticaNeueLT Std Lt Cn"/>
          <w:b/>
          <w:noProof/>
          <w:szCs w:val="24"/>
        </w:rPr>
        <w:drawing>
          <wp:inline distT="0" distB="0" distL="0" distR="0" wp14:anchorId="3A4D0243" wp14:editId="24B64ED0">
            <wp:extent cx="2543175" cy="2400300"/>
            <wp:effectExtent l="0" t="0" r="0" b="0"/>
            <wp:docPr id="4" name="Imagem 4" descr="H:\LICI\LICITACAO\2019\14-2019 - Moveis Fazenda\ICM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LICI\LICITACAO\2019\14-2019 - Moveis Fazenda\ICM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3175" cy="2400300"/>
                    </a:xfrm>
                    <a:prstGeom prst="rect">
                      <a:avLst/>
                    </a:prstGeom>
                    <a:noFill/>
                    <a:ln>
                      <a:noFill/>
                    </a:ln>
                  </pic:spPr>
                </pic:pic>
              </a:graphicData>
            </a:graphic>
          </wp:inline>
        </w:drawing>
      </w:r>
    </w:p>
    <w:p w14:paraId="0EB65F7E" w14:textId="35E0A511" w:rsidR="00AE2B13" w:rsidRPr="00070608" w:rsidRDefault="00FE6A30" w:rsidP="00AE2B13">
      <w:pPr>
        <w:pStyle w:val="WW-Corpodetexto2"/>
        <w:spacing w:line="100" w:lineRule="atLeast"/>
        <w:jc w:val="center"/>
        <w:rPr>
          <w:rFonts w:ascii="HelveticaNeueLT Std Lt Cn" w:hAnsi="HelveticaNeueLT Std Lt Cn"/>
          <w:b/>
          <w:szCs w:val="24"/>
        </w:rPr>
      </w:pPr>
      <w:r w:rsidRPr="00070608">
        <w:rPr>
          <w:rFonts w:ascii="HelveticaNeueLT Std Lt Cn" w:hAnsi="HelveticaNeueLT Std Lt Cn"/>
          <w:b/>
          <w:noProof/>
          <w:szCs w:val="24"/>
        </w:rPr>
        <w:drawing>
          <wp:inline distT="0" distB="0" distL="0" distR="0" wp14:anchorId="375C933D" wp14:editId="0E06CC84">
            <wp:extent cx="4724400" cy="2133600"/>
            <wp:effectExtent l="0" t="0" r="0" b="0"/>
            <wp:docPr id="5" name="Imagem 5" descr="H:\LICI\LICITACAO\2019\14-2019 - Moveis Fazenda\IC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LICI\LICITACAO\2019\14-2019 - Moveis Fazenda\ICMS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4400" cy="2133600"/>
                    </a:xfrm>
                    <a:prstGeom prst="rect">
                      <a:avLst/>
                    </a:prstGeom>
                    <a:noFill/>
                    <a:ln>
                      <a:noFill/>
                    </a:ln>
                  </pic:spPr>
                </pic:pic>
              </a:graphicData>
            </a:graphic>
          </wp:inline>
        </w:drawing>
      </w:r>
    </w:p>
    <w:p w14:paraId="057A16C1" w14:textId="77777777" w:rsidR="00AE2B13" w:rsidRPr="00070608" w:rsidRDefault="00AE2B13" w:rsidP="00AE2B13">
      <w:pPr>
        <w:pStyle w:val="WW-Corpodetexto2"/>
        <w:spacing w:line="100" w:lineRule="atLeast"/>
        <w:jc w:val="center"/>
        <w:rPr>
          <w:rFonts w:ascii="HelveticaNeueLT Std Lt Cn" w:hAnsi="HelveticaNeueLT Std Lt Cn"/>
          <w:b/>
          <w:szCs w:val="24"/>
        </w:rPr>
      </w:pPr>
    </w:p>
    <w:p w14:paraId="37C7A382" w14:textId="77777777" w:rsidR="00AE2B13" w:rsidRPr="00070608" w:rsidRDefault="00AE2B13" w:rsidP="00AE2B13">
      <w:pPr>
        <w:pStyle w:val="WW-Corpodetexto2"/>
        <w:spacing w:line="100" w:lineRule="atLeast"/>
        <w:jc w:val="center"/>
        <w:rPr>
          <w:rFonts w:ascii="HelveticaNeueLT Std Lt Cn" w:hAnsi="HelveticaNeueLT Std Lt Cn"/>
          <w:b/>
          <w:szCs w:val="24"/>
        </w:rPr>
      </w:pPr>
    </w:p>
    <w:p w14:paraId="00D89151" w14:textId="77777777" w:rsidR="00AE2B13" w:rsidRPr="00070608" w:rsidRDefault="00AE2B13" w:rsidP="00AE2B13">
      <w:pPr>
        <w:pStyle w:val="WW-Corpodetexto2"/>
        <w:spacing w:line="100" w:lineRule="atLeast"/>
        <w:jc w:val="center"/>
        <w:rPr>
          <w:rFonts w:ascii="HelveticaNeueLT Std Lt Cn" w:hAnsi="HelveticaNeueLT Std Lt Cn"/>
          <w:b/>
          <w:szCs w:val="24"/>
        </w:rPr>
      </w:pPr>
    </w:p>
    <w:p w14:paraId="0F4B70CC" w14:textId="77777777" w:rsidR="00AE2B13" w:rsidRPr="00070608" w:rsidRDefault="00AE2B13" w:rsidP="00AE2B13">
      <w:pPr>
        <w:pStyle w:val="WW-Corpodetexto2"/>
        <w:spacing w:line="100" w:lineRule="atLeast"/>
        <w:jc w:val="center"/>
        <w:rPr>
          <w:rFonts w:ascii="HelveticaNeueLT Std Lt Cn" w:hAnsi="HelveticaNeueLT Std Lt Cn" w:cs="Tahoma"/>
          <w:b/>
          <w:szCs w:val="24"/>
        </w:rPr>
      </w:pPr>
      <w:r w:rsidRPr="00070608">
        <w:rPr>
          <w:rFonts w:ascii="HelveticaNeueLT Std Lt Cn" w:hAnsi="HelveticaNeueLT Std Lt Cn"/>
          <w:b/>
          <w:szCs w:val="24"/>
        </w:rPr>
        <w:t xml:space="preserve">LOTE 03 - </w:t>
      </w:r>
      <w:r w:rsidRPr="00070608">
        <w:rPr>
          <w:rFonts w:ascii="HelveticaNeueLT Std Lt Cn" w:hAnsi="HelveticaNeueLT Std Lt Cn" w:cs="Tahoma"/>
          <w:b/>
          <w:szCs w:val="24"/>
        </w:rPr>
        <w:t>Para a sala da ENGENHARIA - CADASTRO</w:t>
      </w:r>
    </w:p>
    <w:tbl>
      <w:tblPr>
        <w:tblW w:w="8647"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09"/>
        <w:gridCol w:w="709"/>
        <w:gridCol w:w="5386"/>
        <w:gridCol w:w="1134"/>
      </w:tblGrid>
      <w:tr w:rsidR="003B682A" w:rsidRPr="00070608" w14:paraId="3E812D75" w14:textId="77777777" w:rsidTr="003B682A">
        <w:trPr>
          <w:trHeight w:val="325"/>
        </w:trPr>
        <w:tc>
          <w:tcPr>
            <w:tcW w:w="709" w:type="dxa"/>
            <w:tcBorders>
              <w:top w:val="single" w:sz="1" w:space="0" w:color="000000"/>
              <w:left w:val="single" w:sz="1" w:space="0" w:color="000000"/>
              <w:bottom w:val="single" w:sz="1" w:space="0" w:color="000000"/>
            </w:tcBorders>
            <w:vAlign w:val="center"/>
          </w:tcPr>
          <w:p w14:paraId="5C330791" w14:textId="77777777" w:rsidR="003B682A" w:rsidRPr="00070608" w:rsidRDefault="003B682A" w:rsidP="0097629A">
            <w:pPr>
              <w:pStyle w:val="Contedodetabela"/>
              <w:jc w:val="center"/>
              <w:rPr>
                <w:rFonts w:ascii="HelveticaNeueLT Std Lt Cn" w:hAnsi="HelveticaNeueLT Std Lt Cn" w:cs="Tahoma"/>
                <w:b/>
                <w:sz w:val="24"/>
                <w:szCs w:val="24"/>
              </w:rPr>
            </w:pPr>
            <w:r w:rsidRPr="00070608">
              <w:rPr>
                <w:rFonts w:ascii="HelveticaNeueLT Std Lt Cn" w:hAnsi="HelveticaNeueLT Std Lt Cn" w:cs="Tahoma"/>
                <w:b/>
                <w:sz w:val="24"/>
                <w:szCs w:val="24"/>
              </w:rPr>
              <w:t>Item</w:t>
            </w:r>
          </w:p>
        </w:tc>
        <w:tc>
          <w:tcPr>
            <w:tcW w:w="709" w:type="dxa"/>
            <w:tcBorders>
              <w:top w:val="single" w:sz="1" w:space="0" w:color="000000"/>
              <w:left w:val="single" w:sz="1" w:space="0" w:color="000000"/>
              <w:bottom w:val="single" w:sz="1" w:space="0" w:color="000000"/>
              <w:right w:val="single" w:sz="1" w:space="0" w:color="000000"/>
            </w:tcBorders>
            <w:vAlign w:val="center"/>
          </w:tcPr>
          <w:p w14:paraId="2CB639A1" w14:textId="77777777" w:rsidR="003B682A" w:rsidRPr="00070608" w:rsidRDefault="003B682A" w:rsidP="0097629A">
            <w:pPr>
              <w:pStyle w:val="Contedodetabela"/>
              <w:jc w:val="center"/>
              <w:rPr>
                <w:rFonts w:ascii="HelveticaNeueLT Std Lt Cn" w:hAnsi="HelveticaNeueLT Std Lt Cn" w:cs="Tahoma"/>
                <w:b/>
                <w:sz w:val="24"/>
                <w:szCs w:val="24"/>
              </w:rPr>
            </w:pPr>
            <w:r w:rsidRPr="00070608">
              <w:rPr>
                <w:rFonts w:ascii="HelveticaNeueLT Std Lt Cn" w:hAnsi="HelveticaNeueLT Std Lt Cn" w:cs="Tahoma"/>
                <w:b/>
                <w:sz w:val="24"/>
                <w:szCs w:val="24"/>
              </w:rPr>
              <w:t>Qtd</w:t>
            </w:r>
          </w:p>
        </w:tc>
        <w:tc>
          <w:tcPr>
            <w:tcW w:w="709" w:type="dxa"/>
            <w:tcBorders>
              <w:top w:val="single" w:sz="1" w:space="0" w:color="000000"/>
              <w:left w:val="single" w:sz="1" w:space="0" w:color="000000"/>
              <w:bottom w:val="single" w:sz="1" w:space="0" w:color="000000"/>
              <w:right w:val="single" w:sz="1" w:space="0" w:color="000000"/>
            </w:tcBorders>
            <w:vAlign w:val="center"/>
          </w:tcPr>
          <w:p w14:paraId="65CD9F84" w14:textId="77777777" w:rsidR="003B682A" w:rsidRPr="00070608" w:rsidRDefault="003B682A" w:rsidP="007D419F">
            <w:pPr>
              <w:pStyle w:val="Contedodetabela"/>
              <w:jc w:val="center"/>
              <w:rPr>
                <w:rFonts w:ascii="HelveticaNeueLT Std Lt Cn" w:hAnsi="HelveticaNeueLT Std Lt Cn" w:cs="Tahoma"/>
                <w:b/>
                <w:sz w:val="24"/>
                <w:szCs w:val="24"/>
              </w:rPr>
            </w:pPr>
            <w:r w:rsidRPr="00070608">
              <w:rPr>
                <w:rFonts w:ascii="HelveticaNeueLT Std Lt Cn" w:hAnsi="HelveticaNeueLT Std Lt Cn" w:cs="Tahoma"/>
                <w:b/>
                <w:sz w:val="24"/>
                <w:szCs w:val="24"/>
              </w:rPr>
              <w:t>Unid</w:t>
            </w:r>
          </w:p>
        </w:tc>
        <w:tc>
          <w:tcPr>
            <w:tcW w:w="5386" w:type="dxa"/>
            <w:tcBorders>
              <w:top w:val="single" w:sz="1" w:space="0" w:color="000000"/>
              <w:left w:val="single" w:sz="4" w:space="0" w:color="auto"/>
              <w:bottom w:val="single" w:sz="1" w:space="0" w:color="000000"/>
              <w:right w:val="single" w:sz="4" w:space="0" w:color="auto"/>
            </w:tcBorders>
            <w:vAlign w:val="center"/>
          </w:tcPr>
          <w:p w14:paraId="1C6D767A" w14:textId="77777777" w:rsidR="003B682A" w:rsidRPr="00070608" w:rsidRDefault="003B682A" w:rsidP="007D419F">
            <w:pPr>
              <w:pStyle w:val="Contedodetabela"/>
              <w:jc w:val="center"/>
              <w:rPr>
                <w:rFonts w:ascii="HelveticaNeueLT Std Lt Cn" w:hAnsi="HelveticaNeueLT Std Lt Cn" w:cs="Tahoma"/>
                <w:b/>
                <w:sz w:val="24"/>
                <w:szCs w:val="24"/>
              </w:rPr>
            </w:pPr>
            <w:r w:rsidRPr="00070608">
              <w:rPr>
                <w:rFonts w:ascii="HelveticaNeueLT Std Lt Cn" w:hAnsi="HelveticaNeueLT Std Lt Cn" w:cs="Tahoma"/>
                <w:b/>
                <w:sz w:val="24"/>
                <w:szCs w:val="24"/>
              </w:rPr>
              <w:t>Descrição material</w:t>
            </w:r>
          </w:p>
        </w:tc>
        <w:tc>
          <w:tcPr>
            <w:tcW w:w="1134" w:type="dxa"/>
            <w:tcBorders>
              <w:top w:val="single" w:sz="1" w:space="0" w:color="000000"/>
              <w:left w:val="single" w:sz="4" w:space="0" w:color="auto"/>
              <w:bottom w:val="single" w:sz="1" w:space="0" w:color="000000"/>
              <w:right w:val="single" w:sz="4" w:space="0" w:color="auto"/>
            </w:tcBorders>
            <w:vAlign w:val="center"/>
          </w:tcPr>
          <w:p w14:paraId="2E66F2E6" w14:textId="77777777" w:rsidR="003B682A" w:rsidRPr="00070608" w:rsidRDefault="003B682A" w:rsidP="007D419F">
            <w:pPr>
              <w:pStyle w:val="Contedodetabela"/>
              <w:jc w:val="center"/>
              <w:rPr>
                <w:rFonts w:ascii="HelveticaNeueLT Std Lt Cn" w:hAnsi="HelveticaNeueLT Std Lt Cn" w:cs="Tahoma"/>
                <w:b/>
                <w:sz w:val="24"/>
                <w:szCs w:val="24"/>
              </w:rPr>
            </w:pPr>
            <w:r>
              <w:rPr>
                <w:rFonts w:ascii="HelveticaNeueLT Std Lt Cn" w:hAnsi="HelveticaNeueLT Std Lt Cn" w:cs="Tahoma"/>
                <w:b/>
                <w:sz w:val="24"/>
                <w:szCs w:val="24"/>
              </w:rPr>
              <w:t>VLR R$</w:t>
            </w:r>
          </w:p>
        </w:tc>
      </w:tr>
      <w:tr w:rsidR="003B682A" w:rsidRPr="00070608" w14:paraId="22AC02A0" w14:textId="77777777" w:rsidTr="003B682A">
        <w:trPr>
          <w:trHeight w:val="325"/>
        </w:trPr>
        <w:tc>
          <w:tcPr>
            <w:tcW w:w="709" w:type="dxa"/>
            <w:tcBorders>
              <w:left w:val="single" w:sz="1" w:space="0" w:color="000000"/>
              <w:bottom w:val="single" w:sz="4" w:space="0" w:color="auto"/>
            </w:tcBorders>
            <w:vAlign w:val="center"/>
          </w:tcPr>
          <w:p w14:paraId="7CB9BB6A" w14:textId="77777777" w:rsidR="003B682A" w:rsidRPr="00070608" w:rsidRDefault="003B682A" w:rsidP="0097629A">
            <w:pPr>
              <w:pStyle w:val="BodyText3"/>
              <w:spacing w:line="100" w:lineRule="atLeast"/>
              <w:rPr>
                <w:rFonts w:ascii="HelveticaNeueLT Std Lt Cn" w:hAnsi="HelveticaNeueLT Std Lt Cn" w:cs="Tahoma"/>
                <w:szCs w:val="24"/>
              </w:rPr>
            </w:pPr>
            <w:r w:rsidRPr="00070608">
              <w:rPr>
                <w:rFonts w:ascii="HelveticaNeueLT Std Lt Cn" w:hAnsi="HelveticaNeueLT Std Lt Cn" w:cs="Tahoma"/>
                <w:szCs w:val="24"/>
              </w:rPr>
              <w:t>01</w:t>
            </w:r>
          </w:p>
        </w:tc>
        <w:tc>
          <w:tcPr>
            <w:tcW w:w="709" w:type="dxa"/>
            <w:tcBorders>
              <w:left w:val="single" w:sz="1" w:space="0" w:color="000000"/>
              <w:bottom w:val="single" w:sz="4" w:space="0" w:color="auto"/>
              <w:right w:val="single" w:sz="1" w:space="0" w:color="000000"/>
            </w:tcBorders>
            <w:vAlign w:val="center"/>
          </w:tcPr>
          <w:p w14:paraId="7C57D082" w14:textId="77777777" w:rsidR="003B682A" w:rsidRPr="00070608" w:rsidRDefault="003B682A" w:rsidP="0097629A">
            <w:pPr>
              <w:pStyle w:val="BodyText3"/>
              <w:spacing w:line="100" w:lineRule="atLeast"/>
              <w:rPr>
                <w:rFonts w:ascii="HelveticaNeueLT Std Lt Cn" w:hAnsi="HelveticaNeueLT Std Lt Cn" w:cs="Tahoma"/>
                <w:szCs w:val="24"/>
              </w:rPr>
            </w:pPr>
            <w:r w:rsidRPr="00070608">
              <w:rPr>
                <w:rFonts w:ascii="HelveticaNeueLT Std Lt Cn" w:hAnsi="HelveticaNeueLT Std Lt Cn" w:cs="Tahoma"/>
                <w:szCs w:val="24"/>
              </w:rPr>
              <w:t>01</w:t>
            </w:r>
          </w:p>
        </w:tc>
        <w:tc>
          <w:tcPr>
            <w:tcW w:w="709" w:type="dxa"/>
            <w:tcBorders>
              <w:left w:val="single" w:sz="1" w:space="0" w:color="000000"/>
              <w:bottom w:val="single" w:sz="4" w:space="0" w:color="auto"/>
              <w:right w:val="single" w:sz="1" w:space="0" w:color="000000"/>
            </w:tcBorders>
            <w:vAlign w:val="center"/>
          </w:tcPr>
          <w:p w14:paraId="4FE706EF" w14:textId="77777777" w:rsidR="003B682A" w:rsidRPr="00070608" w:rsidRDefault="003B682A" w:rsidP="007D419F">
            <w:pPr>
              <w:pStyle w:val="WW-Corpodetexto2"/>
              <w:spacing w:line="100" w:lineRule="atLeast"/>
              <w:jc w:val="center"/>
              <w:rPr>
                <w:rFonts w:ascii="HelveticaNeueLT Std Lt Cn" w:hAnsi="HelveticaNeueLT Std Lt Cn" w:cs="Tahoma"/>
                <w:szCs w:val="24"/>
              </w:rPr>
            </w:pPr>
            <w:r w:rsidRPr="00070608">
              <w:rPr>
                <w:rFonts w:ascii="HelveticaNeueLT Std Lt Cn" w:hAnsi="HelveticaNeueLT Std Lt Cn" w:cs="Tahoma"/>
                <w:szCs w:val="24"/>
              </w:rPr>
              <w:t>Unid</w:t>
            </w:r>
          </w:p>
        </w:tc>
        <w:tc>
          <w:tcPr>
            <w:tcW w:w="5386" w:type="dxa"/>
            <w:tcBorders>
              <w:left w:val="single" w:sz="4" w:space="0" w:color="auto"/>
              <w:bottom w:val="single" w:sz="4" w:space="0" w:color="auto"/>
              <w:right w:val="single" w:sz="4" w:space="0" w:color="auto"/>
            </w:tcBorders>
          </w:tcPr>
          <w:p w14:paraId="6D01D477" w14:textId="77777777" w:rsidR="003B682A" w:rsidRPr="00070608" w:rsidRDefault="003B682A" w:rsidP="007D419F">
            <w:pPr>
              <w:pStyle w:val="WW-Corpodetexto2"/>
              <w:spacing w:line="100" w:lineRule="atLeast"/>
              <w:rPr>
                <w:rFonts w:ascii="HelveticaNeueLT Std Lt Cn" w:hAnsi="HelveticaNeueLT Std Lt Cn" w:cs="Tahoma"/>
                <w:szCs w:val="24"/>
              </w:rPr>
            </w:pPr>
            <w:r w:rsidRPr="00070608">
              <w:rPr>
                <w:rFonts w:ascii="HelveticaNeueLT Std Lt Cn" w:hAnsi="HelveticaNeueLT Std Lt Cn" w:cs="Tahoma"/>
                <w:szCs w:val="24"/>
              </w:rPr>
              <w:t>RACK (móvel), com gaveteiro para arquivos, com rodízios e espaço para estabilizador/nobreak, revestimento todo amadeirado, medindo 72cm de altura x 68 cm de largura e 68cm de profundidade, em MDF 15mm, conforme figura/projeto.</w:t>
            </w:r>
          </w:p>
        </w:tc>
        <w:tc>
          <w:tcPr>
            <w:tcW w:w="1134" w:type="dxa"/>
            <w:tcBorders>
              <w:left w:val="single" w:sz="4" w:space="0" w:color="auto"/>
              <w:bottom w:val="single" w:sz="4" w:space="0" w:color="auto"/>
              <w:right w:val="single" w:sz="4" w:space="0" w:color="auto"/>
            </w:tcBorders>
            <w:vAlign w:val="center"/>
          </w:tcPr>
          <w:p w14:paraId="7A40CAAB" w14:textId="77777777" w:rsidR="003B682A" w:rsidRPr="00275D2D" w:rsidRDefault="003B682A" w:rsidP="003B682A">
            <w:pPr>
              <w:jc w:val="right"/>
              <w:rPr>
                <w:rFonts w:ascii="HelveticaNeueLT Std Lt Cn" w:hAnsi="HelveticaNeueLT Std Lt Cn" w:cs="Tahoma"/>
                <w:b/>
              </w:rPr>
            </w:pPr>
            <w:r w:rsidRPr="00275D2D">
              <w:rPr>
                <w:rFonts w:ascii="HelveticaNeueLT Std Lt Cn" w:hAnsi="HelveticaNeueLT Std Lt Cn" w:cs="Tahoma"/>
                <w:b/>
              </w:rPr>
              <w:t>738,33</w:t>
            </w:r>
          </w:p>
        </w:tc>
      </w:tr>
    </w:tbl>
    <w:p w14:paraId="3BED7B62" w14:textId="77777777" w:rsidR="00AE2B13" w:rsidRPr="00070608" w:rsidRDefault="00AE2B13" w:rsidP="00AE2B13">
      <w:pPr>
        <w:pStyle w:val="WW-Corpodetexto2"/>
        <w:spacing w:line="100" w:lineRule="atLeast"/>
        <w:jc w:val="center"/>
        <w:rPr>
          <w:rFonts w:ascii="HelveticaNeueLT Std Lt Cn" w:hAnsi="HelveticaNeueLT Std Lt Cn" w:cs="Tahoma"/>
          <w:b/>
          <w:szCs w:val="24"/>
        </w:rPr>
      </w:pPr>
    </w:p>
    <w:p w14:paraId="20A32E7A" w14:textId="4EA2C582" w:rsidR="00AE2B13" w:rsidRPr="00070608" w:rsidRDefault="00FE6A30" w:rsidP="00AE2B13">
      <w:pPr>
        <w:pStyle w:val="WW-Corpodetexto2"/>
        <w:spacing w:line="100" w:lineRule="atLeast"/>
        <w:jc w:val="center"/>
        <w:rPr>
          <w:rFonts w:ascii="HelveticaNeueLT Std Lt Cn" w:hAnsi="HelveticaNeueLT Std Lt Cn" w:cs="Tahoma"/>
          <w:b/>
          <w:szCs w:val="24"/>
        </w:rPr>
      </w:pPr>
      <w:r w:rsidRPr="00070608">
        <w:rPr>
          <w:rFonts w:ascii="HelveticaNeueLT Std Lt Cn" w:hAnsi="HelveticaNeueLT Std Lt Cn" w:cs="Tahoma"/>
          <w:b/>
          <w:noProof/>
          <w:szCs w:val="24"/>
        </w:rPr>
        <w:drawing>
          <wp:inline distT="0" distB="0" distL="0" distR="0" wp14:anchorId="75896F43" wp14:editId="2E7B6372">
            <wp:extent cx="2600325" cy="2581275"/>
            <wp:effectExtent l="0" t="0" r="0" b="0"/>
            <wp:docPr id="6" name="Imagem 6" descr="H:\LICI\LICITACAO\2019\14-2019 - Moveis Fazenda\Gaveteiro Lici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LICI\LICITACAO\2019\14-2019 - Moveis Fazenda\Gaveteiro Licit 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0325" cy="2581275"/>
                    </a:xfrm>
                    <a:prstGeom prst="rect">
                      <a:avLst/>
                    </a:prstGeom>
                    <a:noFill/>
                    <a:ln>
                      <a:noFill/>
                    </a:ln>
                  </pic:spPr>
                </pic:pic>
              </a:graphicData>
            </a:graphic>
          </wp:inline>
        </w:drawing>
      </w:r>
    </w:p>
    <w:p w14:paraId="2F3AC9ED" w14:textId="77777777" w:rsidR="00AE2B13" w:rsidRPr="00070608" w:rsidRDefault="00AE2B13" w:rsidP="00AE2B13">
      <w:pPr>
        <w:pStyle w:val="WW-Corpodetexto2"/>
        <w:spacing w:line="100" w:lineRule="atLeast"/>
        <w:jc w:val="center"/>
        <w:rPr>
          <w:rFonts w:ascii="HelveticaNeueLT Std Lt Cn" w:hAnsi="HelveticaNeueLT Std Lt Cn" w:cs="Tahoma"/>
          <w:b/>
          <w:szCs w:val="24"/>
        </w:rPr>
      </w:pPr>
    </w:p>
    <w:p w14:paraId="7D614723" w14:textId="77777777" w:rsidR="00AE2B13" w:rsidRPr="00070608" w:rsidRDefault="00AE2B13" w:rsidP="00AE2B13">
      <w:pPr>
        <w:pStyle w:val="WW-Corpodetexto2"/>
        <w:spacing w:line="100" w:lineRule="atLeast"/>
        <w:jc w:val="center"/>
        <w:rPr>
          <w:rFonts w:ascii="HelveticaNeueLT Std Lt Cn" w:hAnsi="HelveticaNeueLT Std Lt Cn" w:cs="Tahoma"/>
          <w:b/>
          <w:szCs w:val="24"/>
        </w:rPr>
      </w:pPr>
      <w:r w:rsidRPr="00070608">
        <w:rPr>
          <w:rFonts w:ascii="HelveticaNeueLT Std Lt Cn" w:hAnsi="HelveticaNeueLT Std Lt Cn"/>
          <w:b/>
          <w:szCs w:val="24"/>
        </w:rPr>
        <w:t xml:space="preserve">LOTE 04 - </w:t>
      </w:r>
      <w:r w:rsidRPr="00070608">
        <w:rPr>
          <w:rFonts w:ascii="HelveticaNeueLT Std Lt Cn" w:hAnsi="HelveticaNeueLT Std Lt Cn" w:cs="Tahoma"/>
          <w:b/>
          <w:szCs w:val="24"/>
        </w:rPr>
        <w:t>Para a sala de TRIBUTOS</w:t>
      </w:r>
    </w:p>
    <w:tbl>
      <w:tblPr>
        <w:tblW w:w="8647"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09"/>
        <w:gridCol w:w="709"/>
        <w:gridCol w:w="5386"/>
        <w:gridCol w:w="1134"/>
      </w:tblGrid>
      <w:tr w:rsidR="003B682A" w:rsidRPr="00070608" w14:paraId="58F70FBF" w14:textId="77777777" w:rsidTr="003B682A">
        <w:trPr>
          <w:trHeight w:val="325"/>
        </w:trPr>
        <w:tc>
          <w:tcPr>
            <w:tcW w:w="709" w:type="dxa"/>
            <w:tcBorders>
              <w:top w:val="single" w:sz="1" w:space="0" w:color="000000"/>
              <w:left w:val="single" w:sz="1" w:space="0" w:color="000000"/>
              <w:bottom w:val="single" w:sz="1" w:space="0" w:color="000000"/>
            </w:tcBorders>
            <w:vAlign w:val="center"/>
          </w:tcPr>
          <w:p w14:paraId="17F2F2D8" w14:textId="77777777" w:rsidR="003B682A" w:rsidRPr="00070608" w:rsidRDefault="003B682A" w:rsidP="0097629A">
            <w:pPr>
              <w:pStyle w:val="Contedodetabela"/>
              <w:jc w:val="center"/>
              <w:rPr>
                <w:rFonts w:ascii="HelveticaNeueLT Std Lt Cn" w:hAnsi="HelveticaNeueLT Std Lt Cn" w:cs="Tahoma"/>
                <w:b/>
                <w:sz w:val="24"/>
                <w:szCs w:val="24"/>
              </w:rPr>
            </w:pPr>
            <w:r w:rsidRPr="00070608">
              <w:rPr>
                <w:rFonts w:ascii="HelveticaNeueLT Std Lt Cn" w:hAnsi="HelveticaNeueLT Std Lt Cn" w:cs="Tahoma"/>
                <w:b/>
                <w:sz w:val="24"/>
                <w:szCs w:val="24"/>
              </w:rPr>
              <w:t>Item</w:t>
            </w:r>
          </w:p>
        </w:tc>
        <w:tc>
          <w:tcPr>
            <w:tcW w:w="709" w:type="dxa"/>
            <w:tcBorders>
              <w:top w:val="single" w:sz="1" w:space="0" w:color="000000"/>
              <w:left w:val="single" w:sz="1" w:space="0" w:color="000000"/>
              <w:bottom w:val="single" w:sz="1" w:space="0" w:color="000000"/>
              <w:right w:val="single" w:sz="1" w:space="0" w:color="000000"/>
            </w:tcBorders>
            <w:vAlign w:val="center"/>
          </w:tcPr>
          <w:p w14:paraId="5E5AF5F3" w14:textId="77777777" w:rsidR="003B682A" w:rsidRPr="00070608" w:rsidRDefault="003B682A" w:rsidP="0097629A">
            <w:pPr>
              <w:pStyle w:val="Contedodetabela"/>
              <w:jc w:val="center"/>
              <w:rPr>
                <w:rFonts w:ascii="HelveticaNeueLT Std Lt Cn" w:hAnsi="HelveticaNeueLT Std Lt Cn" w:cs="Tahoma"/>
                <w:b/>
                <w:sz w:val="24"/>
                <w:szCs w:val="24"/>
              </w:rPr>
            </w:pPr>
            <w:r w:rsidRPr="00070608">
              <w:rPr>
                <w:rFonts w:ascii="HelveticaNeueLT Std Lt Cn" w:hAnsi="HelveticaNeueLT Std Lt Cn" w:cs="Tahoma"/>
                <w:b/>
                <w:sz w:val="24"/>
                <w:szCs w:val="24"/>
              </w:rPr>
              <w:t>Qtd</w:t>
            </w:r>
          </w:p>
        </w:tc>
        <w:tc>
          <w:tcPr>
            <w:tcW w:w="709" w:type="dxa"/>
            <w:tcBorders>
              <w:top w:val="single" w:sz="1" w:space="0" w:color="000000"/>
              <w:left w:val="single" w:sz="1" w:space="0" w:color="000000"/>
              <w:bottom w:val="single" w:sz="1" w:space="0" w:color="000000"/>
              <w:right w:val="single" w:sz="1" w:space="0" w:color="000000"/>
            </w:tcBorders>
            <w:vAlign w:val="center"/>
          </w:tcPr>
          <w:p w14:paraId="629A4EEE" w14:textId="77777777" w:rsidR="003B682A" w:rsidRPr="00070608" w:rsidRDefault="003B682A" w:rsidP="007D419F">
            <w:pPr>
              <w:pStyle w:val="Contedodetabela"/>
              <w:jc w:val="center"/>
              <w:rPr>
                <w:rFonts w:ascii="HelveticaNeueLT Std Lt Cn" w:hAnsi="HelveticaNeueLT Std Lt Cn" w:cs="Tahoma"/>
                <w:b/>
                <w:sz w:val="24"/>
                <w:szCs w:val="24"/>
              </w:rPr>
            </w:pPr>
            <w:r w:rsidRPr="00070608">
              <w:rPr>
                <w:rFonts w:ascii="HelveticaNeueLT Std Lt Cn" w:hAnsi="HelveticaNeueLT Std Lt Cn" w:cs="Tahoma"/>
                <w:b/>
                <w:sz w:val="24"/>
                <w:szCs w:val="24"/>
              </w:rPr>
              <w:t>Unid</w:t>
            </w:r>
          </w:p>
        </w:tc>
        <w:tc>
          <w:tcPr>
            <w:tcW w:w="5386" w:type="dxa"/>
            <w:tcBorders>
              <w:top w:val="single" w:sz="1" w:space="0" w:color="000000"/>
              <w:left w:val="single" w:sz="1" w:space="0" w:color="000000"/>
              <w:bottom w:val="single" w:sz="1" w:space="0" w:color="000000"/>
              <w:right w:val="single" w:sz="1" w:space="0" w:color="000000"/>
            </w:tcBorders>
            <w:vAlign w:val="center"/>
          </w:tcPr>
          <w:p w14:paraId="54D2F0A1" w14:textId="77777777" w:rsidR="003B682A" w:rsidRPr="00070608" w:rsidRDefault="003B682A" w:rsidP="007D419F">
            <w:pPr>
              <w:pStyle w:val="Contedodetabela"/>
              <w:jc w:val="center"/>
              <w:rPr>
                <w:rFonts w:ascii="HelveticaNeueLT Std Lt Cn" w:hAnsi="HelveticaNeueLT Std Lt Cn" w:cs="Tahoma"/>
                <w:b/>
                <w:sz w:val="24"/>
                <w:szCs w:val="24"/>
              </w:rPr>
            </w:pPr>
            <w:r w:rsidRPr="00070608">
              <w:rPr>
                <w:rFonts w:ascii="HelveticaNeueLT Std Lt Cn" w:hAnsi="HelveticaNeueLT Std Lt Cn" w:cs="Tahoma"/>
                <w:b/>
                <w:sz w:val="24"/>
                <w:szCs w:val="24"/>
              </w:rPr>
              <w:t>Descrição material</w:t>
            </w:r>
          </w:p>
        </w:tc>
        <w:tc>
          <w:tcPr>
            <w:tcW w:w="1134" w:type="dxa"/>
            <w:tcBorders>
              <w:top w:val="single" w:sz="1" w:space="0" w:color="000000"/>
              <w:left w:val="single" w:sz="1" w:space="0" w:color="000000"/>
              <w:bottom w:val="single" w:sz="1" w:space="0" w:color="000000"/>
              <w:right w:val="single" w:sz="4" w:space="0" w:color="auto"/>
            </w:tcBorders>
            <w:vAlign w:val="center"/>
          </w:tcPr>
          <w:p w14:paraId="3B66271B" w14:textId="77777777" w:rsidR="003B682A" w:rsidRPr="00070608" w:rsidRDefault="003B682A" w:rsidP="0097629A">
            <w:pPr>
              <w:pStyle w:val="Contedodetabela"/>
              <w:jc w:val="center"/>
              <w:rPr>
                <w:rFonts w:ascii="HelveticaNeueLT Std Lt Cn" w:hAnsi="HelveticaNeueLT Std Lt Cn" w:cs="Tahoma"/>
                <w:b/>
                <w:sz w:val="24"/>
                <w:szCs w:val="24"/>
              </w:rPr>
            </w:pPr>
            <w:r>
              <w:rPr>
                <w:rFonts w:ascii="HelveticaNeueLT Std Lt Cn" w:hAnsi="HelveticaNeueLT Std Lt Cn" w:cs="Tahoma"/>
                <w:b/>
                <w:sz w:val="24"/>
                <w:szCs w:val="24"/>
              </w:rPr>
              <w:t>VLR R$</w:t>
            </w:r>
          </w:p>
        </w:tc>
      </w:tr>
      <w:tr w:rsidR="003B682A" w:rsidRPr="00070608" w14:paraId="42C26679" w14:textId="77777777" w:rsidTr="003B682A">
        <w:trPr>
          <w:trHeight w:val="325"/>
        </w:trPr>
        <w:tc>
          <w:tcPr>
            <w:tcW w:w="709" w:type="dxa"/>
            <w:tcBorders>
              <w:left w:val="single" w:sz="1" w:space="0" w:color="000000"/>
              <w:bottom w:val="single" w:sz="4" w:space="0" w:color="auto"/>
            </w:tcBorders>
            <w:vAlign w:val="center"/>
          </w:tcPr>
          <w:p w14:paraId="19240388" w14:textId="77777777" w:rsidR="003B682A" w:rsidRPr="00070608" w:rsidRDefault="003B682A" w:rsidP="0097629A">
            <w:pPr>
              <w:pStyle w:val="BodyText3"/>
              <w:spacing w:line="100" w:lineRule="atLeast"/>
              <w:rPr>
                <w:rFonts w:ascii="HelveticaNeueLT Std Lt Cn" w:hAnsi="HelveticaNeueLT Std Lt Cn" w:cs="Tahoma"/>
                <w:szCs w:val="24"/>
              </w:rPr>
            </w:pPr>
            <w:r w:rsidRPr="00070608">
              <w:rPr>
                <w:rFonts w:ascii="HelveticaNeueLT Std Lt Cn" w:hAnsi="HelveticaNeueLT Std Lt Cn" w:cs="Tahoma"/>
                <w:szCs w:val="24"/>
              </w:rPr>
              <w:t>01</w:t>
            </w:r>
          </w:p>
        </w:tc>
        <w:tc>
          <w:tcPr>
            <w:tcW w:w="709" w:type="dxa"/>
            <w:tcBorders>
              <w:left w:val="single" w:sz="1" w:space="0" w:color="000000"/>
              <w:bottom w:val="single" w:sz="4" w:space="0" w:color="auto"/>
              <w:right w:val="single" w:sz="1" w:space="0" w:color="000000"/>
            </w:tcBorders>
            <w:vAlign w:val="center"/>
          </w:tcPr>
          <w:p w14:paraId="15A83686" w14:textId="77777777" w:rsidR="003B682A" w:rsidRPr="00070608" w:rsidRDefault="003B682A" w:rsidP="0097629A">
            <w:pPr>
              <w:pStyle w:val="BodyText3"/>
              <w:spacing w:line="100" w:lineRule="atLeast"/>
              <w:rPr>
                <w:rFonts w:ascii="HelveticaNeueLT Std Lt Cn" w:hAnsi="HelveticaNeueLT Std Lt Cn" w:cs="Tahoma"/>
                <w:szCs w:val="24"/>
              </w:rPr>
            </w:pPr>
            <w:r w:rsidRPr="00070608">
              <w:rPr>
                <w:rFonts w:ascii="HelveticaNeueLT Std Lt Cn" w:hAnsi="HelveticaNeueLT Std Lt Cn" w:cs="Tahoma"/>
                <w:szCs w:val="24"/>
              </w:rPr>
              <w:t>01</w:t>
            </w:r>
          </w:p>
        </w:tc>
        <w:tc>
          <w:tcPr>
            <w:tcW w:w="709" w:type="dxa"/>
            <w:tcBorders>
              <w:left w:val="single" w:sz="1" w:space="0" w:color="000000"/>
              <w:bottom w:val="single" w:sz="4" w:space="0" w:color="auto"/>
              <w:right w:val="single" w:sz="1" w:space="0" w:color="000000"/>
            </w:tcBorders>
            <w:vAlign w:val="center"/>
          </w:tcPr>
          <w:p w14:paraId="71407C68" w14:textId="77777777" w:rsidR="003B682A" w:rsidRPr="00070608" w:rsidRDefault="003B682A" w:rsidP="007D419F">
            <w:pPr>
              <w:jc w:val="center"/>
              <w:rPr>
                <w:rFonts w:ascii="HelveticaNeueLT Std Lt Cn" w:hAnsi="HelveticaNeueLT Std Lt Cn" w:cs="Tahoma"/>
              </w:rPr>
            </w:pPr>
            <w:r w:rsidRPr="00070608">
              <w:rPr>
                <w:rFonts w:ascii="HelveticaNeueLT Std Lt Cn" w:hAnsi="HelveticaNeueLT Std Lt Cn" w:cs="Tahoma"/>
              </w:rPr>
              <w:t>Unid</w:t>
            </w:r>
          </w:p>
        </w:tc>
        <w:tc>
          <w:tcPr>
            <w:tcW w:w="5386" w:type="dxa"/>
            <w:tcBorders>
              <w:left w:val="single" w:sz="1" w:space="0" w:color="000000"/>
              <w:bottom w:val="single" w:sz="4" w:space="0" w:color="auto"/>
              <w:right w:val="single" w:sz="1" w:space="0" w:color="000000"/>
            </w:tcBorders>
          </w:tcPr>
          <w:p w14:paraId="51F197CB" w14:textId="77777777" w:rsidR="003B682A" w:rsidRPr="00070608" w:rsidRDefault="003B682A" w:rsidP="007D419F">
            <w:pPr>
              <w:pStyle w:val="WW-Corpodetexto2"/>
              <w:spacing w:line="100" w:lineRule="atLeast"/>
              <w:rPr>
                <w:rFonts w:ascii="HelveticaNeueLT Std Lt Cn" w:hAnsi="HelveticaNeueLT Std Lt Cn" w:cs="Tahoma"/>
                <w:szCs w:val="24"/>
              </w:rPr>
            </w:pPr>
            <w:r w:rsidRPr="00070608">
              <w:rPr>
                <w:rFonts w:ascii="HelveticaNeueLT Std Lt Cn" w:hAnsi="HelveticaNeueLT Std Lt Cn" w:cs="Tahoma"/>
                <w:szCs w:val="24"/>
              </w:rPr>
              <w:t>Armário alto, com 06 portas de abrir com puxadores e chave, em 2 partes, com 5 divisórias na vertical, 12 gavetas para pastas suspensas corrediça telescópica, restante prateleiras internas, medindo 2,15 mt de altura x 3,00mt de largura e 60cm de profundidade, em MDF 100% 15mm, saias até o chão, na cor louro freijó, conforme figura.</w:t>
            </w:r>
          </w:p>
        </w:tc>
        <w:tc>
          <w:tcPr>
            <w:tcW w:w="1134" w:type="dxa"/>
            <w:tcBorders>
              <w:left w:val="single" w:sz="1" w:space="0" w:color="000000"/>
              <w:bottom w:val="single" w:sz="4" w:space="0" w:color="auto"/>
              <w:right w:val="single" w:sz="4" w:space="0" w:color="auto"/>
            </w:tcBorders>
            <w:vAlign w:val="center"/>
          </w:tcPr>
          <w:p w14:paraId="3C5923E2" w14:textId="77777777" w:rsidR="003B682A" w:rsidRPr="00275D2D" w:rsidRDefault="003B682A" w:rsidP="00275D2D">
            <w:pPr>
              <w:jc w:val="right"/>
              <w:rPr>
                <w:rFonts w:ascii="HelveticaNeueLT Std Lt Cn" w:hAnsi="HelveticaNeueLT Std Lt Cn" w:cs="Tahoma"/>
                <w:b/>
              </w:rPr>
            </w:pPr>
            <w:r w:rsidRPr="00275D2D">
              <w:rPr>
                <w:rFonts w:ascii="HelveticaNeueLT Std Lt Cn" w:hAnsi="HelveticaNeueLT Std Lt Cn" w:cs="Tahoma"/>
                <w:b/>
              </w:rPr>
              <w:t>4.030,67</w:t>
            </w:r>
          </w:p>
        </w:tc>
      </w:tr>
    </w:tbl>
    <w:p w14:paraId="36E213D6" w14:textId="77777777" w:rsidR="00AE2B13" w:rsidRPr="00070608" w:rsidRDefault="00AE2B13" w:rsidP="00AE2B13">
      <w:pPr>
        <w:rPr>
          <w:rFonts w:ascii="HelveticaNeueLT Std Lt Cn" w:hAnsi="HelveticaNeueLT Std Lt Cn"/>
        </w:rPr>
      </w:pPr>
    </w:p>
    <w:p w14:paraId="1A1FD774" w14:textId="41C8C599" w:rsidR="00AE2B13" w:rsidRPr="00070608" w:rsidRDefault="00FE6A30" w:rsidP="00AE2B13">
      <w:pPr>
        <w:jc w:val="center"/>
        <w:rPr>
          <w:rFonts w:ascii="HelveticaNeueLT Std Lt Cn" w:hAnsi="HelveticaNeueLT Std Lt Cn"/>
        </w:rPr>
      </w:pPr>
      <w:r w:rsidRPr="00070608">
        <w:rPr>
          <w:rFonts w:ascii="HelveticaNeueLT Std Lt Cn" w:hAnsi="HelveticaNeueLT Std Lt Cn"/>
          <w:noProof/>
        </w:rPr>
        <w:drawing>
          <wp:inline distT="0" distB="0" distL="0" distR="0" wp14:anchorId="347E50F5" wp14:editId="2A0CA2A8">
            <wp:extent cx="790575" cy="2181225"/>
            <wp:effectExtent l="0" t="0" r="0" b="0"/>
            <wp:docPr id="7"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2181225"/>
                    </a:xfrm>
                    <a:prstGeom prst="rect">
                      <a:avLst/>
                    </a:prstGeom>
                    <a:noFill/>
                    <a:ln>
                      <a:noFill/>
                    </a:ln>
                  </pic:spPr>
                </pic:pic>
              </a:graphicData>
            </a:graphic>
          </wp:inline>
        </w:drawing>
      </w:r>
      <w:r w:rsidRPr="00070608">
        <w:rPr>
          <w:rFonts w:ascii="HelveticaNeueLT Std Lt Cn" w:hAnsi="HelveticaNeueLT Std Lt Cn"/>
          <w:noProof/>
        </w:rPr>
        <w:drawing>
          <wp:inline distT="0" distB="0" distL="0" distR="0" wp14:anchorId="6CF484F8" wp14:editId="02994582">
            <wp:extent cx="3543300" cy="2181225"/>
            <wp:effectExtent l="0" t="0" r="0" b="0"/>
            <wp:docPr id="8" name="Imagem 7" descr="H:\LICI\LICITACAO\2019\14-2019 - Moveis Fazenda\Armario-Tributo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H:\LICI\LICITACAO\2019\14-2019 - Moveis Fazenda\Armario-Tributos.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43300" cy="2181225"/>
                    </a:xfrm>
                    <a:prstGeom prst="rect">
                      <a:avLst/>
                    </a:prstGeom>
                    <a:noFill/>
                    <a:ln>
                      <a:noFill/>
                    </a:ln>
                  </pic:spPr>
                </pic:pic>
              </a:graphicData>
            </a:graphic>
          </wp:inline>
        </w:drawing>
      </w:r>
    </w:p>
    <w:p w14:paraId="52994765" w14:textId="77777777" w:rsidR="00AE2B13" w:rsidRPr="00070608" w:rsidRDefault="00AE2B13" w:rsidP="00AE2B13">
      <w:pPr>
        <w:rPr>
          <w:rFonts w:ascii="HelveticaNeueLT Std Lt Cn" w:hAnsi="HelveticaNeueLT Std Lt Cn"/>
        </w:rPr>
      </w:pPr>
    </w:p>
    <w:p w14:paraId="5D54C7C1" w14:textId="77777777" w:rsidR="00AE2B13" w:rsidRPr="00070608" w:rsidRDefault="00AE2B13" w:rsidP="00AE2B13">
      <w:pPr>
        <w:rPr>
          <w:rFonts w:ascii="HelveticaNeueLT Std Lt Cn" w:hAnsi="HelveticaNeueLT Std Lt Cn"/>
        </w:rPr>
      </w:pPr>
    </w:p>
    <w:p w14:paraId="18801DB1" w14:textId="77777777" w:rsidR="00AE2B13" w:rsidRPr="00070608" w:rsidRDefault="00AE2B13" w:rsidP="00AE2B13">
      <w:pPr>
        <w:rPr>
          <w:rFonts w:ascii="HelveticaNeueLT Std Lt Cn" w:hAnsi="HelveticaNeueLT Std Lt Cn"/>
        </w:rPr>
      </w:pPr>
    </w:p>
    <w:p w14:paraId="05FFDC55" w14:textId="77777777" w:rsidR="009F6285" w:rsidRPr="00070608" w:rsidRDefault="009F6285" w:rsidP="009F6285">
      <w:pPr>
        <w:pStyle w:val="WW-Corpodetexto2"/>
        <w:spacing w:line="100" w:lineRule="atLeast"/>
        <w:jc w:val="center"/>
        <w:rPr>
          <w:rFonts w:ascii="HelveticaNeueLT Std Lt Cn" w:hAnsi="HelveticaNeueLT Std Lt Cn" w:cs="Tahoma"/>
          <w:b/>
          <w:szCs w:val="24"/>
        </w:rPr>
      </w:pPr>
    </w:p>
    <w:p w14:paraId="43B451DD" w14:textId="77777777" w:rsidR="00A45995" w:rsidRPr="00070608" w:rsidRDefault="00A45995" w:rsidP="006C3B85">
      <w:pPr>
        <w:rPr>
          <w:rFonts w:ascii="HelveticaNeueLT Std Lt Cn" w:hAnsi="HelveticaNeueLT Std Lt Cn"/>
        </w:rPr>
      </w:pPr>
    </w:p>
    <w:p w14:paraId="77B572D5" w14:textId="77777777" w:rsidR="00A45995" w:rsidRPr="00070608" w:rsidRDefault="00A45995" w:rsidP="006C3B85">
      <w:pPr>
        <w:rPr>
          <w:rFonts w:ascii="HelveticaNeueLT Std Lt Cn" w:hAnsi="HelveticaNeueLT Std Lt Cn"/>
        </w:rPr>
      </w:pPr>
    </w:p>
    <w:p w14:paraId="070356A2" w14:textId="77777777" w:rsidR="00A45995" w:rsidRPr="00070608" w:rsidRDefault="00A45995" w:rsidP="006C3B85">
      <w:pPr>
        <w:rPr>
          <w:rFonts w:ascii="HelveticaNeueLT Std Lt Cn" w:hAnsi="HelveticaNeueLT Std Lt Cn"/>
        </w:rPr>
      </w:pPr>
    </w:p>
    <w:p w14:paraId="261F4511" w14:textId="77777777" w:rsidR="00811301" w:rsidRPr="00070608" w:rsidRDefault="00811301" w:rsidP="00811301">
      <w:pPr>
        <w:pStyle w:val="Ttulo2"/>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HelveticaNeueLT Std Lt Cn" w:hAnsi="HelveticaNeueLT Std Lt Cn"/>
          <w:i w:val="0"/>
          <w:position w:val="6"/>
          <w:sz w:val="24"/>
          <w:szCs w:val="24"/>
        </w:rPr>
      </w:pPr>
      <w:r w:rsidRPr="00070608">
        <w:rPr>
          <w:rFonts w:ascii="HelveticaNeueLT Std Lt Cn" w:hAnsi="HelveticaNeueLT Std Lt Cn"/>
          <w:i w:val="0"/>
          <w:position w:val="6"/>
          <w:sz w:val="24"/>
          <w:szCs w:val="24"/>
        </w:rPr>
        <w:t xml:space="preserve">ANEXO </w:t>
      </w:r>
      <w:r w:rsidR="00D600ED" w:rsidRPr="00070608">
        <w:rPr>
          <w:rFonts w:ascii="HelveticaNeueLT Std Lt Cn" w:hAnsi="HelveticaNeueLT Std Lt Cn"/>
          <w:i w:val="0"/>
          <w:position w:val="6"/>
          <w:sz w:val="24"/>
          <w:szCs w:val="24"/>
        </w:rPr>
        <w:t>I</w:t>
      </w:r>
      <w:r w:rsidRPr="00070608">
        <w:rPr>
          <w:rFonts w:ascii="HelveticaNeueLT Std Lt Cn" w:hAnsi="HelveticaNeueLT Std Lt Cn"/>
          <w:i w:val="0"/>
          <w:position w:val="6"/>
          <w:sz w:val="24"/>
          <w:szCs w:val="24"/>
        </w:rPr>
        <w:t>X</w:t>
      </w:r>
    </w:p>
    <w:p w14:paraId="18A96A34" w14:textId="77777777" w:rsidR="006C3B85" w:rsidRPr="00070608" w:rsidRDefault="006C3B85" w:rsidP="006C3B85">
      <w:pPr>
        <w:rPr>
          <w:rFonts w:ascii="HelveticaNeueLT Std Lt Cn" w:hAnsi="HelveticaNeueLT Std Lt Cn"/>
        </w:rPr>
      </w:pPr>
    </w:p>
    <w:p w14:paraId="365C1C3E" w14:textId="77777777" w:rsidR="006C3B85" w:rsidRPr="00070608" w:rsidRDefault="006C3B85" w:rsidP="006C3B85">
      <w:pPr>
        <w:rPr>
          <w:rFonts w:ascii="HelveticaNeueLT Std Lt Cn" w:hAnsi="HelveticaNeueLT Std Lt Cn"/>
        </w:rPr>
      </w:pPr>
    </w:p>
    <w:p w14:paraId="06B437B7" w14:textId="77777777" w:rsidR="00811301" w:rsidRPr="00C66111" w:rsidRDefault="00811301" w:rsidP="00811301">
      <w:pPr>
        <w:pStyle w:val="Ttulo4"/>
        <w:jc w:val="center"/>
        <w:rPr>
          <w:rFonts w:ascii="HelveticaNeueLT Std Lt Cn" w:hAnsi="HelveticaNeueLT Std Lt Cn" w:cs="Tahoma"/>
          <w:sz w:val="24"/>
          <w:szCs w:val="24"/>
        </w:rPr>
      </w:pPr>
      <w:r w:rsidRPr="00C66111">
        <w:rPr>
          <w:rFonts w:ascii="HelveticaNeueLT Std Lt Cn" w:hAnsi="HelveticaNeueLT Std Lt Cn" w:cs="Tahoma"/>
          <w:sz w:val="24"/>
          <w:szCs w:val="24"/>
        </w:rPr>
        <w:t>DECLARAÇÃO DE QUE NÃO SE ENCONTRA IMPEDIDA DE LICITAR</w:t>
      </w:r>
    </w:p>
    <w:p w14:paraId="4ACA1C01" w14:textId="77777777" w:rsidR="00811301" w:rsidRPr="00070608" w:rsidRDefault="00811301" w:rsidP="00811301">
      <w:pPr>
        <w:tabs>
          <w:tab w:val="left" w:pos="288"/>
          <w:tab w:val="left" w:pos="1008"/>
          <w:tab w:val="left" w:pos="1728"/>
          <w:tab w:val="left" w:pos="2448"/>
          <w:tab w:val="left" w:pos="3168"/>
          <w:tab w:val="left" w:pos="3888"/>
          <w:tab w:val="left" w:pos="4608"/>
          <w:tab w:val="left" w:pos="5328"/>
          <w:tab w:val="left" w:pos="6048"/>
          <w:tab w:val="left" w:pos="6768"/>
        </w:tabs>
        <w:ind w:right="-660"/>
        <w:jc w:val="center"/>
        <w:rPr>
          <w:rFonts w:ascii="HelveticaNeueLT Std Lt Cn" w:hAnsi="HelveticaNeueLT Std Lt Cn" w:cs="Tahoma"/>
          <w:b/>
        </w:rPr>
      </w:pPr>
    </w:p>
    <w:p w14:paraId="46A138DD" w14:textId="77777777" w:rsidR="00811301" w:rsidRPr="00070608" w:rsidRDefault="00811301" w:rsidP="00811301">
      <w:pPr>
        <w:tabs>
          <w:tab w:val="left" w:pos="288"/>
          <w:tab w:val="left" w:pos="1008"/>
          <w:tab w:val="left" w:pos="1728"/>
          <w:tab w:val="left" w:pos="2448"/>
          <w:tab w:val="left" w:pos="3168"/>
          <w:tab w:val="left" w:pos="3888"/>
          <w:tab w:val="left" w:pos="4608"/>
          <w:tab w:val="left" w:pos="5328"/>
          <w:tab w:val="left" w:pos="6048"/>
          <w:tab w:val="left" w:pos="6768"/>
        </w:tabs>
        <w:ind w:right="-660"/>
        <w:jc w:val="center"/>
        <w:rPr>
          <w:rFonts w:ascii="HelveticaNeueLT Std Lt Cn" w:hAnsi="HelveticaNeueLT Std Lt Cn" w:cs="Tahoma"/>
          <w:b/>
        </w:rPr>
      </w:pPr>
    </w:p>
    <w:p w14:paraId="320F62B5" w14:textId="77777777" w:rsidR="00811301" w:rsidRPr="00070608" w:rsidRDefault="00811301" w:rsidP="00811301">
      <w:pPr>
        <w:spacing w:line="400" w:lineRule="atLeast"/>
        <w:ind w:firstLine="1418"/>
        <w:jc w:val="both"/>
        <w:rPr>
          <w:rFonts w:ascii="HelveticaNeueLT Std Lt Cn" w:hAnsi="HelveticaNeueLT Std Lt Cn" w:cs="Tahoma"/>
        </w:rPr>
      </w:pPr>
      <w:r w:rsidRPr="00070608">
        <w:rPr>
          <w:rFonts w:ascii="HelveticaNeueLT Std Lt Cn" w:hAnsi="HelveticaNeueLT Std Lt Cn" w:cs="Tahoma"/>
        </w:rPr>
        <w:t xml:space="preserve">A Empresa _____________________________________ ,sediada na rua ____________________ , nº ______ , __(cidade) __ , _(estado), inscrita no CNPJ sob o nº XX.XXX.XXX/XXXX-XX, por seu representante legal (Diretor, Gerente, Proprietário, etc.), DECLARA, sob as penas da lei, que </w:t>
      </w:r>
      <w:r w:rsidRPr="00070608">
        <w:rPr>
          <w:rFonts w:ascii="HelveticaNeueLT Std Lt Cn" w:hAnsi="HelveticaNeueLT Std Lt Cn" w:cs="Tahoma"/>
          <w:b/>
          <w:u w:val="single"/>
        </w:rPr>
        <w:t>não encontra-se impedida</w:t>
      </w:r>
      <w:r w:rsidRPr="00070608">
        <w:rPr>
          <w:rFonts w:ascii="HelveticaNeueLT Std Lt Cn" w:hAnsi="HelveticaNeueLT Std Lt Cn" w:cs="Tahoma"/>
        </w:rPr>
        <w:t xml:space="preserve"> para licitar ou contratar com nenhum </w:t>
      </w:r>
      <w:r w:rsidR="007F6D96" w:rsidRPr="00070608">
        <w:rPr>
          <w:rFonts w:ascii="HelveticaNeueLT Std Lt Cn" w:hAnsi="HelveticaNeueLT Std Lt Cn" w:cs="Tahoma"/>
        </w:rPr>
        <w:t xml:space="preserve">dos </w:t>
      </w:r>
      <w:r w:rsidRPr="00070608">
        <w:rPr>
          <w:rFonts w:ascii="HelveticaNeueLT Std Lt Cn" w:hAnsi="HelveticaNeueLT Std Lt Cn" w:cs="Tahoma"/>
        </w:rPr>
        <w:t>órgão</w:t>
      </w:r>
      <w:r w:rsidR="007F6D96" w:rsidRPr="00070608">
        <w:rPr>
          <w:rFonts w:ascii="HelveticaNeueLT Std Lt Cn" w:hAnsi="HelveticaNeueLT Std Lt Cn" w:cs="Tahoma"/>
        </w:rPr>
        <w:t>s</w:t>
      </w:r>
      <w:r w:rsidRPr="00070608">
        <w:rPr>
          <w:rFonts w:ascii="HelveticaNeueLT Std Lt Cn" w:hAnsi="HelveticaNeueLT Std Lt Cn" w:cs="Tahoma"/>
        </w:rPr>
        <w:t xml:space="preserve"> da Administração Pública em qualquer uma de suas esferas, Federal, Estadual e Municipal.</w:t>
      </w:r>
    </w:p>
    <w:p w14:paraId="134A8D3A" w14:textId="77777777" w:rsidR="00811301" w:rsidRPr="00070608" w:rsidRDefault="00811301" w:rsidP="00811301">
      <w:pPr>
        <w:tabs>
          <w:tab w:val="left" w:pos="288"/>
          <w:tab w:val="left" w:pos="1008"/>
          <w:tab w:val="left" w:pos="1728"/>
          <w:tab w:val="left" w:pos="2448"/>
          <w:tab w:val="left" w:pos="3168"/>
          <w:tab w:val="left" w:pos="3888"/>
          <w:tab w:val="left" w:pos="4608"/>
          <w:tab w:val="left" w:pos="5328"/>
          <w:tab w:val="left" w:pos="6048"/>
          <w:tab w:val="left" w:pos="6768"/>
        </w:tabs>
        <w:ind w:right="-660"/>
        <w:jc w:val="both"/>
        <w:rPr>
          <w:rFonts w:ascii="HelveticaNeueLT Std Lt Cn" w:hAnsi="HelveticaNeueLT Std Lt Cn" w:cs="Tahoma"/>
        </w:rPr>
      </w:pPr>
    </w:p>
    <w:p w14:paraId="2E18AAE2" w14:textId="77777777" w:rsidR="00811301" w:rsidRPr="00070608" w:rsidRDefault="00811301" w:rsidP="00811301">
      <w:pPr>
        <w:tabs>
          <w:tab w:val="left" w:pos="288"/>
          <w:tab w:val="left" w:pos="1008"/>
          <w:tab w:val="left" w:pos="1728"/>
          <w:tab w:val="left" w:pos="2448"/>
          <w:tab w:val="left" w:pos="3168"/>
          <w:tab w:val="left" w:pos="3888"/>
          <w:tab w:val="left" w:pos="4608"/>
          <w:tab w:val="left" w:pos="5328"/>
          <w:tab w:val="left" w:pos="6048"/>
          <w:tab w:val="left" w:pos="6768"/>
        </w:tabs>
        <w:ind w:right="-660"/>
        <w:jc w:val="center"/>
        <w:rPr>
          <w:rFonts w:ascii="HelveticaNeueLT Std Lt Cn" w:hAnsi="HelveticaNeueLT Std Lt Cn" w:cs="Tahoma"/>
        </w:rPr>
      </w:pPr>
      <w:r w:rsidRPr="00070608">
        <w:rPr>
          <w:rFonts w:ascii="HelveticaNeueLT Std Lt Cn" w:hAnsi="HelveticaNeueLT Std Lt Cn" w:cs="Tahoma"/>
        </w:rPr>
        <w:t>Por ser expressão de verdade, firmamos a presente.</w:t>
      </w:r>
    </w:p>
    <w:p w14:paraId="03607E84" w14:textId="77777777" w:rsidR="00811301" w:rsidRPr="00070608" w:rsidRDefault="00811301" w:rsidP="00811301">
      <w:pPr>
        <w:tabs>
          <w:tab w:val="left" w:pos="288"/>
          <w:tab w:val="left" w:pos="1008"/>
          <w:tab w:val="left" w:pos="1728"/>
          <w:tab w:val="left" w:pos="2448"/>
          <w:tab w:val="left" w:pos="3168"/>
          <w:tab w:val="left" w:pos="3888"/>
          <w:tab w:val="left" w:pos="4608"/>
          <w:tab w:val="left" w:pos="5328"/>
          <w:tab w:val="left" w:pos="6048"/>
          <w:tab w:val="left" w:pos="6768"/>
        </w:tabs>
        <w:ind w:right="-660"/>
        <w:jc w:val="center"/>
        <w:rPr>
          <w:rFonts w:ascii="HelveticaNeueLT Std Lt Cn" w:hAnsi="HelveticaNeueLT Std Lt Cn" w:cs="Tahoma"/>
        </w:rPr>
      </w:pPr>
    </w:p>
    <w:p w14:paraId="27E23C56" w14:textId="77777777" w:rsidR="00811301" w:rsidRPr="00070608" w:rsidRDefault="00811301" w:rsidP="00811301">
      <w:pPr>
        <w:tabs>
          <w:tab w:val="left" w:pos="288"/>
          <w:tab w:val="left" w:pos="1008"/>
          <w:tab w:val="left" w:pos="1728"/>
          <w:tab w:val="left" w:pos="2448"/>
          <w:tab w:val="left" w:pos="3168"/>
          <w:tab w:val="left" w:pos="3888"/>
          <w:tab w:val="left" w:pos="4608"/>
          <w:tab w:val="left" w:pos="5328"/>
          <w:tab w:val="left" w:pos="6048"/>
          <w:tab w:val="left" w:pos="6768"/>
        </w:tabs>
        <w:ind w:right="-660"/>
        <w:jc w:val="center"/>
        <w:rPr>
          <w:rFonts w:ascii="HelveticaNeueLT Std Lt Cn" w:hAnsi="HelveticaNeueLT Std Lt Cn" w:cs="Tahoma"/>
        </w:rPr>
      </w:pPr>
    </w:p>
    <w:p w14:paraId="2D31736E" w14:textId="77777777" w:rsidR="00811301" w:rsidRPr="00070608" w:rsidRDefault="00811301" w:rsidP="00811301">
      <w:pPr>
        <w:tabs>
          <w:tab w:val="left" w:pos="288"/>
          <w:tab w:val="left" w:pos="1008"/>
          <w:tab w:val="left" w:pos="1728"/>
          <w:tab w:val="left" w:pos="2448"/>
          <w:tab w:val="left" w:pos="3168"/>
          <w:tab w:val="left" w:pos="3888"/>
          <w:tab w:val="left" w:pos="4608"/>
          <w:tab w:val="left" w:pos="5328"/>
          <w:tab w:val="left" w:pos="6048"/>
          <w:tab w:val="left" w:pos="6768"/>
        </w:tabs>
        <w:ind w:right="-660"/>
        <w:jc w:val="center"/>
        <w:rPr>
          <w:rFonts w:ascii="HelveticaNeueLT Std Lt Cn" w:hAnsi="HelveticaNeueLT Std Lt Cn" w:cs="Tahoma"/>
        </w:rPr>
      </w:pPr>
    </w:p>
    <w:p w14:paraId="5D2601AD" w14:textId="77777777" w:rsidR="00811301" w:rsidRPr="00070608" w:rsidRDefault="007F6D96" w:rsidP="00811301">
      <w:pPr>
        <w:spacing w:line="300" w:lineRule="atLeast"/>
        <w:jc w:val="right"/>
        <w:rPr>
          <w:rFonts w:ascii="HelveticaNeueLT Std Lt Cn" w:hAnsi="HelveticaNeueLT Std Lt Cn" w:cs="Tahoma"/>
          <w:snapToGrid w:val="0"/>
        </w:rPr>
      </w:pPr>
      <w:r w:rsidRPr="00070608">
        <w:rPr>
          <w:rFonts w:ascii="HelveticaNeueLT Std Lt Cn" w:hAnsi="HelveticaNeueLT Std Lt Cn" w:cs="Tahoma"/>
          <w:snapToGrid w:val="0"/>
        </w:rPr>
        <w:t>(cidade</w:t>
      </w:r>
      <w:r w:rsidR="00811301" w:rsidRPr="00070608">
        <w:rPr>
          <w:rFonts w:ascii="HelveticaNeueLT Std Lt Cn" w:hAnsi="HelveticaNeueLT Std Lt Cn" w:cs="Tahoma"/>
          <w:snapToGrid w:val="0"/>
        </w:rPr>
        <w:t>/Estado), ______ de ___________ de 201</w:t>
      </w:r>
      <w:r w:rsidR="002E7FB6" w:rsidRPr="00070608">
        <w:rPr>
          <w:rFonts w:ascii="HelveticaNeueLT Std Lt Cn" w:hAnsi="HelveticaNeueLT Std Lt Cn" w:cs="Tahoma"/>
          <w:snapToGrid w:val="0"/>
        </w:rPr>
        <w:t>9</w:t>
      </w:r>
      <w:r w:rsidR="00811301" w:rsidRPr="00070608">
        <w:rPr>
          <w:rFonts w:ascii="HelveticaNeueLT Std Lt Cn" w:hAnsi="HelveticaNeueLT Std Lt Cn" w:cs="Tahoma"/>
          <w:snapToGrid w:val="0"/>
        </w:rPr>
        <w:t>.</w:t>
      </w:r>
    </w:p>
    <w:p w14:paraId="161B24F7" w14:textId="77777777" w:rsidR="00811301" w:rsidRPr="00070608" w:rsidRDefault="00811301" w:rsidP="00811301">
      <w:pPr>
        <w:spacing w:line="300" w:lineRule="atLeast"/>
        <w:rPr>
          <w:rFonts w:ascii="HelveticaNeueLT Std Lt Cn" w:hAnsi="HelveticaNeueLT Std Lt Cn" w:cs="Tahoma"/>
          <w:color w:val="000000"/>
        </w:rPr>
      </w:pPr>
    </w:p>
    <w:p w14:paraId="2A65C66A" w14:textId="77777777" w:rsidR="00811301" w:rsidRPr="00070608" w:rsidRDefault="00811301" w:rsidP="00811301">
      <w:pPr>
        <w:spacing w:line="300" w:lineRule="atLeast"/>
        <w:rPr>
          <w:rFonts w:ascii="HelveticaNeueLT Std Lt Cn" w:hAnsi="HelveticaNeueLT Std Lt Cn" w:cs="Tahoma"/>
          <w:color w:val="000000"/>
        </w:rPr>
      </w:pPr>
    </w:p>
    <w:p w14:paraId="1D798A34" w14:textId="77777777" w:rsidR="00811301" w:rsidRPr="00070608" w:rsidRDefault="00811301" w:rsidP="00811301">
      <w:pPr>
        <w:spacing w:line="300" w:lineRule="atLeast"/>
        <w:rPr>
          <w:rFonts w:ascii="HelveticaNeueLT Std Lt Cn" w:hAnsi="HelveticaNeueLT Std Lt Cn" w:cs="Tahoma"/>
          <w:color w:val="000000"/>
        </w:rPr>
      </w:pPr>
    </w:p>
    <w:p w14:paraId="5AB7C17C" w14:textId="77777777" w:rsidR="00811301" w:rsidRPr="00070608" w:rsidRDefault="00811301" w:rsidP="00811301">
      <w:pPr>
        <w:spacing w:line="300" w:lineRule="atLeast"/>
        <w:rPr>
          <w:rFonts w:ascii="HelveticaNeueLT Std Lt Cn" w:hAnsi="HelveticaNeueLT Std Lt Cn" w:cs="Tahoma"/>
          <w:color w:val="000000"/>
        </w:rPr>
      </w:pPr>
    </w:p>
    <w:p w14:paraId="56868EA8" w14:textId="77777777" w:rsidR="00811301" w:rsidRPr="00070608" w:rsidRDefault="00811301" w:rsidP="00811301">
      <w:pPr>
        <w:spacing w:line="300" w:lineRule="atLeast"/>
        <w:jc w:val="center"/>
        <w:rPr>
          <w:rFonts w:ascii="HelveticaNeueLT Std Lt Cn" w:hAnsi="HelveticaNeueLT Std Lt Cn" w:cs="Tahoma"/>
          <w:color w:val="000000"/>
        </w:rPr>
      </w:pPr>
      <w:r w:rsidRPr="00070608">
        <w:rPr>
          <w:rFonts w:ascii="HelveticaNeueLT Std Lt Cn" w:hAnsi="HelveticaNeueLT Std Lt Cn" w:cs="Tahoma"/>
          <w:color w:val="000000"/>
        </w:rPr>
        <w:t>______</w:t>
      </w:r>
      <w:r w:rsidR="007F6D96" w:rsidRPr="00070608">
        <w:rPr>
          <w:rFonts w:ascii="HelveticaNeueLT Std Lt Cn" w:hAnsi="HelveticaNeueLT Std Lt Cn" w:cs="Tahoma"/>
          <w:color w:val="000000"/>
        </w:rPr>
        <w:t>_________________________</w:t>
      </w:r>
    </w:p>
    <w:p w14:paraId="031BB05B" w14:textId="77777777" w:rsidR="00811301" w:rsidRPr="00070608" w:rsidRDefault="007F6D96" w:rsidP="00811301">
      <w:pPr>
        <w:spacing w:line="300" w:lineRule="atLeast"/>
        <w:jc w:val="center"/>
        <w:rPr>
          <w:rFonts w:ascii="HelveticaNeueLT Std Lt Cn" w:hAnsi="HelveticaNeueLT Std Lt Cn" w:cs="Tahoma"/>
          <w:color w:val="000000"/>
        </w:rPr>
      </w:pPr>
      <w:r w:rsidRPr="00070608">
        <w:rPr>
          <w:rFonts w:ascii="HelveticaNeueLT Std Lt Cn" w:hAnsi="HelveticaNeueLT Std Lt Cn" w:cs="Tahoma"/>
          <w:color w:val="000000"/>
        </w:rPr>
        <w:t>Representante Legal</w:t>
      </w:r>
    </w:p>
    <w:p w14:paraId="5849470F" w14:textId="77777777" w:rsidR="00811301" w:rsidRPr="00070608" w:rsidRDefault="00811301" w:rsidP="00811301">
      <w:pPr>
        <w:spacing w:line="300" w:lineRule="atLeast"/>
        <w:jc w:val="center"/>
        <w:rPr>
          <w:rFonts w:ascii="HelveticaNeueLT Std Lt Cn" w:hAnsi="HelveticaNeueLT Std Lt Cn" w:cs="Tahoma"/>
          <w:color w:val="000000"/>
        </w:rPr>
      </w:pPr>
      <w:r w:rsidRPr="00070608">
        <w:rPr>
          <w:rFonts w:ascii="HelveticaNeueLT Std Lt Cn" w:hAnsi="HelveticaNeueLT Std Lt Cn" w:cs="Tahoma"/>
          <w:color w:val="000000"/>
        </w:rPr>
        <w:t>RG/CPF</w:t>
      </w:r>
    </w:p>
    <w:p w14:paraId="0E37E68B" w14:textId="77777777" w:rsidR="00811301" w:rsidRPr="00070608" w:rsidRDefault="00811301" w:rsidP="00811301">
      <w:pPr>
        <w:spacing w:line="300" w:lineRule="atLeast"/>
        <w:rPr>
          <w:rFonts w:ascii="HelveticaNeueLT Std Lt Cn" w:hAnsi="HelveticaNeueLT Std Lt Cn" w:cs="Tahoma"/>
        </w:rPr>
      </w:pPr>
    </w:p>
    <w:p w14:paraId="11940FAE" w14:textId="77777777" w:rsidR="00811301" w:rsidRPr="00070608" w:rsidRDefault="00811301" w:rsidP="00811301">
      <w:pPr>
        <w:spacing w:line="300" w:lineRule="atLeast"/>
        <w:rPr>
          <w:rFonts w:ascii="HelveticaNeueLT Std Lt Cn" w:hAnsi="HelveticaNeueLT Std Lt Cn" w:cs="Tahoma"/>
        </w:rPr>
      </w:pPr>
    </w:p>
    <w:p w14:paraId="782A4DFD" w14:textId="77777777" w:rsidR="00811301" w:rsidRPr="00070608" w:rsidRDefault="00811301" w:rsidP="00811301">
      <w:pPr>
        <w:spacing w:line="300" w:lineRule="atLeast"/>
        <w:rPr>
          <w:rFonts w:ascii="HelveticaNeueLT Std Lt Cn" w:hAnsi="HelveticaNeueLT Std Lt Cn" w:cs="Tahoma"/>
        </w:rPr>
      </w:pPr>
      <w:r w:rsidRPr="00070608">
        <w:rPr>
          <w:rFonts w:ascii="HelveticaNeueLT Std Lt Cn" w:hAnsi="HelveticaNeueLT Std Lt Cn" w:cs="Tahoma"/>
          <w:b/>
          <w:u w:val="single"/>
        </w:rPr>
        <w:t>OBS:</w:t>
      </w:r>
      <w:r w:rsidRPr="00070608">
        <w:rPr>
          <w:rFonts w:ascii="HelveticaNeueLT Std Lt Cn" w:hAnsi="HelveticaNeueLT Std Lt Cn" w:cs="Tahoma"/>
        </w:rPr>
        <w:t xml:space="preserve"> Usar papel timbrado da empresa proponente</w:t>
      </w:r>
    </w:p>
    <w:p w14:paraId="09FEE391" w14:textId="77777777" w:rsidR="00811301" w:rsidRPr="00070608" w:rsidRDefault="00811301" w:rsidP="00811301">
      <w:pPr>
        <w:spacing w:line="300" w:lineRule="atLeast"/>
        <w:rPr>
          <w:rFonts w:ascii="HelveticaNeueLT Std Lt Cn" w:hAnsi="HelveticaNeueLT Std Lt Cn" w:cs="Tahoma"/>
        </w:rPr>
      </w:pPr>
    </w:p>
    <w:p w14:paraId="126CE082" w14:textId="77777777" w:rsidR="00811301" w:rsidRPr="00070608" w:rsidRDefault="00811301" w:rsidP="00811301">
      <w:pPr>
        <w:spacing w:line="300" w:lineRule="atLeast"/>
        <w:rPr>
          <w:rFonts w:ascii="HelveticaNeueLT Std Lt Cn" w:hAnsi="HelveticaNeueLT Std Lt Cn" w:cs="Tahoma"/>
        </w:rPr>
      </w:pPr>
    </w:p>
    <w:p w14:paraId="75EDA2DB" w14:textId="77777777" w:rsidR="006C3B85" w:rsidRPr="00070608" w:rsidRDefault="006C3B85" w:rsidP="006C3B85">
      <w:pPr>
        <w:rPr>
          <w:rFonts w:ascii="HelveticaNeueLT Std Lt Cn" w:hAnsi="HelveticaNeueLT Std Lt Cn"/>
        </w:rPr>
      </w:pPr>
    </w:p>
    <w:p w14:paraId="388D9E46" w14:textId="77777777" w:rsidR="006C3B85" w:rsidRPr="00070608" w:rsidRDefault="006C3B85" w:rsidP="006C3B85">
      <w:pPr>
        <w:rPr>
          <w:rFonts w:ascii="HelveticaNeueLT Std Lt Cn" w:hAnsi="HelveticaNeueLT Std Lt Cn"/>
        </w:rPr>
      </w:pPr>
    </w:p>
    <w:p w14:paraId="2BFDC0DE" w14:textId="77777777" w:rsidR="006C3B85" w:rsidRPr="00070608" w:rsidRDefault="006C3B85" w:rsidP="006C3B85">
      <w:pPr>
        <w:rPr>
          <w:rFonts w:ascii="HelveticaNeueLT Std Lt Cn" w:hAnsi="HelveticaNeueLT Std Lt Cn"/>
        </w:rPr>
      </w:pPr>
    </w:p>
    <w:p w14:paraId="40DCCB88" w14:textId="77777777" w:rsidR="006C3B85" w:rsidRPr="00070608" w:rsidRDefault="006C3B85" w:rsidP="006C3B85">
      <w:pPr>
        <w:rPr>
          <w:rFonts w:ascii="HelveticaNeueLT Std Lt Cn" w:hAnsi="HelveticaNeueLT Std Lt Cn"/>
        </w:rPr>
      </w:pPr>
    </w:p>
    <w:p w14:paraId="7178F3CC" w14:textId="77777777" w:rsidR="006C3B85" w:rsidRPr="00070608" w:rsidRDefault="006C3B85" w:rsidP="006C3B85">
      <w:pPr>
        <w:rPr>
          <w:rFonts w:ascii="HelveticaNeueLT Std Lt Cn" w:hAnsi="HelveticaNeueLT Std Lt Cn"/>
        </w:rPr>
      </w:pPr>
    </w:p>
    <w:p w14:paraId="482DDFAE" w14:textId="77777777" w:rsidR="006C3B85" w:rsidRPr="00070608" w:rsidRDefault="006C3B85" w:rsidP="006C3B85">
      <w:pPr>
        <w:rPr>
          <w:rFonts w:ascii="HelveticaNeueLT Std Lt Cn" w:hAnsi="HelveticaNeueLT Std Lt Cn"/>
        </w:rPr>
      </w:pPr>
    </w:p>
    <w:p w14:paraId="22EAF8BE" w14:textId="77777777" w:rsidR="004E11F2" w:rsidRPr="00070608" w:rsidRDefault="004E11F2" w:rsidP="006C3B85">
      <w:pPr>
        <w:rPr>
          <w:rFonts w:ascii="HelveticaNeueLT Std Lt Cn" w:hAnsi="HelveticaNeueLT Std Lt Cn"/>
        </w:rPr>
      </w:pPr>
    </w:p>
    <w:p w14:paraId="2B556565" w14:textId="77777777" w:rsidR="004E11F2" w:rsidRPr="00070608" w:rsidRDefault="004E11F2" w:rsidP="006C3B85">
      <w:pPr>
        <w:rPr>
          <w:rFonts w:ascii="HelveticaNeueLT Std Lt Cn" w:hAnsi="HelveticaNeueLT Std Lt Cn"/>
        </w:rPr>
      </w:pPr>
    </w:p>
    <w:p w14:paraId="061F9B67" w14:textId="77777777" w:rsidR="00187BF0" w:rsidRPr="00070608" w:rsidRDefault="00187BF0" w:rsidP="006C3B85">
      <w:pPr>
        <w:rPr>
          <w:rFonts w:ascii="HelveticaNeueLT Std Lt Cn" w:hAnsi="HelveticaNeueLT Std Lt Cn"/>
        </w:rPr>
      </w:pPr>
    </w:p>
    <w:p w14:paraId="05996B61" w14:textId="77777777" w:rsidR="00187BF0" w:rsidRPr="00070608" w:rsidRDefault="00187BF0" w:rsidP="006C3B85">
      <w:pPr>
        <w:rPr>
          <w:rFonts w:ascii="HelveticaNeueLT Std Lt Cn" w:hAnsi="HelveticaNeueLT Std Lt Cn"/>
        </w:rPr>
      </w:pPr>
    </w:p>
    <w:p w14:paraId="69B91B1D" w14:textId="77777777" w:rsidR="004E11F2" w:rsidRPr="00070608" w:rsidRDefault="004E11F2" w:rsidP="006C3B85">
      <w:pPr>
        <w:rPr>
          <w:rFonts w:ascii="HelveticaNeueLT Std Lt Cn" w:hAnsi="HelveticaNeueLT Std Lt Cn"/>
        </w:rPr>
      </w:pPr>
    </w:p>
    <w:p w14:paraId="7D520E2F" w14:textId="77777777" w:rsidR="004E11F2" w:rsidRPr="00070608" w:rsidRDefault="004E11F2" w:rsidP="006C3B85">
      <w:pPr>
        <w:rPr>
          <w:rFonts w:ascii="HelveticaNeueLT Std Lt Cn" w:hAnsi="HelveticaNeueLT Std Lt Cn"/>
        </w:rPr>
      </w:pPr>
    </w:p>
    <w:p w14:paraId="4FF71B6E" w14:textId="77777777" w:rsidR="004E11F2" w:rsidRPr="00070608" w:rsidRDefault="004E11F2" w:rsidP="006C3B85">
      <w:pPr>
        <w:rPr>
          <w:rFonts w:ascii="HelveticaNeueLT Std Lt Cn" w:hAnsi="HelveticaNeueLT Std Lt Cn"/>
        </w:rPr>
      </w:pPr>
    </w:p>
    <w:p w14:paraId="55E43CA0" w14:textId="77777777" w:rsidR="00857D9C" w:rsidRPr="00070608" w:rsidRDefault="00857D9C" w:rsidP="00857D9C">
      <w:pPr>
        <w:jc w:val="center"/>
        <w:rPr>
          <w:rFonts w:ascii="HelveticaNeueLT Std Lt Cn" w:hAnsi="HelveticaNeueLT Std Lt Cn" w:cs="Tahoma"/>
        </w:rPr>
      </w:pPr>
      <w:r w:rsidRPr="00070608">
        <w:rPr>
          <w:rFonts w:ascii="HelveticaNeueLT Std Lt Cn" w:eastAsia="Calibri" w:hAnsi="HelveticaNeueLT Std Lt Cn" w:cs="Tahoma"/>
          <w:b/>
        </w:rPr>
        <w:t>ANEXO X</w:t>
      </w:r>
    </w:p>
    <w:p w14:paraId="2FF6B505" w14:textId="77777777" w:rsidR="00857D9C" w:rsidRPr="00070608" w:rsidRDefault="00857D9C" w:rsidP="00857D9C">
      <w:pPr>
        <w:spacing w:line="300" w:lineRule="atLeast"/>
        <w:jc w:val="center"/>
        <w:rPr>
          <w:rFonts w:ascii="HelveticaNeueLT Std Lt Cn" w:hAnsi="HelveticaNeueLT Std Lt Cn" w:cs="Tahoma"/>
          <w:b/>
        </w:rPr>
      </w:pPr>
    </w:p>
    <w:p w14:paraId="268B5410" w14:textId="77777777" w:rsidR="00857D9C" w:rsidRPr="00070608" w:rsidRDefault="00857D9C" w:rsidP="00857D9C">
      <w:pPr>
        <w:autoSpaceDE w:val="0"/>
        <w:autoSpaceDN w:val="0"/>
        <w:adjustRightInd w:val="0"/>
        <w:jc w:val="both"/>
        <w:rPr>
          <w:rFonts w:ascii="HelveticaNeueLT Std Lt Cn" w:hAnsi="HelveticaNeueLT Std Lt Cn" w:cs="Tahoma"/>
        </w:rPr>
      </w:pPr>
    </w:p>
    <w:p w14:paraId="4A24BC15" w14:textId="77777777" w:rsidR="00857D9C" w:rsidRPr="00070608" w:rsidRDefault="00857D9C" w:rsidP="00857D9C">
      <w:pPr>
        <w:autoSpaceDE w:val="0"/>
        <w:autoSpaceDN w:val="0"/>
        <w:adjustRightInd w:val="0"/>
        <w:jc w:val="both"/>
        <w:rPr>
          <w:rFonts w:ascii="HelveticaNeueLT Std Lt Cn" w:hAnsi="HelveticaNeueLT Std Lt Cn" w:cs="Tahoma"/>
        </w:rPr>
      </w:pPr>
    </w:p>
    <w:p w14:paraId="7E505C66" w14:textId="77777777" w:rsidR="00857D9C" w:rsidRPr="00070608" w:rsidRDefault="00857D9C" w:rsidP="00857D9C">
      <w:pPr>
        <w:jc w:val="center"/>
        <w:rPr>
          <w:rFonts w:ascii="HelveticaNeueLT Std Lt Cn" w:hAnsi="HelveticaNeueLT Std Lt Cn" w:cs="Tahoma"/>
          <w:b/>
        </w:rPr>
      </w:pPr>
      <w:r w:rsidRPr="00070608">
        <w:rPr>
          <w:rFonts w:ascii="HelveticaNeueLT Std Lt Cn" w:hAnsi="HelveticaNeueLT Std Lt Cn" w:cs="Tahoma"/>
          <w:b/>
        </w:rPr>
        <w:t>MODELO DE DECLARAÇÃO DE INEXISTÊNCIA DE SERVIDOR</w:t>
      </w:r>
    </w:p>
    <w:p w14:paraId="6BF5AF09" w14:textId="77777777" w:rsidR="00857D9C" w:rsidRPr="00070608" w:rsidRDefault="00857D9C" w:rsidP="00857D9C">
      <w:pPr>
        <w:jc w:val="center"/>
        <w:rPr>
          <w:rFonts w:ascii="HelveticaNeueLT Std Lt Cn" w:hAnsi="HelveticaNeueLT Std Lt Cn" w:cs="Tahoma"/>
        </w:rPr>
      </w:pPr>
      <w:r w:rsidRPr="00070608">
        <w:rPr>
          <w:rFonts w:ascii="HelveticaNeueLT Std Lt Cn" w:hAnsi="HelveticaNeueLT Std Lt Cn" w:cs="Tahoma"/>
          <w:b/>
        </w:rPr>
        <w:t>PÚBLICO MUNICIPAL NOS QUADROS DA EMPRESA</w:t>
      </w:r>
    </w:p>
    <w:p w14:paraId="4B48E162" w14:textId="77777777" w:rsidR="00857D9C" w:rsidRPr="00070608" w:rsidRDefault="00857D9C" w:rsidP="00857D9C">
      <w:pPr>
        <w:jc w:val="both"/>
        <w:rPr>
          <w:rFonts w:ascii="HelveticaNeueLT Std Lt Cn" w:hAnsi="HelveticaNeueLT Std Lt Cn" w:cs="Tahoma"/>
        </w:rPr>
      </w:pPr>
    </w:p>
    <w:p w14:paraId="45FB42D8" w14:textId="77777777" w:rsidR="00857D9C" w:rsidRPr="00070608" w:rsidRDefault="00857D9C" w:rsidP="00857D9C">
      <w:pPr>
        <w:jc w:val="both"/>
        <w:rPr>
          <w:rFonts w:ascii="HelveticaNeueLT Std Lt Cn" w:hAnsi="HelveticaNeueLT Std Lt Cn" w:cs="Tahoma"/>
        </w:rPr>
      </w:pPr>
    </w:p>
    <w:p w14:paraId="534034EE" w14:textId="77777777" w:rsidR="00857D9C" w:rsidRPr="00070608" w:rsidRDefault="00857D9C" w:rsidP="00857D9C">
      <w:pPr>
        <w:jc w:val="both"/>
        <w:rPr>
          <w:rFonts w:ascii="HelveticaNeueLT Std Lt Cn" w:hAnsi="HelveticaNeueLT Std Lt Cn" w:cs="Tahoma"/>
        </w:rPr>
      </w:pPr>
    </w:p>
    <w:p w14:paraId="613B6DD8" w14:textId="77777777" w:rsidR="00857D9C" w:rsidRPr="00070608" w:rsidRDefault="00857D9C" w:rsidP="00857D9C">
      <w:pPr>
        <w:jc w:val="both"/>
        <w:rPr>
          <w:rFonts w:ascii="HelveticaNeueLT Std Lt Cn" w:hAnsi="HelveticaNeueLT Std Lt Cn" w:cs="Tahoma"/>
        </w:rPr>
      </w:pPr>
    </w:p>
    <w:p w14:paraId="3FF1DA13" w14:textId="77777777" w:rsidR="00857D9C" w:rsidRPr="00070608" w:rsidRDefault="00857D9C" w:rsidP="00E87582">
      <w:pPr>
        <w:spacing w:line="340" w:lineRule="atLeast"/>
        <w:jc w:val="both"/>
        <w:rPr>
          <w:rFonts w:ascii="HelveticaNeueLT Std Lt Cn" w:hAnsi="HelveticaNeueLT Std Lt Cn" w:cs="Tahoma"/>
        </w:rPr>
      </w:pPr>
      <w:r w:rsidRPr="00070608">
        <w:rPr>
          <w:rFonts w:ascii="HelveticaNeueLT Std Lt Cn" w:hAnsi="HelveticaNeueLT Std Lt Cn" w:cs="Tahoma"/>
        </w:rPr>
        <w:t xml:space="preserve">A Empresa (.....inserir razão social.......), inscrita no CNPJ nº (inserir número) por intermédio de seu representante legal o(a) Sr(a) (inserir nome), portador(a) da Carteira de Identidade nº (inserir número e órgão emissor) e do CPF nº (inserir número), </w:t>
      </w:r>
      <w:r w:rsidRPr="00070608">
        <w:rPr>
          <w:rFonts w:ascii="HelveticaNeueLT Std Lt Cn" w:hAnsi="HelveticaNeueLT Std Lt Cn" w:cs="Tahoma"/>
          <w:b/>
        </w:rPr>
        <w:t>DECLARA</w:t>
      </w:r>
      <w:r w:rsidRPr="00070608">
        <w:rPr>
          <w:rFonts w:ascii="HelveticaNeueLT Std Lt Cn" w:hAnsi="HelveticaNeueLT Std Lt Cn" w:cs="Tahoma"/>
        </w:rPr>
        <w:t>, que, não possui em seu quadro funcional servidor público ou dirigente de órgão ou entidade contratante ou responsável pela licitação.</w:t>
      </w:r>
    </w:p>
    <w:p w14:paraId="3C47E63E" w14:textId="77777777" w:rsidR="00857D9C" w:rsidRPr="00070608" w:rsidRDefault="00857D9C" w:rsidP="00857D9C">
      <w:pPr>
        <w:jc w:val="both"/>
        <w:rPr>
          <w:rFonts w:ascii="HelveticaNeueLT Std Lt Cn" w:hAnsi="HelveticaNeueLT Std Lt Cn" w:cs="Tahoma"/>
        </w:rPr>
      </w:pPr>
    </w:p>
    <w:p w14:paraId="2D589C1C" w14:textId="77777777" w:rsidR="00857D9C" w:rsidRPr="00070608" w:rsidRDefault="00857D9C" w:rsidP="00857D9C">
      <w:pPr>
        <w:jc w:val="right"/>
        <w:rPr>
          <w:rFonts w:ascii="HelveticaNeueLT Std Lt Cn" w:hAnsi="HelveticaNeueLT Std Lt Cn" w:cs="Tahoma"/>
        </w:rPr>
      </w:pPr>
      <w:r w:rsidRPr="00070608">
        <w:rPr>
          <w:rFonts w:ascii="HelveticaNeueLT Std Lt Cn" w:hAnsi="HelveticaNeueLT Std Lt Cn" w:cs="Tahoma"/>
        </w:rPr>
        <w:t>(cidade/estado sede do licitante), ______ de _____________ de 201</w:t>
      </w:r>
      <w:r w:rsidR="00B227C1" w:rsidRPr="00070608">
        <w:rPr>
          <w:rFonts w:ascii="HelveticaNeueLT Std Lt Cn" w:hAnsi="HelveticaNeueLT Std Lt Cn" w:cs="Tahoma"/>
        </w:rPr>
        <w:t>9</w:t>
      </w:r>
      <w:r w:rsidRPr="00070608">
        <w:rPr>
          <w:rFonts w:ascii="HelveticaNeueLT Std Lt Cn" w:hAnsi="HelveticaNeueLT Std Lt Cn" w:cs="Tahoma"/>
        </w:rPr>
        <w:t>.</w:t>
      </w:r>
    </w:p>
    <w:p w14:paraId="3B69B1DE" w14:textId="77777777" w:rsidR="00857D9C" w:rsidRPr="00070608" w:rsidRDefault="00857D9C" w:rsidP="00857D9C">
      <w:pPr>
        <w:jc w:val="both"/>
        <w:rPr>
          <w:rFonts w:ascii="HelveticaNeueLT Std Lt Cn" w:hAnsi="HelveticaNeueLT Std Lt Cn" w:cs="Tahoma"/>
        </w:rPr>
      </w:pPr>
    </w:p>
    <w:p w14:paraId="60D9675D" w14:textId="77777777" w:rsidR="00857D9C" w:rsidRPr="00070608" w:rsidRDefault="00857D9C" w:rsidP="00857D9C">
      <w:pPr>
        <w:jc w:val="both"/>
        <w:rPr>
          <w:rFonts w:ascii="HelveticaNeueLT Std Lt Cn" w:hAnsi="HelveticaNeueLT Std Lt Cn" w:cs="Tahoma"/>
        </w:rPr>
      </w:pPr>
    </w:p>
    <w:p w14:paraId="0F5F5333" w14:textId="77777777" w:rsidR="00857D9C" w:rsidRPr="00070608" w:rsidRDefault="00857D9C" w:rsidP="00857D9C">
      <w:pPr>
        <w:jc w:val="both"/>
        <w:rPr>
          <w:rFonts w:ascii="HelveticaNeueLT Std Lt Cn" w:hAnsi="HelveticaNeueLT Std Lt Cn" w:cs="Tahoma"/>
        </w:rPr>
      </w:pPr>
    </w:p>
    <w:p w14:paraId="57077B08" w14:textId="77777777" w:rsidR="00857D9C" w:rsidRPr="00070608" w:rsidRDefault="00857D9C" w:rsidP="00857D9C">
      <w:pPr>
        <w:jc w:val="both"/>
        <w:rPr>
          <w:rFonts w:ascii="HelveticaNeueLT Std Lt Cn" w:hAnsi="HelveticaNeueLT Std Lt Cn" w:cs="Tahoma"/>
        </w:rPr>
      </w:pPr>
    </w:p>
    <w:p w14:paraId="5507C1E3" w14:textId="77777777" w:rsidR="00857D9C" w:rsidRPr="00070608" w:rsidRDefault="00857D9C" w:rsidP="00857D9C">
      <w:pPr>
        <w:jc w:val="both"/>
        <w:rPr>
          <w:rFonts w:ascii="HelveticaNeueLT Std Lt Cn" w:hAnsi="HelveticaNeueLT Std Lt Cn" w:cs="Tahoma"/>
        </w:rPr>
      </w:pPr>
    </w:p>
    <w:p w14:paraId="25A61575" w14:textId="77777777" w:rsidR="00857D9C" w:rsidRPr="00070608" w:rsidRDefault="00857D9C" w:rsidP="00857D9C">
      <w:pPr>
        <w:pStyle w:val="NoSpacing"/>
        <w:spacing w:line="276" w:lineRule="auto"/>
        <w:jc w:val="center"/>
        <w:rPr>
          <w:rFonts w:ascii="HelveticaNeueLT Std Lt Cn" w:hAnsi="HelveticaNeueLT Std Lt Cn" w:cs="Tahoma"/>
          <w:sz w:val="24"/>
          <w:szCs w:val="24"/>
        </w:rPr>
      </w:pPr>
      <w:r w:rsidRPr="00070608">
        <w:rPr>
          <w:rFonts w:ascii="HelveticaNeueLT Std Lt Cn" w:hAnsi="HelveticaNeueLT Std Lt Cn" w:cs="Tahoma"/>
          <w:sz w:val="24"/>
          <w:szCs w:val="24"/>
        </w:rPr>
        <w:t>_______________________________________________</w:t>
      </w:r>
    </w:p>
    <w:p w14:paraId="6F91E3DF" w14:textId="77777777" w:rsidR="00857D9C" w:rsidRPr="00070608" w:rsidRDefault="00857D9C" w:rsidP="00857D9C">
      <w:pPr>
        <w:pStyle w:val="NoSpacing"/>
        <w:spacing w:line="276" w:lineRule="auto"/>
        <w:jc w:val="center"/>
        <w:rPr>
          <w:rFonts w:ascii="HelveticaNeueLT Std Lt Cn" w:hAnsi="HelveticaNeueLT Std Lt Cn" w:cs="Tahoma"/>
          <w:sz w:val="24"/>
          <w:szCs w:val="24"/>
        </w:rPr>
      </w:pPr>
      <w:r w:rsidRPr="00070608">
        <w:rPr>
          <w:rFonts w:ascii="HelveticaNeueLT Std Lt Cn" w:hAnsi="HelveticaNeueLT Std Lt Cn" w:cs="Tahoma"/>
          <w:sz w:val="24"/>
          <w:szCs w:val="24"/>
        </w:rPr>
        <w:t>Assinatura do Representante Legal da Empresa Proponente</w:t>
      </w:r>
    </w:p>
    <w:p w14:paraId="4ADFCEF5" w14:textId="77777777" w:rsidR="00857D9C" w:rsidRPr="00070608" w:rsidRDefault="00857D9C" w:rsidP="00857D9C">
      <w:pPr>
        <w:pStyle w:val="NoSpacing"/>
        <w:spacing w:line="276" w:lineRule="auto"/>
        <w:jc w:val="center"/>
        <w:rPr>
          <w:rFonts w:ascii="HelveticaNeueLT Std Lt Cn" w:hAnsi="HelveticaNeueLT Std Lt Cn" w:cs="Tahoma"/>
          <w:sz w:val="24"/>
          <w:szCs w:val="24"/>
        </w:rPr>
      </w:pPr>
      <w:r w:rsidRPr="00070608">
        <w:rPr>
          <w:rFonts w:ascii="HelveticaNeueLT Std Lt Cn" w:hAnsi="HelveticaNeueLT Std Lt Cn" w:cs="Tahoma"/>
          <w:sz w:val="24"/>
          <w:szCs w:val="24"/>
        </w:rPr>
        <w:t>RG/CPF</w:t>
      </w:r>
    </w:p>
    <w:p w14:paraId="07136B0B" w14:textId="77777777" w:rsidR="00857D9C" w:rsidRPr="00070608" w:rsidRDefault="00857D9C" w:rsidP="00857D9C">
      <w:pPr>
        <w:jc w:val="both"/>
        <w:rPr>
          <w:rFonts w:ascii="HelveticaNeueLT Std Lt Cn" w:hAnsi="HelveticaNeueLT Std Lt Cn" w:cs="Tahoma"/>
        </w:rPr>
      </w:pPr>
    </w:p>
    <w:p w14:paraId="0EFE36E7" w14:textId="77777777" w:rsidR="00857D9C" w:rsidRPr="00070608" w:rsidRDefault="00857D9C" w:rsidP="00857D9C">
      <w:pPr>
        <w:jc w:val="both"/>
        <w:rPr>
          <w:rFonts w:ascii="HelveticaNeueLT Std Lt Cn" w:hAnsi="HelveticaNeueLT Std Lt Cn" w:cs="Tahoma"/>
        </w:rPr>
      </w:pPr>
    </w:p>
    <w:p w14:paraId="498CEE58" w14:textId="77777777" w:rsidR="00857D9C" w:rsidRPr="00070608" w:rsidRDefault="00857D9C" w:rsidP="00857D9C">
      <w:pPr>
        <w:jc w:val="both"/>
        <w:rPr>
          <w:rFonts w:ascii="HelveticaNeueLT Std Lt Cn" w:hAnsi="HelveticaNeueLT Std Lt Cn" w:cs="Tahoma"/>
          <w:b/>
          <w:bCs/>
        </w:rPr>
      </w:pPr>
      <w:r w:rsidRPr="00070608">
        <w:rPr>
          <w:rFonts w:ascii="HelveticaNeueLT Std Lt Cn" w:hAnsi="HelveticaNeueLT Std Lt Cn" w:cs="Tahoma"/>
          <w:b/>
        </w:rPr>
        <w:t>Observação</w:t>
      </w:r>
      <w:r w:rsidRPr="00070608">
        <w:rPr>
          <w:rFonts w:ascii="HelveticaNeueLT Std Lt Cn" w:hAnsi="HelveticaNeueLT Std Lt Cn" w:cs="Tahoma"/>
        </w:rPr>
        <w:t>: Esta Declaração deverá ser apresentada em papel timbrado da empresa e assinada pelo seu representante legal ou mandatário.</w:t>
      </w:r>
    </w:p>
    <w:p w14:paraId="3EA0892D" w14:textId="77777777" w:rsidR="00857D9C" w:rsidRPr="00070608" w:rsidRDefault="00857D9C" w:rsidP="00857D9C">
      <w:pPr>
        <w:spacing w:line="300" w:lineRule="atLeast"/>
        <w:jc w:val="center"/>
        <w:rPr>
          <w:rFonts w:ascii="HelveticaNeueLT Std Lt Cn" w:hAnsi="HelveticaNeueLT Std Lt Cn" w:cs="Tahoma"/>
          <w:b/>
        </w:rPr>
      </w:pPr>
    </w:p>
    <w:p w14:paraId="2FBB49B5" w14:textId="77777777" w:rsidR="00857D9C" w:rsidRPr="00070608" w:rsidRDefault="00857D9C" w:rsidP="00857D9C">
      <w:pPr>
        <w:spacing w:line="300" w:lineRule="atLeast"/>
        <w:jc w:val="center"/>
        <w:rPr>
          <w:rFonts w:ascii="HelveticaNeueLT Std Lt Cn" w:hAnsi="HelveticaNeueLT Std Lt Cn" w:cs="Tahoma"/>
          <w:b/>
        </w:rPr>
      </w:pPr>
    </w:p>
    <w:p w14:paraId="3F076DBC" w14:textId="77777777" w:rsidR="00857D9C" w:rsidRPr="00070608" w:rsidRDefault="00857D9C" w:rsidP="00857D9C">
      <w:pPr>
        <w:spacing w:line="300" w:lineRule="atLeast"/>
        <w:jc w:val="center"/>
        <w:rPr>
          <w:rFonts w:ascii="HelveticaNeueLT Std Lt Cn" w:hAnsi="HelveticaNeueLT Std Lt Cn" w:cs="Tahoma"/>
          <w:b/>
        </w:rPr>
      </w:pPr>
    </w:p>
    <w:p w14:paraId="1B099BFE" w14:textId="77777777" w:rsidR="00857D9C" w:rsidRPr="00070608" w:rsidRDefault="00857D9C" w:rsidP="00857D9C">
      <w:pPr>
        <w:spacing w:line="300" w:lineRule="atLeast"/>
        <w:jc w:val="center"/>
        <w:rPr>
          <w:rFonts w:ascii="HelveticaNeueLT Std Lt Cn" w:hAnsi="HelveticaNeueLT Std Lt Cn" w:cs="Tahoma"/>
          <w:b/>
        </w:rPr>
      </w:pPr>
    </w:p>
    <w:p w14:paraId="5AB218D1" w14:textId="77777777" w:rsidR="00407E24" w:rsidRPr="00070608" w:rsidRDefault="00407E24" w:rsidP="00857D9C">
      <w:pPr>
        <w:spacing w:line="300" w:lineRule="atLeast"/>
        <w:jc w:val="center"/>
        <w:rPr>
          <w:rFonts w:ascii="HelveticaNeueLT Std Lt Cn" w:hAnsi="HelveticaNeueLT Std Lt Cn" w:cs="Tahoma"/>
          <w:b/>
        </w:rPr>
      </w:pPr>
    </w:p>
    <w:p w14:paraId="7D6EF6F1" w14:textId="77777777" w:rsidR="00407E24" w:rsidRDefault="00407E24" w:rsidP="00857D9C">
      <w:pPr>
        <w:spacing w:line="300" w:lineRule="atLeast"/>
        <w:jc w:val="center"/>
        <w:rPr>
          <w:rFonts w:ascii="HelveticaNeueLT Std Lt Cn" w:hAnsi="HelveticaNeueLT Std Lt Cn" w:cs="Tahoma"/>
          <w:b/>
        </w:rPr>
      </w:pPr>
    </w:p>
    <w:p w14:paraId="250486C5" w14:textId="77777777" w:rsidR="00C66111" w:rsidRDefault="00C66111" w:rsidP="00857D9C">
      <w:pPr>
        <w:spacing w:line="300" w:lineRule="atLeast"/>
        <w:jc w:val="center"/>
        <w:rPr>
          <w:rFonts w:ascii="HelveticaNeueLT Std Lt Cn" w:hAnsi="HelveticaNeueLT Std Lt Cn" w:cs="Tahoma"/>
          <w:b/>
        </w:rPr>
      </w:pPr>
    </w:p>
    <w:p w14:paraId="39B2F9ED" w14:textId="77777777" w:rsidR="00C66111" w:rsidRDefault="00C66111" w:rsidP="00857D9C">
      <w:pPr>
        <w:spacing w:line="300" w:lineRule="atLeast"/>
        <w:jc w:val="center"/>
        <w:rPr>
          <w:rFonts w:ascii="HelveticaNeueLT Std Lt Cn" w:hAnsi="HelveticaNeueLT Std Lt Cn" w:cs="Tahoma"/>
          <w:b/>
        </w:rPr>
      </w:pPr>
    </w:p>
    <w:p w14:paraId="222AC214" w14:textId="77777777" w:rsidR="00C66111" w:rsidRDefault="00C66111" w:rsidP="00857D9C">
      <w:pPr>
        <w:spacing w:line="300" w:lineRule="atLeast"/>
        <w:jc w:val="center"/>
        <w:rPr>
          <w:rFonts w:ascii="HelveticaNeueLT Std Lt Cn" w:hAnsi="HelveticaNeueLT Std Lt Cn" w:cs="Tahoma"/>
          <w:b/>
        </w:rPr>
      </w:pPr>
    </w:p>
    <w:p w14:paraId="5D644FF5" w14:textId="77777777" w:rsidR="00C66111" w:rsidRDefault="00C66111" w:rsidP="00857D9C">
      <w:pPr>
        <w:spacing w:line="300" w:lineRule="atLeast"/>
        <w:jc w:val="center"/>
        <w:rPr>
          <w:rFonts w:ascii="HelveticaNeueLT Std Lt Cn" w:hAnsi="HelveticaNeueLT Std Lt Cn" w:cs="Tahoma"/>
          <w:b/>
        </w:rPr>
      </w:pPr>
    </w:p>
    <w:p w14:paraId="6C5C49E9" w14:textId="77777777" w:rsidR="00C66111" w:rsidRPr="00070608" w:rsidRDefault="00C66111" w:rsidP="00857D9C">
      <w:pPr>
        <w:spacing w:line="300" w:lineRule="atLeast"/>
        <w:jc w:val="center"/>
        <w:rPr>
          <w:rFonts w:ascii="HelveticaNeueLT Std Lt Cn" w:hAnsi="HelveticaNeueLT Std Lt Cn" w:cs="Tahoma"/>
          <w:b/>
        </w:rPr>
      </w:pPr>
    </w:p>
    <w:p w14:paraId="2B8C5CAB" w14:textId="77777777" w:rsidR="00407E24" w:rsidRPr="00070608" w:rsidRDefault="00407E24" w:rsidP="00857D9C">
      <w:pPr>
        <w:spacing w:line="300" w:lineRule="atLeast"/>
        <w:jc w:val="center"/>
        <w:rPr>
          <w:rFonts w:ascii="HelveticaNeueLT Std Lt Cn" w:hAnsi="HelveticaNeueLT Std Lt Cn" w:cs="Tahoma"/>
          <w:b/>
        </w:rPr>
      </w:pPr>
    </w:p>
    <w:p w14:paraId="42CBCAB0" w14:textId="77777777" w:rsidR="00857D9C" w:rsidRPr="00070608" w:rsidRDefault="00857D9C" w:rsidP="00857D9C">
      <w:pPr>
        <w:spacing w:line="300" w:lineRule="atLeast"/>
        <w:jc w:val="center"/>
        <w:rPr>
          <w:rFonts w:ascii="HelveticaNeueLT Std Lt Cn" w:hAnsi="HelveticaNeueLT Std Lt Cn" w:cs="Tahoma"/>
          <w:b/>
        </w:rPr>
      </w:pPr>
    </w:p>
    <w:p w14:paraId="1F2B8F1E" w14:textId="77777777" w:rsidR="00AD63F4" w:rsidRPr="00070608" w:rsidRDefault="00345BEE" w:rsidP="00AD63F4">
      <w:pPr>
        <w:pStyle w:val="Ttulo2"/>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HelveticaNeueLT Std Lt Cn" w:hAnsi="HelveticaNeueLT Std Lt Cn"/>
          <w:i w:val="0"/>
          <w:position w:val="6"/>
          <w:sz w:val="24"/>
          <w:szCs w:val="24"/>
        </w:rPr>
      </w:pPr>
      <w:r w:rsidRPr="00070608">
        <w:rPr>
          <w:rFonts w:ascii="HelveticaNeueLT Std Lt Cn" w:hAnsi="HelveticaNeueLT Std Lt Cn"/>
          <w:i w:val="0"/>
          <w:position w:val="6"/>
          <w:sz w:val="24"/>
          <w:szCs w:val="24"/>
        </w:rPr>
        <w:t>A</w:t>
      </w:r>
      <w:r w:rsidR="00F24DEC" w:rsidRPr="00070608">
        <w:rPr>
          <w:rFonts w:ascii="HelveticaNeueLT Std Lt Cn" w:hAnsi="HelveticaNeueLT Std Lt Cn"/>
          <w:i w:val="0"/>
          <w:position w:val="6"/>
          <w:sz w:val="24"/>
          <w:szCs w:val="24"/>
        </w:rPr>
        <w:t xml:space="preserve">NEXO </w:t>
      </w:r>
      <w:r w:rsidR="00AD63F4" w:rsidRPr="00070608">
        <w:rPr>
          <w:rFonts w:ascii="HelveticaNeueLT Std Lt Cn" w:hAnsi="HelveticaNeueLT Std Lt Cn"/>
          <w:i w:val="0"/>
          <w:position w:val="6"/>
          <w:sz w:val="24"/>
          <w:szCs w:val="24"/>
        </w:rPr>
        <w:t>X</w:t>
      </w:r>
      <w:r w:rsidR="00811301" w:rsidRPr="00070608">
        <w:rPr>
          <w:rFonts w:ascii="HelveticaNeueLT Std Lt Cn" w:hAnsi="HelveticaNeueLT Std Lt Cn"/>
          <w:i w:val="0"/>
          <w:position w:val="6"/>
          <w:sz w:val="24"/>
          <w:szCs w:val="24"/>
        </w:rPr>
        <w:t>I</w:t>
      </w:r>
    </w:p>
    <w:p w14:paraId="651E28D2" w14:textId="77777777" w:rsidR="005C1323" w:rsidRPr="00070608" w:rsidRDefault="005C1323" w:rsidP="005609CB">
      <w:pPr>
        <w:rPr>
          <w:rFonts w:ascii="HelveticaNeueLT Std Lt Cn" w:hAnsi="HelveticaNeueLT Std Lt Cn" w:cs="Arial"/>
        </w:rPr>
      </w:pPr>
    </w:p>
    <w:tbl>
      <w:tblPr>
        <w:tblW w:w="8433"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433"/>
      </w:tblGrid>
      <w:tr w:rsidR="00F24DEC" w:rsidRPr="00070608" w14:paraId="1906A5A0" w14:textId="77777777" w:rsidTr="00ED7E25">
        <w:tblPrEx>
          <w:tblCellMar>
            <w:top w:w="0" w:type="dxa"/>
            <w:bottom w:w="0" w:type="dxa"/>
          </w:tblCellMar>
        </w:tblPrEx>
        <w:trPr>
          <w:trHeight w:val="2422"/>
        </w:trPr>
        <w:tc>
          <w:tcPr>
            <w:tcW w:w="8433" w:type="dxa"/>
            <w:tcBorders>
              <w:top w:val="single" w:sz="8" w:space="0" w:color="000000"/>
              <w:left w:val="single" w:sz="8" w:space="0" w:color="000000"/>
              <w:bottom w:val="single" w:sz="8" w:space="0" w:color="000000"/>
              <w:right w:val="single" w:sz="8" w:space="0" w:color="000000"/>
            </w:tcBorders>
          </w:tcPr>
          <w:p w14:paraId="5110DF99" w14:textId="77777777" w:rsidR="00F24DEC" w:rsidRPr="00070608" w:rsidRDefault="00F24DEC" w:rsidP="00993187">
            <w:pPr>
              <w:pStyle w:val="Ttulo9"/>
              <w:jc w:val="center"/>
              <w:rPr>
                <w:rFonts w:ascii="HelveticaNeueLT Std Lt Cn" w:hAnsi="HelveticaNeueLT Std Lt Cn" w:cs="Tahoma"/>
                <w:b/>
                <w:sz w:val="24"/>
                <w:szCs w:val="24"/>
              </w:rPr>
            </w:pPr>
            <w:r w:rsidRPr="00070608">
              <w:rPr>
                <w:rFonts w:ascii="HelveticaNeueLT Std Lt Cn" w:hAnsi="HelveticaNeueLT Std Lt Cn" w:cs="Tahoma"/>
                <w:b/>
                <w:sz w:val="24"/>
                <w:szCs w:val="24"/>
              </w:rPr>
              <w:t>COMPROVANTE DE RETIRADA DE EDITAL</w:t>
            </w:r>
          </w:p>
          <w:p w14:paraId="0F5ECC39" w14:textId="77777777" w:rsidR="00F24DEC" w:rsidRPr="00070608" w:rsidRDefault="00F24DEC" w:rsidP="00993187">
            <w:pPr>
              <w:autoSpaceDE w:val="0"/>
              <w:autoSpaceDN w:val="0"/>
              <w:adjustRightInd w:val="0"/>
              <w:jc w:val="center"/>
              <w:rPr>
                <w:rFonts w:ascii="HelveticaNeueLT Std Lt Cn" w:hAnsi="HelveticaNeueLT Std Lt Cn" w:cs="Tahoma"/>
                <w:b/>
                <w:bCs/>
                <w:color w:val="000000"/>
              </w:rPr>
            </w:pPr>
          </w:p>
          <w:p w14:paraId="42CD5FCD" w14:textId="77777777" w:rsidR="00F24DEC" w:rsidRPr="00070608" w:rsidRDefault="00F24DEC" w:rsidP="00993187">
            <w:pPr>
              <w:jc w:val="center"/>
              <w:rPr>
                <w:rFonts w:ascii="HelveticaNeueLT Std Lt Cn" w:hAnsi="HelveticaNeueLT Std Lt Cn" w:cs="Tahoma"/>
                <w:b/>
              </w:rPr>
            </w:pPr>
            <w:r w:rsidRPr="00070608">
              <w:rPr>
                <w:rFonts w:ascii="HelveticaNeueLT Std Lt Cn" w:hAnsi="HelveticaNeueLT Std Lt Cn" w:cs="Tahoma"/>
                <w:b/>
              </w:rPr>
              <w:t>PROCESSO LICITATÓRIO Nº</w:t>
            </w:r>
            <w:r w:rsidR="00D83A0E" w:rsidRPr="00070608">
              <w:rPr>
                <w:rFonts w:ascii="HelveticaNeueLT Std Lt Cn" w:hAnsi="HelveticaNeueLT Std Lt Cn" w:cs="Tahoma"/>
                <w:b/>
              </w:rPr>
              <w:t xml:space="preserve">. </w:t>
            </w:r>
            <w:r w:rsidR="00186A08" w:rsidRPr="00070608">
              <w:rPr>
                <w:rFonts w:ascii="HelveticaNeueLT Std Lt Cn" w:hAnsi="HelveticaNeueLT Std Lt Cn" w:cs="Tahoma"/>
                <w:b/>
              </w:rPr>
              <w:t>14/</w:t>
            </w:r>
            <w:r w:rsidR="006C3B85" w:rsidRPr="00070608">
              <w:rPr>
                <w:rFonts w:ascii="HelveticaNeueLT Std Lt Cn" w:hAnsi="HelveticaNeueLT Std Lt Cn" w:cs="Tahoma"/>
                <w:b/>
              </w:rPr>
              <w:t>201</w:t>
            </w:r>
            <w:r w:rsidR="00186A08" w:rsidRPr="00070608">
              <w:rPr>
                <w:rFonts w:ascii="HelveticaNeueLT Std Lt Cn" w:hAnsi="HelveticaNeueLT Std Lt Cn" w:cs="Tahoma"/>
                <w:b/>
              </w:rPr>
              <w:t>9</w:t>
            </w:r>
          </w:p>
          <w:p w14:paraId="5BE1250C" w14:textId="77777777" w:rsidR="00F24DEC" w:rsidRPr="00070608" w:rsidRDefault="006C3B85" w:rsidP="00993187">
            <w:pPr>
              <w:autoSpaceDE w:val="0"/>
              <w:autoSpaceDN w:val="0"/>
              <w:adjustRightInd w:val="0"/>
              <w:jc w:val="center"/>
              <w:rPr>
                <w:rFonts w:ascii="HelveticaNeueLT Std Lt Cn" w:hAnsi="HelveticaNeueLT Std Lt Cn" w:cs="Tahoma"/>
                <w:b/>
                <w:u w:val="single"/>
              </w:rPr>
            </w:pPr>
            <w:r w:rsidRPr="00070608">
              <w:rPr>
                <w:rFonts w:ascii="HelveticaNeueLT Std Lt Cn" w:hAnsi="HelveticaNeueLT Std Lt Cn" w:cs="Tahoma"/>
                <w:b/>
                <w:u w:val="single"/>
              </w:rPr>
              <w:t xml:space="preserve">PREGÃO PRESENCIAL Nº. </w:t>
            </w:r>
            <w:r w:rsidR="00CA0362" w:rsidRPr="00070608">
              <w:rPr>
                <w:rFonts w:ascii="HelveticaNeueLT Std Lt Cn" w:hAnsi="HelveticaNeueLT Std Lt Cn" w:cs="Tahoma"/>
                <w:b/>
                <w:u w:val="single"/>
              </w:rPr>
              <w:t>0</w:t>
            </w:r>
            <w:r w:rsidR="00186A08" w:rsidRPr="00070608">
              <w:rPr>
                <w:rFonts w:ascii="HelveticaNeueLT Std Lt Cn" w:hAnsi="HelveticaNeueLT Std Lt Cn" w:cs="Tahoma"/>
                <w:b/>
                <w:u w:val="single"/>
              </w:rPr>
              <w:t>8</w:t>
            </w:r>
            <w:r w:rsidRPr="00070608">
              <w:rPr>
                <w:rFonts w:ascii="HelveticaNeueLT Std Lt Cn" w:hAnsi="HelveticaNeueLT Std Lt Cn" w:cs="Tahoma"/>
                <w:b/>
                <w:u w:val="single"/>
              </w:rPr>
              <w:t>/201</w:t>
            </w:r>
            <w:r w:rsidR="00186A08" w:rsidRPr="00070608">
              <w:rPr>
                <w:rFonts w:ascii="HelveticaNeueLT Std Lt Cn" w:hAnsi="HelveticaNeueLT Std Lt Cn" w:cs="Tahoma"/>
                <w:b/>
                <w:u w:val="single"/>
              </w:rPr>
              <w:t>9</w:t>
            </w:r>
          </w:p>
          <w:p w14:paraId="67571493" w14:textId="77777777" w:rsidR="00F24DEC" w:rsidRPr="00070608" w:rsidRDefault="00F24DEC" w:rsidP="00993187">
            <w:pPr>
              <w:autoSpaceDE w:val="0"/>
              <w:autoSpaceDN w:val="0"/>
              <w:adjustRightInd w:val="0"/>
              <w:jc w:val="center"/>
              <w:rPr>
                <w:rFonts w:ascii="HelveticaNeueLT Std Lt Cn" w:hAnsi="HelveticaNeueLT Std Lt Cn" w:cs="Tahoma"/>
                <w:color w:val="000000"/>
              </w:rPr>
            </w:pPr>
          </w:p>
          <w:p w14:paraId="12BD35BB" w14:textId="77777777" w:rsidR="00F24DEC" w:rsidRPr="00070608" w:rsidRDefault="00F24DEC" w:rsidP="00993187">
            <w:pPr>
              <w:autoSpaceDE w:val="0"/>
              <w:autoSpaceDN w:val="0"/>
              <w:adjustRightInd w:val="0"/>
              <w:rPr>
                <w:rFonts w:ascii="HelveticaNeueLT Std Lt Cn" w:hAnsi="HelveticaNeueLT Std Lt Cn" w:cs="Tahoma"/>
                <w:color w:val="000000"/>
              </w:rPr>
            </w:pPr>
            <w:r w:rsidRPr="00070608">
              <w:rPr>
                <w:rFonts w:ascii="HelveticaNeueLT Std Lt Cn" w:hAnsi="HelveticaNeueLT Std Lt Cn" w:cs="Tahoma"/>
                <w:color w:val="000000"/>
              </w:rPr>
              <w:t>Razão Social: _______________________________________________________</w:t>
            </w:r>
          </w:p>
          <w:p w14:paraId="7FC2F0BD" w14:textId="77777777" w:rsidR="00F24DEC" w:rsidRPr="00070608" w:rsidRDefault="00F24DEC" w:rsidP="00993187">
            <w:pPr>
              <w:autoSpaceDE w:val="0"/>
              <w:autoSpaceDN w:val="0"/>
              <w:adjustRightInd w:val="0"/>
              <w:rPr>
                <w:rFonts w:ascii="HelveticaNeueLT Std Lt Cn" w:hAnsi="HelveticaNeueLT Std Lt Cn" w:cs="Tahoma"/>
                <w:color w:val="000000"/>
              </w:rPr>
            </w:pPr>
          </w:p>
          <w:p w14:paraId="749A907F" w14:textId="77777777" w:rsidR="00F24DEC" w:rsidRPr="00070608" w:rsidRDefault="00F24DEC" w:rsidP="00993187">
            <w:pPr>
              <w:autoSpaceDE w:val="0"/>
              <w:autoSpaceDN w:val="0"/>
              <w:adjustRightInd w:val="0"/>
              <w:rPr>
                <w:rFonts w:ascii="HelveticaNeueLT Std Lt Cn" w:hAnsi="HelveticaNeueLT Std Lt Cn" w:cs="Tahoma"/>
                <w:color w:val="000000"/>
              </w:rPr>
            </w:pPr>
            <w:r w:rsidRPr="00070608">
              <w:rPr>
                <w:rFonts w:ascii="HelveticaNeueLT Std Lt Cn" w:hAnsi="HelveticaNeueLT Std Lt Cn" w:cs="Tahoma"/>
                <w:color w:val="000000"/>
              </w:rPr>
              <w:t>CNPJ Nº _________________________________________________</w:t>
            </w:r>
            <w:r w:rsidR="003B33B7" w:rsidRPr="00070608">
              <w:rPr>
                <w:rFonts w:ascii="HelveticaNeueLT Std Lt Cn" w:hAnsi="HelveticaNeueLT Std Lt Cn" w:cs="Tahoma"/>
                <w:color w:val="000000"/>
              </w:rPr>
              <w:t>_</w:t>
            </w:r>
            <w:r w:rsidRPr="00070608">
              <w:rPr>
                <w:rFonts w:ascii="HelveticaNeueLT Std Lt Cn" w:hAnsi="HelveticaNeueLT Std Lt Cn" w:cs="Tahoma"/>
                <w:color w:val="000000"/>
              </w:rPr>
              <w:t xml:space="preserve">_________ </w:t>
            </w:r>
          </w:p>
          <w:p w14:paraId="68A6527E" w14:textId="77777777" w:rsidR="00F24DEC" w:rsidRPr="00070608" w:rsidRDefault="00F24DEC" w:rsidP="00993187">
            <w:pPr>
              <w:autoSpaceDE w:val="0"/>
              <w:autoSpaceDN w:val="0"/>
              <w:adjustRightInd w:val="0"/>
              <w:rPr>
                <w:rFonts w:ascii="HelveticaNeueLT Std Lt Cn" w:hAnsi="HelveticaNeueLT Std Lt Cn" w:cs="Tahoma"/>
                <w:color w:val="000000"/>
              </w:rPr>
            </w:pPr>
          </w:p>
          <w:p w14:paraId="4FB79D70" w14:textId="77777777" w:rsidR="00F24DEC" w:rsidRPr="00070608" w:rsidRDefault="00F24DEC" w:rsidP="00993187">
            <w:pPr>
              <w:autoSpaceDE w:val="0"/>
              <w:autoSpaceDN w:val="0"/>
              <w:adjustRightInd w:val="0"/>
              <w:rPr>
                <w:rFonts w:ascii="HelveticaNeueLT Std Lt Cn" w:hAnsi="HelveticaNeueLT Std Lt Cn" w:cs="Tahoma"/>
                <w:color w:val="000000"/>
              </w:rPr>
            </w:pPr>
            <w:r w:rsidRPr="00070608">
              <w:rPr>
                <w:rFonts w:ascii="HelveticaNeueLT Std Lt Cn" w:hAnsi="HelveticaNeueLT Std Lt Cn" w:cs="Tahoma"/>
                <w:color w:val="000000"/>
              </w:rPr>
              <w:t xml:space="preserve">Endereço: _________________________________________________________ </w:t>
            </w:r>
          </w:p>
          <w:p w14:paraId="521FC095" w14:textId="77777777" w:rsidR="00F24DEC" w:rsidRPr="00070608" w:rsidRDefault="00F24DEC" w:rsidP="00993187">
            <w:pPr>
              <w:autoSpaceDE w:val="0"/>
              <w:autoSpaceDN w:val="0"/>
              <w:adjustRightInd w:val="0"/>
              <w:rPr>
                <w:rFonts w:ascii="HelveticaNeueLT Std Lt Cn" w:hAnsi="HelveticaNeueLT Std Lt Cn" w:cs="Tahoma"/>
                <w:color w:val="000000"/>
              </w:rPr>
            </w:pPr>
          </w:p>
          <w:p w14:paraId="272BE760" w14:textId="77777777" w:rsidR="00F24DEC" w:rsidRPr="00070608" w:rsidRDefault="00F24DEC" w:rsidP="00993187">
            <w:pPr>
              <w:autoSpaceDE w:val="0"/>
              <w:autoSpaceDN w:val="0"/>
              <w:adjustRightInd w:val="0"/>
              <w:rPr>
                <w:rFonts w:ascii="HelveticaNeueLT Std Lt Cn" w:hAnsi="HelveticaNeueLT Std Lt Cn" w:cs="Tahoma"/>
                <w:color w:val="000000"/>
              </w:rPr>
            </w:pPr>
            <w:r w:rsidRPr="00070608">
              <w:rPr>
                <w:rFonts w:ascii="HelveticaNeueLT Std Lt Cn" w:hAnsi="HelveticaNeueLT Std Lt Cn" w:cs="Tahoma"/>
                <w:color w:val="000000"/>
              </w:rPr>
              <w:t>E-mail: _______________________________________</w:t>
            </w:r>
            <w:r w:rsidR="003B33B7" w:rsidRPr="00070608">
              <w:rPr>
                <w:rFonts w:ascii="HelveticaNeueLT Std Lt Cn" w:hAnsi="HelveticaNeueLT Std Lt Cn" w:cs="Tahoma"/>
                <w:color w:val="000000"/>
              </w:rPr>
              <w:t>_</w:t>
            </w:r>
            <w:r w:rsidRPr="00070608">
              <w:rPr>
                <w:rFonts w:ascii="HelveticaNeueLT Std Lt Cn" w:hAnsi="HelveticaNeueLT Std Lt Cn" w:cs="Tahoma"/>
                <w:color w:val="000000"/>
              </w:rPr>
              <w:t xml:space="preserve">____________________ </w:t>
            </w:r>
          </w:p>
          <w:p w14:paraId="5A582025" w14:textId="77777777" w:rsidR="00F24DEC" w:rsidRPr="00070608" w:rsidRDefault="00F24DEC" w:rsidP="00993187">
            <w:pPr>
              <w:autoSpaceDE w:val="0"/>
              <w:autoSpaceDN w:val="0"/>
              <w:adjustRightInd w:val="0"/>
              <w:rPr>
                <w:rFonts w:ascii="HelveticaNeueLT Std Lt Cn" w:hAnsi="HelveticaNeueLT Std Lt Cn" w:cs="Tahoma"/>
                <w:color w:val="000000"/>
              </w:rPr>
            </w:pPr>
          </w:p>
          <w:p w14:paraId="01D61638" w14:textId="77777777" w:rsidR="00F24DEC" w:rsidRPr="00070608" w:rsidRDefault="00F24DEC" w:rsidP="00993187">
            <w:pPr>
              <w:autoSpaceDE w:val="0"/>
              <w:autoSpaceDN w:val="0"/>
              <w:adjustRightInd w:val="0"/>
              <w:rPr>
                <w:rFonts w:ascii="HelveticaNeueLT Std Lt Cn" w:hAnsi="HelveticaNeueLT Std Lt Cn" w:cs="Tahoma"/>
                <w:color w:val="000000"/>
              </w:rPr>
            </w:pPr>
            <w:r w:rsidRPr="00070608">
              <w:rPr>
                <w:rFonts w:ascii="HelveticaNeueLT Std Lt Cn" w:hAnsi="HelveticaNeueLT Std Lt Cn" w:cs="Tahoma"/>
                <w:color w:val="000000"/>
              </w:rPr>
              <w:t xml:space="preserve">Cidade: ________________________________               Estado: ___________ </w:t>
            </w:r>
          </w:p>
          <w:p w14:paraId="0D1F0F9B" w14:textId="77777777" w:rsidR="00F24DEC" w:rsidRPr="00070608" w:rsidRDefault="00F24DEC" w:rsidP="00993187">
            <w:pPr>
              <w:autoSpaceDE w:val="0"/>
              <w:autoSpaceDN w:val="0"/>
              <w:adjustRightInd w:val="0"/>
              <w:rPr>
                <w:rFonts w:ascii="HelveticaNeueLT Std Lt Cn" w:hAnsi="HelveticaNeueLT Std Lt Cn" w:cs="Tahoma"/>
                <w:color w:val="000000"/>
              </w:rPr>
            </w:pPr>
          </w:p>
          <w:p w14:paraId="7BA655B2" w14:textId="77777777" w:rsidR="00F24DEC" w:rsidRPr="00070608" w:rsidRDefault="00F24DEC" w:rsidP="00993187">
            <w:pPr>
              <w:autoSpaceDE w:val="0"/>
              <w:autoSpaceDN w:val="0"/>
              <w:adjustRightInd w:val="0"/>
              <w:rPr>
                <w:rFonts w:ascii="HelveticaNeueLT Std Lt Cn" w:hAnsi="HelveticaNeueLT Std Lt Cn" w:cs="Tahoma"/>
                <w:color w:val="000000"/>
              </w:rPr>
            </w:pPr>
            <w:r w:rsidRPr="00070608">
              <w:rPr>
                <w:rFonts w:ascii="HelveticaNeueLT Std Lt Cn" w:hAnsi="HelveticaNeueLT Std Lt Cn" w:cs="Tahoma"/>
                <w:color w:val="000000"/>
              </w:rPr>
              <w:t xml:space="preserve">Telefone: _____________________ Fax: _____________________ </w:t>
            </w:r>
          </w:p>
          <w:p w14:paraId="37327AD3" w14:textId="77777777" w:rsidR="00F24DEC" w:rsidRPr="00070608" w:rsidRDefault="00F24DEC" w:rsidP="00993187">
            <w:pPr>
              <w:autoSpaceDE w:val="0"/>
              <w:autoSpaceDN w:val="0"/>
              <w:adjustRightInd w:val="0"/>
              <w:rPr>
                <w:rFonts w:ascii="HelveticaNeueLT Std Lt Cn" w:hAnsi="HelveticaNeueLT Std Lt Cn" w:cs="Tahoma"/>
                <w:color w:val="000000"/>
              </w:rPr>
            </w:pPr>
          </w:p>
          <w:p w14:paraId="269ED43C" w14:textId="77777777" w:rsidR="00F24DEC" w:rsidRPr="00070608" w:rsidRDefault="00F24DEC" w:rsidP="00993187">
            <w:pPr>
              <w:autoSpaceDE w:val="0"/>
              <w:autoSpaceDN w:val="0"/>
              <w:adjustRightInd w:val="0"/>
              <w:rPr>
                <w:rFonts w:ascii="HelveticaNeueLT Std Lt Cn" w:hAnsi="HelveticaNeueLT Std Lt Cn" w:cs="Tahoma"/>
                <w:color w:val="000000"/>
              </w:rPr>
            </w:pPr>
            <w:r w:rsidRPr="00070608">
              <w:rPr>
                <w:rFonts w:ascii="HelveticaNeueLT Std Lt Cn" w:hAnsi="HelveticaNeueLT Std Lt Cn" w:cs="Tahoma"/>
                <w:color w:val="000000"/>
              </w:rPr>
              <w:t xml:space="preserve">Pessoa para contado: ________________________________________________ </w:t>
            </w:r>
          </w:p>
          <w:p w14:paraId="3640C4A2" w14:textId="77777777" w:rsidR="00F24DEC" w:rsidRPr="00070608" w:rsidRDefault="00F24DEC" w:rsidP="00993187">
            <w:pPr>
              <w:autoSpaceDE w:val="0"/>
              <w:autoSpaceDN w:val="0"/>
              <w:adjustRightInd w:val="0"/>
              <w:rPr>
                <w:rFonts w:ascii="HelveticaNeueLT Std Lt Cn" w:hAnsi="HelveticaNeueLT Std Lt Cn" w:cs="Tahoma"/>
                <w:color w:val="000000"/>
              </w:rPr>
            </w:pPr>
          </w:p>
          <w:p w14:paraId="6DC45596" w14:textId="77777777" w:rsidR="00F24DEC" w:rsidRPr="00070608" w:rsidRDefault="00F24DEC" w:rsidP="00993187">
            <w:pPr>
              <w:autoSpaceDE w:val="0"/>
              <w:autoSpaceDN w:val="0"/>
              <w:adjustRightInd w:val="0"/>
              <w:spacing w:line="340" w:lineRule="atLeast"/>
              <w:jc w:val="both"/>
              <w:rPr>
                <w:rFonts w:ascii="HelveticaNeueLT Std Lt Cn" w:hAnsi="HelveticaNeueLT Std Lt Cn" w:cs="Tahoma"/>
                <w:color w:val="000000"/>
              </w:rPr>
            </w:pPr>
            <w:r w:rsidRPr="00070608">
              <w:rPr>
                <w:rFonts w:ascii="HelveticaNeueLT Std Lt Cn" w:hAnsi="HelveticaNeueLT Std Lt Cn" w:cs="Tahoma"/>
                <w:color w:val="000000"/>
              </w:rPr>
              <w:t xml:space="preserve">Recebemos, através do acesso à página </w:t>
            </w:r>
            <w:r w:rsidRPr="00070608">
              <w:rPr>
                <w:rFonts w:ascii="HelveticaNeueLT Std Lt Cn" w:hAnsi="HelveticaNeueLT Std Lt Cn" w:cs="Tahoma"/>
                <w:color w:val="000000"/>
                <w:u w:val="single"/>
              </w:rPr>
              <w:t>http://www.entreijuis.rs.gov.br/licitacoes</w:t>
            </w:r>
            <w:r w:rsidRPr="00070608">
              <w:rPr>
                <w:rFonts w:ascii="HelveticaNeueLT Std Lt Cn" w:hAnsi="HelveticaNeueLT Std Lt Cn" w:cs="Tahoma"/>
                <w:color w:val="000000"/>
              </w:rPr>
              <w:t xml:space="preserve">, nesta data cópia do instrumento convocatório da licitação acima identificada. </w:t>
            </w:r>
          </w:p>
          <w:p w14:paraId="20145A6C" w14:textId="77777777" w:rsidR="00F24DEC" w:rsidRPr="00070608" w:rsidRDefault="00F24DEC" w:rsidP="00993187">
            <w:pPr>
              <w:autoSpaceDE w:val="0"/>
              <w:autoSpaceDN w:val="0"/>
              <w:adjustRightInd w:val="0"/>
              <w:jc w:val="center"/>
              <w:rPr>
                <w:rFonts w:ascii="HelveticaNeueLT Std Lt Cn" w:hAnsi="HelveticaNeueLT Std Lt Cn" w:cs="Tahoma"/>
                <w:color w:val="000000"/>
              </w:rPr>
            </w:pPr>
          </w:p>
          <w:p w14:paraId="47DDAFAF" w14:textId="77777777" w:rsidR="00F24DEC" w:rsidRPr="00070608" w:rsidRDefault="00F24DEC" w:rsidP="00993187">
            <w:pPr>
              <w:autoSpaceDE w:val="0"/>
              <w:autoSpaceDN w:val="0"/>
              <w:adjustRightInd w:val="0"/>
              <w:jc w:val="center"/>
              <w:rPr>
                <w:rFonts w:ascii="HelveticaNeueLT Std Lt Cn" w:hAnsi="HelveticaNeueLT Std Lt Cn" w:cs="Tahoma"/>
                <w:color w:val="000000"/>
              </w:rPr>
            </w:pPr>
            <w:r w:rsidRPr="00070608">
              <w:rPr>
                <w:rFonts w:ascii="HelveticaNeueLT Std Lt Cn" w:hAnsi="HelveticaNeueLT Std Lt Cn" w:cs="Tahoma"/>
                <w:color w:val="000000"/>
              </w:rPr>
              <w:t>Local: __________________, ___ de _____________ de 201</w:t>
            </w:r>
            <w:r w:rsidR="004251F0" w:rsidRPr="00070608">
              <w:rPr>
                <w:rFonts w:ascii="HelveticaNeueLT Std Lt Cn" w:hAnsi="HelveticaNeueLT Std Lt Cn" w:cs="Tahoma"/>
                <w:color w:val="000000"/>
              </w:rPr>
              <w:t>9</w:t>
            </w:r>
            <w:r w:rsidRPr="00070608">
              <w:rPr>
                <w:rFonts w:ascii="HelveticaNeueLT Std Lt Cn" w:hAnsi="HelveticaNeueLT Std Lt Cn" w:cs="Tahoma"/>
                <w:color w:val="000000"/>
              </w:rPr>
              <w:t xml:space="preserve">. </w:t>
            </w:r>
          </w:p>
          <w:p w14:paraId="1EA9AD3C" w14:textId="77777777" w:rsidR="00F24DEC" w:rsidRPr="00070608" w:rsidRDefault="00F24DEC" w:rsidP="00993187">
            <w:pPr>
              <w:autoSpaceDE w:val="0"/>
              <w:autoSpaceDN w:val="0"/>
              <w:adjustRightInd w:val="0"/>
              <w:jc w:val="center"/>
              <w:rPr>
                <w:rFonts w:ascii="HelveticaNeueLT Std Lt Cn" w:hAnsi="HelveticaNeueLT Std Lt Cn" w:cs="Tahoma"/>
                <w:color w:val="000000"/>
              </w:rPr>
            </w:pPr>
          </w:p>
          <w:p w14:paraId="6E679669" w14:textId="77777777" w:rsidR="00F24DEC" w:rsidRPr="00070608" w:rsidRDefault="00F24DEC" w:rsidP="00993187">
            <w:pPr>
              <w:autoSpaceDE w:val="0"/>
              <w:autoSpaceDN w:val="0"/>
              <w:adjustRightInd w:val="0"/>
              <w:jc w:val="center"/>
              <w:rPr>
                <w:rFonts w:ascii="HelveticaNeueLT Std Lt Cn" w:hAnsi="HelveticaNeueLT Std Lt Cn" w:cs="Tahoma"/>
                <w:color w:val="000000"/>
              </w:rPr>
            </w:pPr>
          </w:p>
          <w:p w14:paraId="17021C27" w14:textId="77777777" w:rsidR="00F24DEC" w:rsidRPr="00070608" w:rsidRDefault="00F24DEC" w:rsidP="00993187">
            <w:pPr>
              <w:autoSpaceDE w:val="0"/>
              <w:autoSpaceDN w:val="0"/>
              <w:adjustRightInd w:val="0"/>
              <w:jc w:val="center"/>
              <w:rPr>
                <w:rFonts w:ascii="HelveticaNeueLT Std Lt Cn" w:hAnsi="HelveticaNeueLT Std Lt Cn" w:cs="Tahoma"/>
                <w:color w:val="000000"/>
              </w:rPr>
            </w:pPr>
          </w:p>
          <w:p w14:paraId="46FECE1F" w14:textId="77777777" w:rsidR="00F24DEC" w:rsidRPr="00070608" w:rsidRDefault="00F24DEC" w:rsidP="00993187">
            <w:pPr>
              <w:autoSpaceDE w:val="0"/>
              <w:autoSpaceDN w:val="0"/>
              <w:adjustRightInd w:val="0"/>
              <w:jc w:val="center"/>
              <w:rPr>
                <w:rFonts w:ascii="HelveticaNeueLT Std Lt Cn" w:hAnsi="HelveticaNeueLT Std Lt Cn" w:cs="Tahoma"/>
                <w:color w:val="000000"/>
              </w:rPr>
            </w:pPr>
            <w:r w:rsidRPr="00070608">
              <w:rPr>
                <w:rFonts w:ascii="HelveticaNeueLT Std Lt Cn" w:hAnsi="HelveticaNeueLT Std Lt Cn" w:cs="Tahoma"/>
                <w:color w:val="000000"/>
              </w:rPr>
              <w:t xml:space="preserve">_____________________________________ </w:t>
            </w:r>
          </w:p>
          <w:p w14:paraId="38365FD1" w14:textId="77777777" w:rsidR="00F24DEC" w:rsidRPr="00070608" w:rsidRDefault="00F24DEC" w:rsidP="00993187">
            <w:pPr>
              <w:autoSpaceDE w:val="0"/>
              <w:autoSpaceDN w:val="0"/>
              <w:adjustRightInd w:val="0"/>
              <w:jc w:val="center"/>
              <w:rPr>
                <w:rFonts w:ascii="HelveticaNeueLT Std Lt Cn" w:hAnsi="HelveticaNeueLT Std Lt Cn" w:cs="Tahoma"/>
                <w:color w:val="000000"/>
              </w:rPr>
            </w:pPr>
            <w:r w:rsidRPr="00070608">
              <w:rPr>
                <w:rFonts w:ascii="HelveticaNeueLT Std Lt Cn" w:hAnsi="HelveticaNeueLT Std Lt Cn" w:cs="Tahoma"/>
                <w:color w:val="000000"/>
              </w:rPr>
              <w:t xml:space="preserve">Assinatura </w:t>
            </w:r>
          </w:p>
        </w:tc>
      </w:tr>
    </w:tbl>
    <w:p w14:paraId="2F0CB6A7" w14:textId="77777777" w:rsidR="00F24DEC" w:rsidRPr="00070608" w:rsidRDefault="00F24DEC" w:rsidP="00F24DEC">
      <w:pPr>
        <w:rPr>
          <w:rFonts w:ascii="HelveticaNeueLT Std Lt Cn" w:hAnsi="HelveticaNeueLT Std Lt Cn"/>
        </w:rPr>
      </w:pPr>
    </w:p>
    <w:p w14:paraId="15C8021B" w14:textId="77777777" w:rsidR="00F24DEC" w:rsidRPr="00070608" w:rsidRDefault="00F24DEC" w:rsidP="00F24DEC">
      <w:pPr>
        <w:autoSpaceDE w:val="0"/>
        <w:autoSpaceDN w:val="0"/>
        <w:adjustRightInd w:val="0"/>
        <w:spacing w:line="300" w:lineRule="atLeast"/>
        <w:jc w:val="both"/>
        <w:rPr>
          <w:rFonts w:ascii="HelveticaNeueLT Std Lt Cn" w:hAnsi="HelveticaNeueLT Std Lt Cn" w:cs="Tahoma"/>
          <w:color w:val="000000"/>
        </w:rPr>
      </w:pPr>
      <w:r w:rsidRPr="00070608">
        <w:rPr>
          <w:rFonts w:ascii="HelveticaNeueLT Std Lt Cn" w:hAnsi="HelveticaNeueLT Std Lt Cn" w:cs="Tahoma"/>
          <w:color w:val="000000"/>
        </w:rPr>
        <w:t xml:space="preserve">Senhor(a) licitante, </w:t>
      </w:r>
    </w:p>
    <w:p w14:paraId="35058CB1" w14:textId="77777777" w:rsidR="00F24DEC" w:rsidRPr="00070608" w:rsidRDefault="00F24DEC" w:rsidP="00F24DEC">
      <w:pPr>
        <w:autoSpaceDE w:val="0"/>
        <w:autoSpaceDN w:val="0"/>
        <w:adjustRightInd w:val="0"/>
        <w:spacing w:line="300" w:lineRule="atLeast"/>
        <w:jc w:val="both"/>
        <w:rPr>
          <w:rFonts w:ascii="HelveticaNeueLT Std Lt Cn" w:hAnsi="HelveticaNeueLT Std Lt Cn" w:cs="Tahoma"/>
          <w:color w:val="000000"/>
        </w:rPr>
      </w:pPr>
      <w:r w:rsidRPr="00070608">
        <w:rPr>
          <w:rFonts w:ascii="HelveticaNeueLT Std Lt Cn" w:hAnsi="HelveticaNeueLT Std Lt Cn" w:cs="Tahoma"/>
          <w:color w:val="000000"/>
        </w:rPr>
        <w:t>Objetivando comunicação futura entre o Município de Entre-Ijuís</w:t>
      </w:r>
      <w:r w:rsidRPr="00070608">
        <w:rPr>
          <w:rFonts w:ascii="HelveticaNeueLT Std Lt Cn" w:hAnsi="HelveticaNeueLT Std Lt Cn" w:cs="Tahoma"/>
          <w:b/>
          <w:bCs/>
          <w:color w:val="000000"/>
        </w:rPr>
        <w:t xml:space="preserve"> </w:t>
      </w:r>
      <w:r w:rsidRPr="00070608">
        <w:rPr>
          <w:rFonts w:ascii="HelveticaNeueLT Std Lt Cn" w:hAnsi="HelveticaNeueLT Std Lt Cn" w:cs="Tahoma"/>
          <w:color w:val="000000"/>
        </w:rPr>
        <w:t>e sua empresa, solicitamos a Vossa Senhoria o preenchimento e remessa do recibo de entrega do Edital supra, à Comissão de Licitação, p</w:t>
      </w:r>
      <w:r w:rsidR="004B149B" w:rsidRPr="00070608">
        <w:rPr>
          <w:rFonts w:ascii="HelveticaNeueLT Std Lt Cn" w:hAnsi="HelveticaNeueLT Std Lt Cn" w:cs="Tahoma"/>
          <w:color w:val="000000"/>
        </w:rPr>
        <w:t>el</w:t>
      </w:r>
      <w:r w:rsidRPr="00070608">
        <w:rPr>
          <w:rFonts w:ascii="HelveticaNeueLT Std Lt Cn" w:hAnsi="HelveticaNeueLT Std Lt Cn" w:cs="Tahoma"/>
          <w:color w:val="000000"/>
        </w:rPr>
        <w:t xml:space="preserve">o e-mail: </w:t>
      </w:r>
      <w:r w:rsidRPr="00070608">
        <w:rPr>
          <w:rFonts w:ascii="HelveticaNeueLT Std Lt Cn" w:hAnsi="HelveticaNeueLT Std Lt Cn" w:cs="Tahoma"/>
          <w:b/>
          <w:bCs/>
          <w:color w:val="000000"/>
          <w:u w:val="single"/>
        </w:rPr>
        <w:t>pregao@pmei.rs.gov.br</w:t>
      </w:r>
      <w:r w:rsidRPr="00070608">
        <w:rPr>
          <w:rFonts w:ascii="HelveticaNeueLT Std Lt Cn" w:hAnsi="HelveticaNeueLT Std Lt Cn" w:cs="Tahoma"/>
          <w:color w:val="000000"/>
        </w:rPr>
        <w:t xml:space="preserve">. </w:t>
      </w:r>
    </w:p>
    <w:p w14:paraId="30F335B2" w14:textId="77777777" w:rsidR="00F24DEC" w:rsidRPr="00070608" w:rsidRDefault="00F24DEC" w:rsidP="00F24DEC">
      <w:pPr>
        <w:autoSpaceDE w:val="0"/>
        <w:autoSpaceDN w:val="0"/>
        <w:adjustRightInd w:val="0"/>
        <w:spacing w:line="300" w:lineRule="atLeast"/>
        <w:jc w:val="both"/>
        <w:rPr>
          <w:rFonts w:ascii="HelveticaNeueLT Std Lt Cn" w:hAnsi="HelveticaNeueLT Std Lt Cn" w:cs="Tahoma"/>
          <w:color w:val="000000"/>
        </w:rPr>
      </w:pPr>
      <w:r w:rsidRPr="00070608">
        <w:rPr>
          <w:rFonts w:ascii="HelveticaNeueLT Std Lt Cn" w:hAnsi="HelveticaNeueLT Std Lt Cn" w:cs="Tahoma"/>
          <w:color w:val="000000"/>
        </w:rPr>
        <w:t>O não encaminhamento do recibo exime a Comissão de Licitação da comunicação de eventuais retificações ocorridas no instrumento convocatório, bem como de quaisquer informações adicionais.</w:t>
      </w:r>
    </w:p>
    <w:p w14:paraId="7D5FCDDE" w14:textId="77777777" w:rsidR="00F24DEC" w:rsidRPr="00070608" w:rsidRDefault="00F24DEC" w:rsidP="00F24DEC">
      <w:pPr>
        <w:jc w:val="center"/>
        <w:rPr>
          <w:rFonts w:ascii="HelveticaNeueLT Std Lt Cn" w:hAnsi="HelveticaNeueLT Std Lt Cn" w:cs="Tahoma"/>
          <w:b/>
          <w:color w:val="FF0000"/>
        </w:rPr>
      </w:pPr>
    </w:p>
    <w:p w14:paraId="5F69C68A" w14:textId="77777777" w:rsidR="00F24DEC" w:rsidRPr="00070608" w:rsidRDefault="00F24DEC" w:rsidP="00F24DEC">
      <w:pPr>
        <w:jc w:val="center"/>
        <w:rPr>
          <w:rFonts w:ascii="HelveticaNeueLT Std Lt Cn" w:hAnsi="HelveticaNeueLT Std Lt Cn" w:cs="Tahoma"/>
          <w:b/>
          <w:color w:val="000000"/>
        </w:rPr>
      </w:pPr>
      <w:r w:rsidRPr="00070608">
        <w:rPr>
          <w:rFonts w:ascii="HelveticaNeueLT Std Lt Cn" w:hAnsi="HelveticaNeueLT Std Lt Cn" w:cs="Tahoma"/>
          <w:b/>
          <w:color w:val="FF0000"/>
        </w:rPr>
        <w:t>OBS: Copie e cole esta declaração em folha timbrada da empresa.</w:t>
      </w:r>
    </w:p>
    <w:p w14:paraId="77F296F0" w14:textId="77777777" w:rsidR="00F24DEC" w:rsidRPr="00070608" w:rsidRDefault="00F24DEC" w:rsidP="00F24DEC">
      <w:pPr>
        <w:rPr>
          <w:rFonts w:ascii="HelveticaNeueLT Std Lt Cn" w:hAnsi="HelveticaNeueLT Std Lt Cn" w:cs="Tahoma"/>
        </w:rPr>
      </w:pPr>
    </w:p>
    <w:p w14:paraId="30956A3A" w14:textId="77777777" w:rsidR="000160F8" w:rsidRPr="00070608" w:rsidRDefault="000160F8" w:rsidP="005609CB">
      <w:pPr>
        <w:rPr>
          <w:rFonts w:ascii="HelveticaNeueLT Std Lt Cn" w:hAnsi="HelveticaNeueLT Std Lt Cn" w:cs="Tahoma"/>
        </w:rPr>
      </w:pPr>
    </w:p>
    <w:sectPr w:rsidR="000160F8" w:rsidRPr="00070608" w:rsidSect="009B6380">
      <w:headerReference w:type="default" r:id="rId16"/>
      <w:footerReference w:type="even" r:id="rId17"/>
      <w:footerReference w:type="default" r:id="rId18"/>
      <w:type w:val="continuous"/>
      <w:pgSz w:w="11906" w:h="16838"/>
      <w:pgMar w:top="1985" w:right="1558" w:bottom="1417" w:left="1701" w:header="360"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F1EC1" w14:textId="77777777" w:rsidR="0094370C" w:rsidRDefault="0094370C">
      <w:r>
        <w:separator/>
      </w:r>
    </w:p>
  </w:endnote>
  <w:endnote w:type="continuationSeparator" w:id="0">
    <w:p w14:paraId="383A7F5B" w14:textId="77777777" w:rsidR="0094370C" w:rsidRDefault="0094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NeueLT Std Lt Cn">
    <w:altName w:val="Arial"/>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TE250AE68t00">
    <w:panose1 w:val="00000000000000000000"/>
    <w:charset w:val="00"/>
    <w:family w:val="auto"/>
    <w:notTrueType/>
    <w:pitch w:val="default"/>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ED1E0" w14:textId="77777777" w:rsidR="007D419F" w:rsidRDefault="007D419F" w:rsidP="0078397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9A680AC" w14:textId="77777777" w:rsidR="007D419F" w:rsidRDefault="007D419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3A7E4" w14:textId="00DA9ED1" w:rsidR="007D419F" w:rsidRPr="00116337" w:rsidRDefault="00FE6A30" w:rsidP="0046439B">
    <w:pPr>
      <w:pStyle w:val="Cabealho"/>
      <w:tabs>
        <w:tab w:val="right" w:pos="9356"/>
      </w:tabs>
      <w:ind w:right="360"/>
      <w:rPr>
        <w:rFonts w:ascii="Ebrima" w:hAnsi="Ebrima"/>
        <w:sz w:val="14"/>
        <w:szCs w:val="14"/>
      </w:rPr>
    </w:pPr>
    <w:r w:rsidRPr="00116337">
      <w:rPr>
        <w:rFonts w:ascii="Ebrima" w:hAnsi="Ebrima"/>
        <w:noProof/>
        <w:sz w:val="14"/>
        <w:szCs w:val="14"/>
      </w:rPr>
      <mc:AlternateContent>
        <mc:Choice Requires="wps">
          <w:drawing>
            <wp:anchor distT="0" distB="0" distL="114300" distR="114300" simplePos="0" relativeHeight="251655680" behindDoc="0" locked="0" layoutInCell="1" allowOverlap="1" wp14:anchorId="2405DA98" wp14:editId="71C72B72">
              <wp:simplePos x="0" y="0"/>
              <wp:positionH relativeFrom="column">
                <wp:posOffset>0</wp:posOffset>
              </wp:positionH>
              <wp:positionV relativeFrom="paragraph">
                <wp:posOffset>4445</wp:posOffset>
              </wp:positionV>
              <wp:extent cx="5372100" cy="0"/>
              <wp:effectExtent l="13335" t="6350" r="5715" b="127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225A8" id="Line 6"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"/>
          </w:pict>
        </mc:Fallback>
      </mc:AlternateContent>
    </w:r>
    <w:r w:rsidR="007D419F">
      <w:rPr>
        <w:rFonts w:ascii="Calibri" w:hAnsi="Calibri"/>
        <w:sz w:val="18"/>
        <w:szCs w:val="18"/>
      </w:rPr>
      <w:t xml:space="preserve">  </w:t>
    </w:r>
    <w:r w:rsidR="007D419F" w:rsidRPr="00116337">
      <w:rPr>
        <w:rFonts w:ascii="Ebrima" w:hAnsi="Ebrima"/>
        <w:sz w:val="14"/>
        <w:szCs w:val="14"/>
      </w:rPr>
      <w:t>Rua Francisco Richter, 601</w:t>
    </w:r>
    <w:r w:rsidR="007D419F" w:rsidRPr="00116337">
      <w:rPr>
        <w:rFonts w:ascii="Ebrima" w:hAnsi="Ebrima"/>
        <w:sz w:val="14"/>
        <w:szCs w:val="14"/>
      </w:rPr>
      <w:tab/>
    </w:r>
    <w:r w:rsidR="007D419F" w:rsidRPr="00283F9E">
      <w:rPr>
        <w:rFonts w:ascii="Calibri" w:hAnsi="Calibri"/>
        <w:sz w:val="18"/>
        <w:szCs w:val="18"/>
      </w:rPr>
      <w:t xml:space="preserve">Página </w:t>
    </w:r>
    <w:r w:rsidR="007D419F" w:rsidRPr="00283F9E">
      <w:rPr>
        <w:rFonts w:ascii="Calibri" w:hAnsi="Calibri"/>
        <w:sz w:val="18"/>
        <w:szCs w:val="18"/>
      </w:rPr>
      <w:fldChar w:fldCharType="begin"/>
    </w:r>
    <w:r w:rsidR="007D419F" w:rsidRPr="00283F9E">
      <w:rPr>
        <w:rFonts w:ascii="Calibri" w:hAnsi="Calibri"/>
        <w:sz w:val="18"/>
        <w:szCs w:val="18"/>
      </w:rPr>
      <w:instrText xml:space="preserve"> PAGE </w:instrText>
    </w:r>
    <w:r w:rsidR="007D419F" w:rsidRPr="00283F9E">
      <w:rPr>
        <w:rFonts w:ascii="Calibri" w:hAnsi="Calibri"/>
        <w:sz w:val="18"/>
        <w:szCs w:val="18"/>
      </w:rPr>
      <w:fldChar w:fldCharType="separate"/>
    </w:r>
    <w:r w:rsidR="00E73940">
      <w:rPr>
        <w:rFonts w:ascii="Calibri" w:hAnsi="Calibri"/>
        <w:noProof/>
        <w:sz w:val="18"/>
        <w:szCs w:val="18"/>
      </w:rPr>
      <w:t>6</w:t>
    </w:r>
    <w:r w:rsidR="007D419F" w:rsidRPr="00283F9E">
      <w:rPr>
        <w:rFonts w:ascii="Calibri" w:hAnsi="Calibri"/>
        <w:sz w:val="18"/>
        <w:szCs w:val="18"/>
      </w:rPr>
      <w:fldChar w:fldCharType="end"/>
    </w:r>
    <w:r w:rsidR="007D419F" w:rsidRPr="00283F9E">
      <w:rPr>
        <w:rFonts w:ascii="Calibri" w:hAnsi="Calibri"/>
        <w:sz w:val="18"/>
        <w:szCs w:val="18"/>
      </w:rPr>
      <w:t xml:space="preserve"> de </w:t>
    </w:r>
    <w:r w:rsidR="007D419F" w:rsidRPr="00283F9E">
      <w:rPr>
        <w:rFonts w:ascii="Calibri" w:hAnsi="Calibri"/>
        <w:sz w:val="18"/>
        <w:szCs w:val="18"/>
      </w:rPr>
      <w:fldChar w:fldCharType="begin"/>
    </w:r>
    <w:r w:rsidR="007D419F" w:rsidRPr="00283F9E">
      <w:rPr>
        <w:rFonts w:ascii="Calibri" w:hAnsi="Calibri"/>
        <w:sz w:val="18"/>
        <w:szCs w:val="18"/>
      </w:rPr>
      <w:instrText xml:space="preserve"> NUMPAGES  </w:instrText>
    </w:r>
    <w:r w:rsidR="007D419F" w:rsidRPr="00283F9E">
      <w:rPr>
        <w:rFonts w:ascii="Calibri" w:hAnsi="Calibri"/>
        <w:sz w:val="18"/>
        <w:szCs w:val="18"/>
      </w:rPr>
      <w:fldChar w:fldCharType="separate"/>
    </w:r>
    <w:r w:rsidR="00E73940">
      <w:rPr>
        <w:rFonts w:ascii="Calibri" w:hAnsi="Calibri"/>
        <w:noProof/>
        <w:sz w:val="18"/>
        <w:szCs w:val="18"/>
      </w:rPr>
      <w:t>21</w:t>
    </w:r>
    <w:r w:rsidR="007D419F" w:rsidRPr="00283F9E">
      <w:rPr>
        <w:rFonts w:ascii="Calibri" w:hAnsi="Calibri"/>
        <w:sz w:val="18"/>
        <w:szCs w:val="18"/>
      </w:rPr>
      <w:fldChar w:fldCharType="end"/>
    </w:r>
    <w:r w:rsidR="007D419F" w:rsidRPr="00116337">
      <w:rPr>
        <w:rFonts w:ascii="Ebrima" w:hAnsi="Ebrima"/>
        <w:sz w:val="14"/>
        <w:szCs w:val="14"/>
      </w:rPr>
      <w:tab/>
      <w:t>E-mail: pregao@pmei.rs.gov.br</w:t>
    </w:r>
  </w:p>
  <w:p w14:paraId="07EC8410" w14:textId="77777777" w:rsidR="007D419F" w:rsidRPr="00116337" w:rsidRDefault="007D419F" w:rsidP="0046439B">
    <w:pPr>
      <w:pStyle w:val="Cabealho"/>
      <w:tabs>
        <w:tab w:val="right" w:pos="9356"/>
      </w:tabs>
      <w:ind w:right="360"/>
      <w:rPr>
        <w:rFonts w:ascii="Ebrima" w:hAnsi="Ebrima"/>
        <w:sz w:val="14"/>
        <w:szCs w:val="14"/>
      </w:rPr>
    </w:pPr>
    <w:r w:rsidRPr="00116337">
      <w:rPr>
        <w:rFonts w:ascii="Ebrima" w:hAnsi="Ebrima"/>
        <w:sz w:val="14"/>
        <w:szCs w:val="14"/>
      </w:rPr>
      <w:t xml:space="preserve"> CNPJ: 89 971.782/0001-10</w:t>
    </w:r>
    <w:r w:rsidRPr="00116337">
      <w:rPr>
        <w:rFonts w:ascii="Ebrima" w:hAnsi="Ebrima"/>
        <w:sz w:val="14"/>
        <w:szCs w:val="14"/>
      </w:rPr>
      <w:tab/>
    </w:r>
    <w:r w:rsidRPr="00116337">
      <w:rPr>
        <w:rFonts w:ascii="Ebrima" w:hAnsi="Ebrima"/>
        <w:sz w:val="14"/>
        <w:szCs w:val="14"/>
      </w:rPr>
      <w:tab/>
      <w:t>Fone: (055) 3329-</w:t>
    </w:r>
    <w:r w:rsidR="001A068F">
      <w:rPr>
        <w:rFonts w:ascii="Ebrima" w:hAnsi="Ebrima"/>
        <w:sz w:val="14"/>
        <w:szCs w:val="14"/>
      </w:rPr>
      <w:t>2779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92678" w14:textId="77777777" w:rsidR="0094370C" w:rsidRDefault="0094370C">
      <w:r>
        <w:separator/>
      </w:r>
    </w:p>
  </w:footnote>
  <w:footnote w:type="continuationSeparator" w:id="0">
    <w:p w14:paraId="1F7ED77D" w14:textId="77777777" w:rsidR="0094370C" w:rsidRDefault="00943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1DE2E" w14:textId="5BAEAF3F" w:rsidR="007D419F" w:rsidRPr="001C0546" w:rsidRDefault="00FE6A30" w:rsidP="00A64B68">
    <w:pPr>
      <w:pStyle w:val="Cabealho"/>
      <w:ind w:right="360"/>
      <w:rPr>
        <w:rFonts w:ascii="Arial" w:hAnsi="Arial"/>
        <w:sz w:val="18"/>
        <w:szCs w:val="18"/>
      </w:rPr>
    </w:pPr>
    <w:r>
      <w:rPr>
        <w:noProof/>
      </w:rPr>
      <w:drawing>
        <wp:anchor distT="0" distB="0" distL="114300" distR="114300" simplePos="0" relativeHeight="251659776" behindDoc="1" locked="0" layoutInCell="1" allowOverlap="1" wp14:anchorId="357CEBEE" wp14:editId="3103039F">
          <wp:simplePos x="0" y="0"/>
          <wp:positionH relativeFrom="column">
            <wp:posOffset>4744085</wp:posOffset>
          </wp:positionH>
          <wp:positionV relativeFrom="paragraph">
            <wp:posOffset>-78740</wp:posOffset>
          </wp:positionV>
          <wp:extent cx="440690" cy="875665"/>
          <wp:effectExtent l="0" t="0" r="0" b="0"/>
          <wp:wrapTight wrapText="bothSides">
            <wp:wrapPolygon edited="0">
              <wp:start x="0" y="0"/>
              <wp:lineTo x="0" y="21146"/>
              <wp:lineTo x="20542" y="21146"/>
              <wp:lineTo x="20542" y="0"/>
              <wp:lineTo x="0" y="0"/>
            </wp:wrapPolygon>
          </wp:wrapTight>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690" cy="875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1473E5B3" wp14:editId="07C5C069">
          <wp:simplePos x="0" y="0"/>
          <wp:positionH relativeFrom="column">
            <wp:posOffset>-173355</wp:posOffset>
          </wp:positionH>
          <wp:positionV relativeFrom="paragraph">
            <wp:posOffset>-62865</wp:posOffset>
          </wp:positionV>
          <wp:extent cx="661035" cy="849630"/>
          <wp:effectExtent l="0" t="0" r="0" b="0"/>
          <wp:wrapTight wrapText="bothSides">
            <wp:wrapPolygon edited="0">
              <wp:start x="0" y="0"/>
              <wp:lineTo x="0" y="21309"/>
              <wp:lineTo x="21164" y="21309"/>
              <wp:lineTo x="21164" y="0"/>
              <wp:lineTo x="0" y="0"/>
            </wp:wrapPolygon>
          </wp:wrapTight>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035" cy="849630"/>
                  </a:xfrm>
                  <a:prstGeom prst="rect">
                    <a:avLst/>
                  </a:prstGeom>
                  <a:solidFill>
                    <a:srgbClr val="92D050"/>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3D3FCE82" wp14:editId="3F62E555">
              <wp:simplePos x="0" y="0"/>
              <wp:positionH relativeFrom="column">
                <wp:posOffset>850900</wp:posOffset>
              </wp:positionH>
              <wp:positionV relativeFrom="paragraph">
                <wp:posOffset>108585</wp:posOffset>
              </wp:positionV>
              <wp:extent cx="2849880" cy="586105"/>
              <wp:effectExtent l="0" t="3810" r="635" b="63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58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0D209" w14:textId="77777777" w:rsidR="007D419F" w:rsidRDefault="007D419F" w:rsidP="00A64B68">
                          <w:pPr>
                            <w:rPr>
                              <w:i/>
                              <w:sz w:val="16"/>
                            </w:rPr>
                          </w:pPr>
                          <w:r w:rsidRPr="00C60BA2">
                            <w:rPr>
                              <w:rFonts w:ascii="Segoe Script" w:hAnsi="Segoe Script"/>
                              <w:b/>
                              <w:spacing w:val="10"/>
                              <w:sz w:val="26"/>
                              <w:szCs w:val="26"/>
                            </w:rPr>
                            <w:t>Munic</w:t>
                          </w:r>
                          <w:r>
                            <w:rPr>
                              <w:rFonts w:ascii="Segoe Script" w:hAnsi="Segoe Script"/>
                              <w:b/>
                              <w:spacing w:val="10"/>
                              <w:sz w:val="26"/>
                              <w:szCs w:val="26"/>
                            </w:rPr>
                            <w:t>ípio</w:t>
                          </w:r>
                          <w:r w:rsidRPr="00C60BA2">
                            <w:rPr>
                              <w:rFonts w:ascii="Segoe Script" w:hAnsi="Segoe Script"/>
                              <w:b/>
                              <w:spacing w:val="10"/>
                              <w:sz w:val="26"/>
                              <w:szCs w:val="26"/>
                            </w:rPr>
                            <w:t xml:space="preserve"> de Entre-Ijuís</w:t>
                          </w:r>
                        </w:p>
                        <w:p w14:paraId="72865EAF" w14:textId="77777777" w:rsidR="007D419F" w:rsidRPr="002F678A" w:rsidRDefault="007D419F" w:rsidP="00A64B68">
                          <w:pPr>
                            <w:rPr>
                              <w:i/>
                              <w:sz w:val="16"/>
                            </w:rPr>
                          </w:pPr>
                          <w:r w:rsidRPr="002F678A">
                            <w:rPr>
                              <w:i/>
                              <w:sz w:val="16"/>
                            </w:rPr>
                            <w:t xml:space="preserve">Criado pela Lei Estadual nº  8.558, de 13 de Abril de 1988 </w:t>
                          </w:r>
                          <w:r w:rsidRPr="002F678A">
                            <w:rPr>
                              <w:b/>
                              <w:i/>
                              <w:sz w:val="16"/>
                            </w:rPr>
                            <w:t xml:space="preserve"> </w:t>
                          </w:r>
                          <w:r w:rsidRPr="00393D87">
                            <w:rPr>
                              <w:rFonts w:ascii="Calibri" w:hAnsi="Calibri"/>
                              <w:b/>
                              <w:color w:val="0000FF"/>
                              <w:sz w:val="16"/>
                            </w:rPr>
                            <w:t>http://www.entreijuis.rs.gov.br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FCE82" id="_x0000_t202" coordsize="21600,21600" o:spt="202" path="m,l,21600r21600,l21600,xe">
              <v:stroke joinstyle="miter"/>
              <v:path gradientshapeok="t" o:connecttype="rect"/>
            </v:shapetype>
            <v:shape id="Text Box 31" o:spid="_x0000_s1026" type="#_x0000_t202" style="position:absolute;margin-left:67pt;margin-top:8.55pt;width:224.4pt;height:4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" filled="f" stroked="f">
              <v:textbox>
                <w:txbxContent>
                  <w:p w14:paraId="1800D209" w14:textId="77777777" w:rsidR="007D419F" w:rsidRDefault="007D419F" w:rsidP="00A64B68">
                    <w:pPr>
                      <w:rPr>
                        <w:i/>
                        <w:sz w:val="16"/>
                      </w:rPr>
                    </w:pPr>
                    <w:r w:rsidRPr="00C60BA2">
                      <w:rPr>
                        <w:rFonts w:ascii="Segoe Script" w:hAnsi="Segoe Script"/>
                        <w:b/>
                        <w:spacing w:val="10"/>
                        <w:sz w:val="26"/>
                        <w:szCs w:val="26"/>
                      </w:rPr>
                      <w:t>Munic</w:t>
                    </w:r>
                    <w:r>
                      <w:rPr>
                        <w:rFonts w:ascii="Segoe Script" w:hAnsi="Segoe Script"/>
                        <w:b/>
                        <w:spacing w:val="10"/>
                        <w:sz w:val="26"/>
                        <w:szCs w:val="26"/>
                      </w:rPr>
                      <w:t>ípio</w:t>
                    </w:r>
                    <w:r w:rsidRPr="00C60BA2">
                      <w:rPr>
                        <w:rFonts w:ascii="Segoe Script" w:hAnsi="Segoe Script"/>
                        <w:b/>
                        <w:spacing w:val="10"/>
                        <w:sz w:val="26"/>
                        <w:szCs w:val="26"/>
                      </w:rPr>
                      <w:t xml:space="preserve"> de Entre-Ijuís</w:t>
                    </w:r>
                  </w:p>
                  <w:p w14:paraId="72865EAF" w14:textId="77777777" w:rsidR="007D419F" w:rsidRPr="002F678A" w:rsidRDefault="007D419F" w:rsidP="00A64B68">
                    <w:pPr>
                      <w:rPr>
                        <w:i/>
                        <w:sz w:val="16"/>
                      </w:rPr>
                    </w:pPr>
                    <w:r w:rsidRPr="002F678A">
                      <w:rPr>
                        <w:i/>
                        <w:sz w:val="16"/>
                      </w:rPr>
                      <w:t xml:space="preserve">Criado pela Lei Estadual nº  8.558, de 13 de Abril de 1988 </w:t>
                    </w:r>
                    <w:r w:rsidRPr="002F678A">
                      <w:rPr>
                        <w:b/>
                        <w:i/>
                        <w:sz w:val="16"/>
                      </w:rPr>
                      <w:t xml:space="preserve"> </w:t>
                    </w:r>
                    <w:r w:rsidRPr="00393D87">
                      <w:rPr>
                        <w:rFonts w:ascii="Calibri" w:hAnsi="Calibri"/>
                        <w:b/>
                        <w:color w:val="0000FF"/>
                        <w:sz w:val="16"/>
                      </w:rPr>
                      <w:t>http://www.entreijuis.rs.gov.br</w:t>
                    </w:r>
                  </w:p>
                </w:txbxContent>
              </v:textbox>
            </v:shape>
          </w:pict>
        </mc:Fallback>
      </mc:AlternateContent>
    </w:r>
    <w:r>
      <w:rPr>
        <w:noProof/>
      </w:rPr>
      <mc:AlternateContent>
        <mc:Choice Requires="wps">
          <w:drawing>
            <wp:anchor distT="0" distB="0" distL="114300" distR="114300" simplePos="0" relativeHeight="251656704" behindDoc="1" locked="0" layoutInCell="1" allowOverlap="1" wp14:anchorId="53E219D5" wp14:editId="7D3051AC">
              <wp:simplePos x="0" y="0"/>
              <wp:positionH relativeFrom="column">
                <wp:posOffset>550545</wp:posOffset>
              </wp:positionH>
              <wp:positionV relativeFrom="paragraph">
                <wp:posOffset>-59690</wp:posOffset>
              </wp:positionV>
              <wp:extent cx="4610100" cy="848360"/>
              <wp:effectExtent l="1905" t="6985" r="7620" b="190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848360"/>
                      </a:xfrm>
                      <a:prstGeom prst="rect">
                        <a:avLst/>
                      </a:prstGeom>
                      <a:gradFill rotWithShape="1">
                        <a:gsLst>
                          <a:gs pos="0">
                            <a:srgbClr val="92D050">
                              <a:gamma/>
                              <a:shade val="86275"/>
                              <a:invGamma/>
                            </a:srgbClr>
                          </a:gs>
                          <a:gs pos="100000">
                            <a:srgbClr val="92D050">
                              <a:alpha val="10001"/>
                            </a:srgbClr>
                          </a:gs>
                        </a:gsLst>
                        <a:lin ang="0" scaled="1"/>
                      </a:gradFill>
                      <a:ln>
                        <a:noFill/>
                      </a:ln>
                      <a:extLst>
                        <a:ext uri="{91240B29-F687-4F45-9708-019B960494DF}">
                          <a14:hiddenLine xmlns:a14="http://schemas.microsoft.com/office/drawing/2010/main" w="9525">
                            <a:solidFill>
                              <a:srgbClr val="92D05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68A00" id="Rectangle 30" o:spid="_x0000_s1026" style="position:absolute;margin-left:43.35pt;margin-top:-4.7pt;width:363pt;height:6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" fillcolor="#7eb345" stroked="f" strokecolor="#92d050">
              <v:fill color2="#92d050" o:opacity2="6554f" rotate="t" angle="90" focus="100%" type="gradient"/>
            </v:rect>
          </w:pict>
        </mc:Fallback>
      </mc:AlternateContent>
    </w:r>
    <w:r w:rsidR="007D419F">
      <w:rPr>
        <w:rFonts w:ascii="Arial" w:hAnsi="Arial"/>
      </w:rPr>
      <w:t xml:space="preserve">                       </w:t>
    </w:r>
    <w:r w:rsidR="007D419F" w:rsidRPr="009E5C2C">
      <w:rPr>
        <w:rFonts w:ascii="Trebuchet MS" w:hAnsi="Trebuchet MS"/>
        <w:sz w:val="18"/>
        <w:szCs w:val="18"/>
      </w:rPr>
      <w:t>Estado do Rio Grande do Sul</w:t>
    </w:r>
    <w:r w:rsidR="007D419F">
      <w:t xml:space="preserve">             </w:t>
    </w:r>
  </w:p>
  <w:p w14:paraId="63C57170" w14:textId="77777777" w:rsidR="007D419F" w:rsidRPr="007521A0" w:rsidRDefault="007D419F" w:rsidP="00A64B68">
    <w:pPr>
      <w:pStyle w:val="Cabealho"/>
      <w:rPr>
        <w:sz w:val="8"/>
        <w:szCs w:val="8"/>
      </w:rPr>
    </w:pPr>
    <w:r w:rsidRPr="007521A0">
      <w:rPr>
        <w:rFonts w:ascii="Calibri" w:hAnsi="Calibri"/>
        <w:b/>
        <w:sz w:val="8"/>
        <w:szCs w:val="8"/>
      </w:rPr>
      <w:t xml:space="preserve">                        </w:t>
    </w:r>
  </w:p>
  <w:p w14:paraId="289DC7A8" w14:textId="77777777" w:rsidR="007D419F" w:rsidRPr="001538C2" w:rsidRDefault="007D419F" w:rsidP="00A64B68">
    <w:pPr>
      <w:pStyle w:val="Cabealho"/>
    </w:pPr>
  </w:p>
  <w:p w14:paraId="48013612" w14:textId="77777777" w:rsidR="007D419F" w:rsidRDefault="007D419F" w:rsidP="00A64B68">
    <w:pPr>
      <w:pStyle w:val="Cabealho"/>
    </w:pPr>
  </w:p>
  <w:p w14:paraId="718439A9" w14:textId="77777777" w:rsidR="007D419F" w:rsidRPr="00A64B68" w:rsidRDefault="007D419F" w:rsidP="00A64B6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2.%1."/>
      <w:lvlJc w:val="left"/>
      <w:pPr>
        <w:tabs>
          <w:tab w:val="num" w:pos="0"/>
        </w:tabs>
        <w:ind w:left="0" w:firstLine="0"/>
      </w:pPr>
    </w:lvl>
    <w:lvl w:ilvl="1">
      <w:start w:val="1"/>
      <w:numFmt w:val="decimal"/>
      <w:lvlText w:val="1.2.%1.%2."/>
      <w:lvlJc w:val="left"/>
      <w:pPr>
        <w:tabs>
          <w:tab w:val="num" w:pos="0"/>
        </w:tabs>
        <w:ind w:left="0" w:firstLine="0"/>
      </w:pPr>
    </w:lvl>
    <w:lvl w:ilvl="2">
      <w:start w:val="1"/>
      <w:numFmt w:val="decimal"/>
      <w:lvlText w:val="1.2.%1.%2.%3."/>
      <w:lvlJc w:val="left"/>
      <w:pPr>
        <w:tabs>
          <w:tab w:val="num" w:pos="0"/>
        </w:tabs>
        <w:ind w:left="0" w:firstLine="0"/>
      </w:pPr>
    </w:lvl>
    <w:lvl w:ilvl="3">
      <w:start w:val="1"/>
      <w:numFmt w:val="decimal"/>
      <w:lvlText w:val="1.2.%1.%2.%3.%4."/>
      <w:lvlJc w:val="left"/>
      <w:pPr>
        <w:tabs>
          <w:tab w:val="num" w:pos="0"/>
        </w:tabs>
        <w:ind w:left="0" w:firstLine="0"/>
      </w:pPr>
    </w:lvl>
    <w:lvl w:ilvl="4">
      <w:start w:val="1"/>
      <w:numFmt w:val="decimal"/>
      <w:lvlText w:val="1.2.%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7F56BD5"/>
    <w:multiLevelType w:val="hybridMultilevel"/>
    <w:tmpl w:val="CCBE2026"/>
    <w:lvl w:ilvl="0" w:tplc="04160017">
      <w:start w:val="3"/>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B6D6252"/>
    <w:multiLevelType w:val="singleLevel"/>
    <w:tmpl w:val="4C3AC916"/>
    <w:lvl w:ilvl="0">
      <w:start w:val="1"/>
      <w:numFmt w:val="lowerLetter"/>
      <w:lvlText w:val="%1)"/>
      <w:lvlJc w:val="left"/>
      <w:pPr>
        <w:tabs>
          <w:tab w:val="num" w:pos="644"/>
        </w:tabs>
        <w:ind w:left="644" w:hanging="360"/>
      </w:pPr>
      <w:rPr>
        <w:rFonts w:hint="default"/>
        <w:b/>
      </w:rPr>
    </w:lvl>
  </w:abstractNum>
  <w:abstractNum w:abstractNumId="3" w15:restartNumberingAfterBreak="0">
    <w:nsid w:val="22781312"/>
    <w:multiLevelType w:val="multilevel"/>
    <w:tmpl w:val="257A1CEE"/>
    <w:lvl w:ilvl="0">
      <w:start w:val="2"/>
      <w:numFmt w:val="decimal"/>
      <w:lvlText w:val="%1."/>
      <w:lvlJc w:val="left"/>
      <w:pPr>
        <w:tabs>
          <w:tab w:val="num" w:pos="368"/>
        </w:tabs>
        <w:ind w:left="368" w:hanging="368"/>
      </w:pPr>
      <w:rPr>
        <w:rFonts w:hint="default"/>
      </w:rPr>
    </w:lvl>
    <w:lvl w:ilvl="1">
      <w:start w:val="5"/>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AF45DE"/>
    <w:multiLevelType w:val="multilevel"/>
    <w:tmpl w:val="3FB6B010"/>
    <w:lvl w:ilvl="0">
      <w:start w:val="1"/>
      <w:numFmt w:val="lowerLetter"/>
      <w:lvlText w:val="%1)"/>
      <w:lvlJc w:val="left"/>
      <w:pPr>
        <w:tabs>
          <w:tab w:val="num" w:pos="405"/>
        </w:tabs>
        <w:ind w:left="405" w:hanging="4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95E0122"/>
    <w:multiLevelType w:val="multilevel"/>
    <w:tmpl w:val="499C42F6"/>
    <w:lvl w:ilvl="0">
      <w:start w:val="2"/>
      <w:numFmt w:val="decimal"/>
      <w:lvlText w:val="%1."/>
      <w:lvlJc w:val="left"/>
      <w:pPr>
        <w:tabs>
          <w:tab w:val="num" w:pos="368"/>
        </w:tabs>
        <w:ind w:left="368" w:hanging="368"/>
      </w:pPr>
      <w:rPr>
        <w:rFonts w:hint="default"/>
      </w:rPr>
    </w:lvl>
    <w:lvl w:ilvl="1">
      <w:start w:val="5"/>
      <w:numFmt w:val="decimal"/>
      <w:lvlText w:val="%1.4."/>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9930740"/>
    <w:multiLevelType w:val="hybridMultilevel"/>
    <w:tmpl w:val="C2EA2F52"/>
    <w:lvl w:ilvl="0" w:tplc="E5F6AE30">
      <w:start w:val="3"/>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01"/>
    <w:rsid w:val="000004D2"/>
    <w:rsid w:val="00000545"/>
    <w:rsid w:val="000047EF"/>
    <w:rsid w:val="00006B96"/>
    <w:rsid w:val="000070ED"/>
    <w:rsid w:val="00010482"/>
    <w:rsid w:val="00011439"/>
    <w:rsid w:val="00011DA2"/>
    <w:rsid w:val="000160F8"/>
    <w:rsid w:val="000174C8"/>
    <w:rsid w:val="00017A5B"/>
    <w:rsid w:val="00024F25"/>
    <w:rsid w:val="00026331"/>
    <w:rsid w:val="00026CD2"/>
    <w:rsid w:val="000278C5"/>
    <w:rsid w:val="00030DBC"/>
    <w:rsid w:val="000318B0"/>
    <w:rsid w:val="00033D83"/>
    <w:rsid w:val="00037C52"/>
    <w:rsid w:val="00044A57"/>
    <w:rsid w:val="00045F90"/>
    <w:rsid w:val="000461E6"/>
    <w:rsid w:val="000469CA"/>
    <w:rsid w:val="00047C96"/>
    <w:rsid w:val="00050CCF"/>
    <w:rsid w:val="000524DC"/>
    <w:rsid w:val="00052718"/>
    <w:rsid w:val="000536DE"/>
    <w:rsid w:val="00054858"/>
    <w:rsid w:val="00055DF3"/>
    <w:rsid w:val="000574D3"/>
    <w:rsid w:val="00062F02"/>
    <w:rsid w:val="00070608"/>
    <w:rsid w:val="00071D0F"/>
    <w:rsid w:val="000738C8"/>
    <w:rsid w:val="00073A26"/>
    <w:rsid w:val="00075083"/>
    <w:rsid w:val="00076377"/>
    <w:rsid w:val="00080D12"/>
    <w:rsid w:val="000826D5"/>
    <w:rsid w:val="000839FC"/>
    <w:rsid w:val="0008447F"/>
    <w:rsid w:val="00087407"/>
    <w:rsid w:val="00090513"/>
    <w:rsid w:val="000919CC"/>
    <w:rsid w:val="00091AD9"/>
    <w:rsid w:val="00092AA8"/>
    <w:rsid w:val="00093638"/>
    <w:rsid w:val="00093729"/>
    <w:rsid w:val="000942A7"/>
    <w:rsid w:val="000A0702"/>
    <w:rsid w:val="000A1097"/>
    <w:rsid w:val="000A4162"/>
    <w:rsid w:val="000A7C61"/>
    <w:rsid w:val="000B11F5"/>
    <w:rsid w:val="000B2C62"/>
    <w:rsid w:val="000B5071"/>
    <w:rsid w:val="000C1221"/>
    <w:rsid w:val="000C17FD"/>
    <w:rsid w:val="000D0964"/>
    <w:rsid w:val="000D2439"/>
    <w:rsid w:val="000D24F8"/>
    <w:rsid w:val="000D3483"/>
    <w:rsid w:val="000D4FB3"/>
    <w:rsid w:val="000D5FCD"/>
    <w:rsid w:val="000D62ED"/>
    <w:rsid w:val="000D7ED0"/>
    <w:rsid w:val="000E126E"/>
    <w:rsid w:val="000E39D9"/>
    <w:rsid w:val="000E3A52"/>
    <w:rsid w:val="000E4B4E"/>
    <w:rsid w:val="000E4EA8"/>
    <w:rsid w:val="000E65F3"/>
    <w:rsid w:val="000F293C"/>
    <w:rsid w:val="000F4C50"/>
    <w:rsid w:val="00102E9B"/>
    <w:rsid w:val="00104789"/>
    <w:rsid w:val="00104AC1"/>
    <w:rsid w:val="00105844"/>
    <w:rsid w:val="0011021B"/>
    <w:rsid w:val="00110970"/>
    <w:rsid w:val="00112101"/>
    <w:rsid w:val="001129E4"/>
    <w:rsid w:val="00117077"/>
    <w:rsid w:val="00122412"/>
    <w:rsid w:val="0012766D"/>
    <w:rsid w:val="0013410F"/>
    <w:rsid w:val="00136B93"/>
    <w:rsid w:val="001402A0"/>
    <w:rsid w:val="001402F1"/>
    <w:rsid w:val="00145D32"/>
    <w:rsid w:val="001478EE"/>
    <w:rsid w:val="00147C48"/>
    <w:rsid w:val="0015064B"/>
    <w:rsid w:val="00151A11"/>
    <w:rsid w:val="001520BF"/>
    <w:rsid w:val="0015290C"/>
    <w:rsid w:val="001559A8"/>
    <w:rsid w:val="00160FE3"/>
    <w:rsid w:val="00164883"/>
    <w:rsid w:val="00171BBB"/>
    <w:rsid w:val="00172E8F"/>
    <w:rsid w:val="00173648"/>
    <w:rsid w:val="001773D1"/>
    <w:rsid w:val="00182F22"/>
    <w:rsid w:val="001830BE"/>
    <w:rsid w:val="00184B89"/>
    <w:rsid w:val="00186A08"/>
    <w:rsid w:val="00187230"/>
    <w:rsid w:val="00187BF0"/>
    <w:rsid w:val="001919FC"/>
    <w:rsid w:val="00192E49"/>
    <w:rsid w:val="00193398"/>
    <w:rsid w:val="00194FDA"/>
    <w:rsid w:val="00195AB2"/>
    <w:rsid w:val="00195D6B"/>
    <w:rsid w:val="001A068F"/>
    <w:rsid w:val="001A0919"/>
    <w:rsid w:val="001A310B"/>
    <w:rsid w:val="001A4853"/>
    <w:rsid w:val="001A623A"/>
    <w:rsid w:val="001A6E83"/>
    <w:rsid w:val="001A71E5"/>
    <w:rsid w:val="001B17A1"/>
    <w:rsid w:val="001B2DE3"/>
    <w:rsid w:val="001B5C5B"/>
    <w:rsid w:val="001C0C68"/>
    <w:rsid w:val="001C5B7A"/>
    <w:rsid w:val="001D0E0A"/>
    <w:rsid w:val="001D201C"/>
    <w:rsid w:val="001D2EF1"/>
    <w:rsid w:val="001D3D9D"/>
    <w:rsid w:val="001D519E"/>
    <w:rsid w:val="001D6187"/>
    <w:rsid w:val="001D7FC2"/>
    <w:rsid w:val="001E0325"/>
    <w:rsid w:val="001E398F"/>
    <w:rsid w:val="001E71F5"/>
    <w:rsid w:val="001F2AB5"/>
    <w:rsid w:val="001F3148"/>
    <w:rsid w:val="001F31D9"/>
    <w:rsid w:val="001F5351"/>
    <w:rsid w:val="001F6D3B"/>
    <w:rsid w:val="001F6F4F"/>
    <w:rsid w:val="00201C40"/>
    <w:rsid w:val="002132EF"/>
    <w:rsid w:val="00214C6D"/>
    <w:rsid w:val="00220D06"/>
    <w:rsid w:val="0023012D"/>
    <w:rsid w:val="00230D46"/>
    <w:rsid w:val="00232CCB"/>
    <w:rsid w:val="00233079"/>
    <w:rsid w:val="0023384D"/>
    <w:rsid w:val="00234A0C"/>
    <w:rsid w:val="00235433"/>
    <w:rsid w:val="00237112"/>
    <w:rsid w:val="0024099D"/>
    <w:rsid w:val="002441EA"/>
    <w:rsid w:val="00247586"/>
    <w:rsid w:val="00253533"/>
    <w:rsid w:val="002547B9"/>
    <w:rsid w:val="00265068"/>
    <w:rsid w:val="00266544"/>
    <w:rsid w:val="00270DAE"/>
    <w:rsid w:val="002718D6"/>
    <w:rsid w:val="00271BC9"/>
    <w:rsid w:val="00271CC8"/>
    <w:rsid w:val="00271E34"/>
    <w:rsid w:val="00273CD5"/>
    <w:rsid w:val="00273DCD"/>
    <w:rsid w:val="0027442B"/>
    <w:rsid w:val="00275D2D"/>
    <w:rsid w:val="00276798"/>
    <w:rsid w:val="002827F0"/>
    <w:rsid w:val="00283397"/>
    <w:rsid w:val="0028557F"/>
    <w:rsid w:val="002868F1"/>
    <w:rsid w:val="002870B9"/>
    <w:rsid w:val="00287CF2"/>
    <w:rsid w:val="00291F7A"/>
    <w:rsid w:val="00292D07"/>
    <w:rsid w:val="002931A0"/>
    <w:rsid w:val="002935D4"/>
    <w:rsid w:val="00293F50"/>
    <w:rsid w:val="00294007"/>
    <w:rsid w:val="002A303C"/>
    <w:rsid w:val="002A35F2"/>
    <w:rsid w:val="002A4577"/>
    <w:rsid w:val="002B2295"/>
    <w:rsid w:val="002B3DCF"/>
    <w:rsid w:val="002B4327"/>
    <w:rsid w:val="002B6154"/>
    <w:rsid w:val="002C19C9"/>
    <w:rsid w:val="002C1D50"/>
    <w:rsid w:val="002C330A"/>
    <w:rsid w:val="002C412E"/>
    <w:rsid w:val="002C48DC"/>
    <w:rsid w:val="002C62F8"/>
    <w:rsid w:val="002C6479"/>
    <w:rsid w:val="002C779C"/>
    <w:rsid w:val="002C7C11"/>
    <w:rsid w:val="002D0641"/>
    <w:rsid w:val="002D083B"/>
    <w:rsid w:val="002D0892"/>
    <w:rsid w:val="002D13AC"/>
    <w:rsid w:val="002D2815"/>
    <w:rsid w:val="002D2AA1"/>
    <w:rsid w:val="002D2B48"/>
    <w:rsid w:val="002D5462"/>
    <w:rsid w:val="002E2803"/>
    <w:rsid w:val="002E3159"/>
    <w:rsid w:val="002E3568"/>
    <w:rsid w:val="002E3BBE"/>
    <w:rsid w:val="002E63A2"/>
    <w:rsid w:val="002E686E"/>
    <w:rsid w:val="002E7CD4"/>
    <w:rsid w:val="002E7FB6"/>
    <w:rsid w:val="002F0CBE"/>
    <w:rsid w:val="002F24B6"/>
    <w:rsid w:val="002F2D89"/>
    <w:rsid w:val="002F366D"/>
    <w:rsid w:val="00307EDA"/>
    <w:rsid w:val="003118A0"/>
    <w:rsid w:val="0031287C"/>
    <w:rsid w:val="003132CD"/>
    <w:rsid w:val="00313E5B"/>
    <w:rsid w:val="003230F1"/>
    <w:rsid w:val="003275F3"/>
    <w:rsid w:val="00330E20"/>
    <w:rsid w:val="00331E8A"/>
    <w:rsid w:val="00334E52"/>
    <w:rsid w:val="0033542D"/>
    <w:rsid w:val="00337F2C"/>
    <w:rsid w:val="00340D61"/>
    <w:rsid w:val="00342F20"/>
    <w:rsid w:val="00345BEE"/>
    <w:rsid w:val="00345F59"/>
    <w:rsid w:val="00347609"/>
    <w:rsid w:val="00347C80"/>
    <w:rsid w:val="00351327"/>
    <w:rsid w:val="003534D2"/>
    <w:rsid w:val="003544E5"/>
    <w:rsid w:val="00354DC7"/>
    <w:rsid w:val="00355249"/>
    <w:rsid w:val="00355F85"/>
    <w:rsid w:val="00356C2F"/>
    <w:rsid w:val="00363844"/>
    <w:rsid w:val="00365598"/>
    <w:rsid w:val="00365E92"/>
    <w:rsid w:val="00371D1D"/>
    <w:rsid w:val="00372208"/>
    <w:rsid w:val="00372E23"/>
    <w:rsid w:val="003819F0"/>
    <w:rsid w:val="003827FA"/>
    <w:rsid w:val="003830E5"/>
    <w:rsid w:val="003843DE"/>
    <w:rsid w:val="00384936"/>
    <w:rsid w:val="003854C3"/>
    <w:rsid w:val="00390A6E"/>
    <w:rsid w:val="00391EDD"/>
    <w:rsid w:val="00392846"/>
    <w:rsid w:val="00392A18"/>
    <w:rsid w:val="00394FE8"/>
    <w:rsid w:val="003950EA"/>
    <w:rsid w:val="00396E44"/>
    <w:rsid w:val="00397AE0"/>
    <w:rsid w:val="00397E7B"/>
    <w:rsid w:val="003A0CA5"/>
    <w:rsid w:val="003A11DE"/>
    <w:rsid w:val="003A219A"/>
    <w:rsid w:val="003A390F"/>
    <w:rsid w:val="003A71FE"/>
    <w:rsid w:val="003B04D5"/>
    <w:rsid w:val="003B33B7"/>
    <w:rsid w:val="003B4FBD"/>
    <w:rsid w:val="003B682A"/>
    <w:rsid w:val="003C001C"/>
    <w:rsid w:val="003C29A1"/>
    <w:rsid w:val="003C612D"/>
    <w:rsid w:val="003D1F7F"/>
    <w:rsid w:val="003D2E04"/>
    <w:rsid w:val="003D2EEC"/>
    <w:rsid w:val="003D7C27"/>
    <w:rsid w:val="003E0DF8"/>
    <w:rsid w:val="003E24D7"/>
    <w:rsid w:val="003E3701"/>
    <w:rsid w:val="003E3873"/>
    <w:rsid w:val="003F0741"/>
    <w:rsid w:val="003F099E"/>
    <w:rsid w:val="003F1DD4"/>
    <w:rsid w:val="003F3218"/>
    <w:rsid w:val="003F587D"/>
    <w:rsid w:val="003F73D4"/>
    <w:rsid w:val="00402B3B"/>
    <w:rsid w:val="004048C3"/>
    <w:rsid w:val="0040490E"/>
    <w:rsid w:val="004064AA"/>
    <w:rsid w:val="00407E24"/>
    <w:rsid w:val="004115DC"/>
    <w:rsid w:val="00411CAD"/>
    <w:rsid w:val="00414E0B"/>
    <w:rsid w:val="00415A7F"/>
    <w:rsid w:val="00416846"/>
    <w:rsid w:val="00420729"/>
    <w:rsid w:val="00423FF9"/>
    <w:rsid w:val="004251F0"/>
    <w:rsid w:val="00426802"/>
    <w:rsid w:val="00427BC8"/>
    <w:rsid w:val="00433EF9"/>
    <w:rsid w:val="004364F2"/>
    <w:rsid w:val="00436520"/>
    <w:rsid w:val="004376EF"/>
    <w:rsid w:val="00437F9E"/>
    <w:rsid w:val="00440C28"/>
    <w:rsid w:val="00441677"/>
    <w:rsid w:val="0044246E"/>
    <w:rsid w:val="00442D27"/>
    <w:rsid w:val="00443310"/>
    <w:rsid w:val="004468AC"/>
    <w:rsid w:val="00454483"/>
    <w:rsid w:val="0045660B"/>
    <w:rsid w:val="00461606"/>
    <w:rsid w:val="0046439B"/>
    <w:rsid w:val="0046601D"/>
    <w:rsid w:val="00472784"/>
    <w:rsid w:val="00472E60"/>
    <w:rsid w:val="00474836"/>
    <w:rsid w:val="00474D3D"/>
    <w:rsid w:val="004763BC"/>
    <w:rsid w:val="00476B12"/>
    <w:rsid w:val="0048074F"/>
    <w:rsid w:val="004820CA"/>
    <w:rsid w:val="00484B95"/>
    <w:rsid w:val="00487044"/>
    <w:rsid w:val="004876BD"/>
    <w:rsid w:val="004952BD"/>
    <w:rsid w:val="004A15A5"/>
    <w:rsid w:val="004A2F52"/>
    <w:rsid w:val="004A3888"/>
    <w:rsid w:val="004A3C9C"/>
    <w:rsid w:val="004A4395"/>
    <w:rsid w:val="004A4B57"/>
    <w:rsid w:val="004B149B"/>
    <w:rsid w:val="004B1748"/>
    <w:rsid w:val="004B2EF5"/>
    <w:rsid w:val="004B3AD9"/>
    <w:rsid w:val="004B3EAE"/>
    <w:rsid w:val="004B5195"/>
    <w:rsid w:val="004B5626"/>
    <w:rsid w:val="004B58EA"/>
    <w:rsid w:val="004B6D2A"/>
    <w:rsid w:val="004B7780"/>
    <w:rsid w:val="004C0E6E"/>
    <w:rsid w:val="004C0FB8"/>
    <w:rsid w:val="004C3484"/>
    <w:rsid w:val="004C3514"/>
    <w:rsid w:val="004C5287"/>
    <w:rsid w:val="004D00F7"/>
    <w:rsid w:val="004D02D0"/>
    <w:rsid w:val="004D2143"/>
    <w:rsid w:val="004D38FE"/>
    <w:rsid w:val="004D5FF4"/>
    <w:rsid w:val="004E11F2"/>
    <w:rsid w:val="004E2AD0"/>
    <w:rsid w:val="004E3A0B"/>
    <w:rsid w:val="004E3F33"/>
    <w:rsid w:val="004E49BF"/>
    <w:rsid w:val="004E6476"/>
    <w:rsid w:val="004E6A2D"/>
    <w:rsid w:val="004E746C"/>
    <w:rsid w:val="004F041A"/>
    <w:rsid w:val="004F0BAB"/>
    <w:rsid w:val="004F14C3"/>
    <w:rsid w:val="004F3672"/>
    <w:rsid w:val="004F3749"/>
    <w:rsid w:val="004F502C"/>
    <w:rsid w:val="004F71F7"/>
    <w:rsid w:val="004F7CC5"/>
    <w:rsid w:val="00501D04"/>
    <w:rsid w:val="0051098C"/>
    <w:rsid w:val="0051112B"/>
    <w:rsid w:val="0051434C"/>
    <w:rsid w:val="00514BDD"/>
    <w:rsid w:val="00516CFF"/>
    <w:rsid w:val="0052021D"/>
    <w:rsid w:val="00520F75"/>
    <w:rsid w:val="00521D47"/>
    <w:rsid w:val="0052219C"/>
    <w:rsid w:val="00523EDF"/>
    <w:rsid w:val="00524DE3"/>
    <w:rsid w:val="005266E0"/>
    <w:rsid w:val="005278ED"/>
    <w:rsid w:val="00527D0A"/>
    <w:rsid w:val="00531E74"/>
    <w:rsid w:val="00532A2B"/>
    <w:rsid w:val="00533233"/>
    <w:rsid w:val="00533BB1"/>
    <w:rsid w:val="00535BB2"/>
    <w:rsid w:val="00536106"/>
    <w:rsid w:val="00537604"/>
    <w:rsid w:val="00542551"/>
    <w:rsid w:val="005447FB"/>
    <w:rsid w:val="0054501B"/>
    <w:rsid w:val="00545F02"/>
    <w:rsid w:val="00547ED5"/>
    <w:rsid w:val="005539AB"/>
    <w:rsid w:val="00555CAA"/>
    <w:rsid w:val="00557979"/>
    <w:rsid w:val="00557C07"/>
    <w:rsid w:val="00560929"/>
    <w:rsid w:val="005609CB"/>
    <w:rsid w:val="005632D6"/>
    <w:rsid w:val="005662F6"/>
    <w:rsid w:val="005674B3"/>
    <w:rsid w:val="005708BB"/>
    <w:rsid w:val="0057283B"/>
    <w:rsid w:val="00575E69"/>
    <w:rsid w:val="0057793A"/>
    <w:rsid w:val="00582777"/>
    <w:rsid w:val="00584462"/>
    <w:rsid w:val="005858D2"/>
    <w:rsid w:val="00585AB5"/>
    <w:rsid w:val="00590CEC"/>
    <w:rsid w:val="00591BAC"/>
    <w:rsid w:val="00591E89"/>
    <w:rsid w:val="00592162"/>
    <w:rsid w:val="005927D2"/>
    <w:rsid w:val="00595A83"/>
    <w:rsid w:val="005A1A6E"/>
    <w:rsid w:val="005A37E8"/>
    <w:rsid w:val="005A44CB"/>
    <w:rsid w:val="005A4A26"/>
    <w:rsid w:val="005A4B3F"/>
    <w:rsid w:val="005B1521"/>
    <w:rsid w:val="005B3EF5"/>
    <w:rsid w:val="005B5FEE"/>
    <w:rsid w:val="005B7243"/>
    <w:rsid w:val="005C1323"/>
    <w:rsid w:val="005C159E"/>
    <w:rsid w:val="005C1ECD"/>
    <w:rsid w:val="005C24E0"/>
    <w:rsid w:val="005D0492"/>
    <w:rsid w:val="005D137A"/>
    <w:rsid w:val="005D25D3"/>
    <w:rsid w:val="005D320A"/>
    <w:rsid w:val="005D354A"/>
    <w:rsid w:val="005E19C6"/>
    <w:rsid w:val="005E30E2"/>
    <w:rsid w:val="005E5B8C"/>
    <w:rsid w:val="005F2681"/>
    <w:rsid w:val="005F2DD3"/>
    <w:rsid w:val="005F47DB"/>
    <w:rsid w:val="005F4A28"/>
    <w:rsid w:val="005F71C9"/>
    <w:rsid w:val="00601784"/>
    <w:rsid w:val="006017C4"/>
    <w:rsid w:val="00601B26"/>
    <w:rsid w:val="00601F39"/>
    <w:rsid w:val="00601F60"/>
    <w:rsid w:val="00607FC5"/>
    <w:rsid w:val="00610275"/>
    <w:rsid w:val="00610FA3"/>
    <w:rsid w:val="00610FE3"/>
    <w:rsid w:val="00611594"/>
    <w:rsid w:val="00611C2C"/>
    <w:rsid w:val="00616188"/>
    <w:rsid w:val="00616E62"/>
    <w:rsid w:val="00617549"/>
    <w:rsid w:val="00617757"/>
    <w:rsid w:val="00620DCA"/>
    <w:rsid w:val="00631E15"/>
    <w:rsid w:val="006406DA"/>
    <w:rsid w:val="00644F7F"/>
    <w:rsid w:val="006451E2"/>
    <w:rsid w:val="006605BC"/>
    <w:rsid w:val="00662822"/>
    <w:rsid w:val="00663972"/>
    <w:rsid w:val="00666296"/>
    <w:rsid w:val="00667176"/>
    <w:rsid w:val="00672DF2"/>
    <w:rsid w:val="00673A59"/>
    <w:rsid w:val="006748C8"/>
    <w:rsid w:val="00674E26"/>
    <w:rsid w:val="00675CA5"/>
    <w:rsid w:val="00677A68"/>
    <w:rsid w:val="00680558"/>
    <w:rsid w:val="006822BD"/>
    <w:rsid w:val="00682AD9"/>
    <w:rsid w:val="00683831"/>
    <w:rsid w:val="00685574"/>
    <w:rsid w:val="0068585A"/>
    <w:rsid w:val="00685944"/>
    <w:rsid w:val="006912BF"/>
    <w:rsid w:val="006926EC"/>
    <w:rsid w:val="00692F6A"/>
    <w:rsid w:val="00696561"/>
    <w:rsid w:val="00696A15"/>
    <w:rsid w:val="006A0779"/>
    <w:rsid w:val="006A0E00"/>
    <w:rsid w:val="006A12C3"/>
    <w:rsid w:val="006A2EC5"/>
    <w:rsid w:val="006A4FE6"/>
    <w:rsid w:val="006A5CCA"/>
    <w:rsid w:val="006B1DC6"/>
    <w:rsid w:val="006B2BFC"/>
    <w:rsid w:val="006B5AED"/>
    <w:rsid w:val="006B6E73"/>
    <w:rsid w:val="006C1A34"/>
    <w:rsid w:val="006C1EDF"/>
    <w:rsid w:val="006C255D"/>
    <w:rsid w:val="006C2857"/>
    <w:rsid w:val="006C3B85"/>
    <w:rsid w:val="006C7379"/>
    <w:rsid w:val="006C73BE"/>
    <w:rsid w:val="006D30C7"/>
    <w:rsid w:val="006D345D"/>
    <w:rsid w:val="006D39E6"/>
    <w:rsid w:val="006D3F86"/>
    <w:rsid w:val="006D4204"/>
    <w:rsid w:val="006D4225"/>
    <w:rsid w:val="006D5A61"/>
    <w:rsid w:val="006D70E5"/>
    <w:rsid w:val="006D76F8"/>
    <w:rsid w:val="006D7B29"/>
    <w:rsid w:val="006E3492"/>
    <w:rsid w:val="006E64F2"/>
    <w:rsid w:val="006E6514"/>
    <w:rsid w:val="006E6EB5"/>
    <w:rsid w:val="006E6FF5"/>
    <w:rsid w:val="006F10E9"/>
    <w:rsid w:val="006F194F"/>
    <w:rsid w:val="006F2E03"/>
    <w:rsid w:val="006F3D6C"/>
    <w:rsid w:val="006F54A6"/>
    <w:rsid w:val="006F717B"/>
    <w:rsid w:val="00700118"/>
    <w:rsid w:val="007042C7"/>
    <w:rsid w:val="00704925"/>
    <w:rsid w:val="00704E61"/>
    <w:rsid w:val="0070508F"/>
    <w:rsid w:val="007056E8"/>
    <w:rsid w:val="00705EBC"/>
    <w:rsid w:val="007061F7"/>
    <w:rsid w:val="007065CA"/>
    <w:rsid w:val="00713520"/>
    <w:rsid w:val="0071498A"/>
    <w:rsid w:val="00717997"/>
    <w:rsid w:val="00720B95"/>
    <w:rsid w:val="00722263"/>
    <w:rsid w:val="00724488"/>
    <w:rsid w:val="0072452A"/>
    <w:rsid w:val="00727F73"/>
    <w:rsid w:val="007305CA"/>
    <w:rsid w:val="007322FD"/>
    <w:rsid w:val="00733909"/>
    <w:rsid w:val="00734D88"/>
    <w:rsid w:val="0073615F"/>
    <w:rsid w:val="00737935"/>
    <w:rsid w:val="00737F71"/>
    <w:rsid w:val="00740491"/>
    <w:rsid w:val="00741A40"/>
    <w:rsid w:val="0074546F"/>
    <w:rsid w:val="007461D4"/>
    <w:rsid w:val="00757B5C"/>
    <w:rsid w:val="007608E8"/>
    <w:rsid w:val="00763186"/>
    <w:rsid w:val="0076431C"/>
    <w:rsid w:val="00765351"/>
    <w:rsid w:val="007661D6"/>
    <w:rsid w:val="007672E5"/>
    <w:rsid w:val="00767967"/>
    <w:rsid w:val="0077065D"/>
    <w:rsid w:val="00772210"/>
    <w:rsid w:val="00775230"/>
    <w:rsid w:val="00775919"/>
    <w:rsid w:val="007768A7"/>
    <w:rsid w:val="00777936"/>
    <w:rsid w:val="00783970"/>
    <w:rsid w:val="00783E74"/>
    <w:rsid w:val="00787E7A"/>
    <w:rsid w:val="0079269A"/>
    <w:rsid w:val="00792823"/>
    <w:rsid w:val="0079294B"/>
    <w:rsid w:val="00794CBC"/>
    <w:rsid w:val="007A3DED"/>
    <w:rsid w:val="007B0692"/>
    <w:rsid w:val="007B0756"/>
    <w:rsid w:val="007B7926"/>
    <w:rsid w:val="007C153D"/>
    <w:rsid w:val="007C1F1D"/>
    <w:rsid w:val="007C234B"/>
    <w:rsid w:val="007C2518"/>
    <w:rsid w:val="007C2974"/>
    <w:rsid w:val="007C4A47"/>
    <w:rsid w:val="007C4D2F"/>
    <w:rsid w:val="007C6763"/>
    <w:rsid w:val="007D2BCE"/>
    <w:rsid w:val="007D419F"/>
    <w:rsid w:val="007D58EF"/>
    <w:rsid w:val="007D6CEC"/>
    <w:rsid w:val="007E1117"/>
    <w:rsid w:val="007E5E3A"/>
    <w:rsid w:val="007E6B12"/>
    <w:rsid w:val="007E73B6"/>
    <w:rsid w:val="007E79C6"/>
    <w:rsid w:val="007F6D96"/>
    <w:rsid w:val="007F779C"/>
    <w:rsid w:val="00801454"/>
    <w:rsid w:val="00804ACD"/>
    <w:rsid w:val="00807860"/>
    <w:rsid w:val="00811301"/>
    <w:rsid w:val="0081752F"/>
    <w:rsid w:val="00817F65"/>
    <w:rsid w:val="00821522"/>
    <w:rsid w:val="00823695"/>
    <w:rsid w:val="00823CB8"/>
    <w:rsid w:val="00823F81"/>
    <w:rsid w:val="00826319"/>
    <w:rsid w:val="00827AF8"/>
    <w:rsid w:val="00835394"/>
    <w:rsid w:val="00836FB4"/>
    <w:rsid w:val="0083742D"/>
    <w:rsid w:val="00837BB9"/>
    <w:rsid w:val="00842BC7"/>
    <w:rsid w:val="00844534"/>
    <w:rsid w:val="00846957"/>
    <w:rsid w:val="00847A6B"/>
    <w:rsid w:val="00850D91"/>
    <w:rsid w:val="00851AC1"/>
    <w:rsid w:val="008523C9"/>
    <w:rsid w:val="008548F8"/>
    <w:rsid w:val="00857946"/>
    <w:rsid w:val="00857D9C"/>
    <w:rsid w:val="0086281C"/>
    <w:rsid w:val="00864EE4"/>
    <w:rsid w:val="008673EB"/>
    <w:rsid w:val="00872049"/>
    <w:rsid w:val="00872C8A"/>
    <w:rsid w:val="00876F93"/>
    <w:rsid w:val="00877B12"/>
    <w:rsid w:val="00885D1B"/>
    <w:rsid w:val="00891FF4"/>
    <w:rsid w:val="0089548E"/>
    <w:rsid w:val="008A04F1"/>
    <w:rsid w:val="008A707E"/>
    <w:rsid w:val="008B0E50"/>
    <w:rsid w:val="008B7546"/>
    <w:rsid w:val="008C2FA8"/>
    <w:rsid w:val="008C77C0"/>
    <w:rsid w:val="008C7FF3"/>
    <w:rsid w:val="008D07A0"/>
    <w:rsid w:val="008D14B9"/>
    <w:rsid w:val="008D2A6E"/>
    <w:rsid w:val="008D4981"/>
    <w:rsid w:val="008E300F"/>
    <w:rsid w:val="008E3155"/>
    <w:rsid w:val="008E3320"/>
    <w:rsid w:val="008E3EAB"/>
    <w:rsid w:val="008E52D5"/>
    <w:rsid w:val="008E5653"/>
    <w:rsid w:val="008E5AA4"/>
    <w:rsid w:val="008F26AF"/>
    <w:rsid w:val="008F26CF"/>
    <w:rsid w:val="008F30ED"/>
    <w:rsid w:val="008F45D0"/>
    <w:rsid w:val="0090054A"/>
    <w:rsid w:val="009010E8"/>
    <w:rsid w:val="00901D30"/>
    <w:rsid w:val="00902A71"/>
    <w:rsid w:val="0090318A"/>
    <w:rsid w:val="00904962"/>
    <w:rsid w:val="0090606D"/>
    <w:rsid w:val="00906CE7"/>
    <w:rsid w:val="00906DBF"/>
    <w:rsid w:val="00914FC8"/>
    <w:rsid w:val="00916315"/>
    <w:rsid w:val="00923B2E"/>
    <w:rsid w:val="00924A12"/>
    <w:rsid w:val="00924BE7"/>
    <w:rsid w:val="00924F57"/>
    <w:rsid w:val="009274CE"/>
    <w:rsid w:val="00930503"/>
    <w:rsid w:val="00932A1B"/>
    <w:rsid w:val="00932D97"/>
    <w:rsid w:val="00933AB8"/>
    <w:rsid w:val="009348C5"/>
    <w:rsid w:val="00936747"/>
    <w:rsid w:val="009373A7"/>
    <w:rsid w:val="00940F08"/>
    <w:rsid w:val="00942A0D"/>
    <w:rsid w:val="0094370C"/>
    <w:rsid w:val="009473BC"/>
    <w:rsid w:val="009478EE"/>
    <w:rsid w:val="00951F3E"/>
    <w:rsid w:val="00952241"/>
    <w:rsid w:val="00952A43"/>
    <w:rsid w:val="00952F4D"/>
    <w:rsid w:val="00955CA8"/>
    <w:rsid w:val="009561F5"/>
    <w:rsid w:val="009567E3"/>
    <w:rsid w:val="00960083"/>
    <w:rsid w:val="009605E2"/>
    <w:rsid w:val="00960A46"/>
    <w:rsid w:val="0096208C"/>
    <w:rsid w:val="0096235D"/>
    <w:rsid w:val="00964A06"/>
    <w:rsid w:val="00965C7B"/>
    <w:rsid w:val="009662A4"/>
    <w:rsid w:val="0097024E"/>
    <w:rsid w:val="00973315"/>
    <w:rsid w:val="00974765"/>
    <w:rsid w:val="00975904"/>
    <w:rsid w:val="00975ACD"/>
    <w:rsid w:val="0097629A"/>
    <w:rsid w:val="009772E0"/>
    <w:rsid w:val="0097766E"/>
    <w:rsid w:val="0097786B"/>
    <w:rsid w:val="00977C56"/>
    <w:rsid w:val="009810A8"/>
    <w:rsid w:val="00982464"/>
    <w:rsid w:val="0098313B"/>
    <w:rsid w:val="00991510"/>
    <w:rsid w:val="00991BD1"/>
    <w:rsid w:val="00993187"/>
    <w:rsid w:val="00994478"/>
    <w:rsid w:val="00995EFF"/>
    <w:rsid w:val="00997819"/>
    <w:rsid w:val="009A007C"/>
    <w:rsid w:val="009A0AD7"/>
    <w:rsid w:val="009A2E91"/>
    <w:rsid w:val="009A3B4A"/>
    <w:rsid w:val="009A6547"/>
    <w:rsid w:val="009B6380"/>
    <w:rsid w:val="009B6942"/>
    <w:rsid w:val="009B712A"/>
    <w:rsid w:val="009B71FE"/>
    <w:rsid w:val="009C14FF"/>
    <w:rsid w:val="009C2742"/>
    <w:rsid w:val="009D1635"/>
    <w:rsid w:val="009D433B"/>
    <w:rsid w:val="009D4895"/>
    <w:rsid w:val="009D681A"/>
    <w:rsid w:val="009D6905"/>
    <w:rsid w:val="009D74BC"/>
    <w:rsid w:val="009D7637"/>
    <w:rsid w:val="009F0333"/>
    <w:rsid w:val="009F1558"/>
    <w:rsid w:val="009F211A"/>
    <w:rsid w:val="009F458A"/>
    <w:rsid w:val="009F4B86"/>
    <w:rsid w:val="009F4CA6"/>
    <w:rsid w:val="009F6285"/>
    <w:rsid w:val="009F6349"/>
    <w:rsid w:val="009F66FE"/>
    <w:rsid w:val="009F75E2"/>
    <w:rsid w:val="00A01B8E"/>
    <w:rsid w:val="00A04574"/>
    <w:rsid w:val="00A05A42"/>
    <w:rsid w:val="00A0617F"/>
    <w:rsid w:val="00A102DF"/>
    <w:rsid w:val="00A10AC2"/>
    <w:rsid w:val="00A14E84"/>
    <w:rsid w:val="00A16C5A"/>
    <w:rsid w:val="00A17600"/>
    <w:rsid w:val="00A26A3D"/>
    <w:rsid w:val="00A27363"/>
    <w:rsid w:val="00A33BE8"/>
    <w:rsid w:val="00A3664A"/>
    <w:rsid w:val="00A3745D"/>
    <w:rsid w:val="00A37F94"/>
    <w:rsid w:val="00A40539"/>
    <w:rsid w:val="00A4323E"/>
    <w:rsid w:val="00A438AE"/>
    <w:rsid w:val="00A45995"/>
    <w:rsid w:val="00A51070"/>
    <w:rsid w:val="00A64B68"/>
    <w:rsid w:val="00A66DE2"/>
    <w:rsid w:val="00A7248B"/>
    <w:rsid w:val="00A7255B"/>
    <w:rsid w:val="00A77233"/>
    <w:rsid w:val="00A777E5"/>
    <w:rsid w:val="00A82F6F"/>
    <w:rsid w:val="00A82FA8"/>
    <w:rsid w:val="00A87AC2"/>
    <w:rsid w:val="00A9260D"/>
    <w:rsid w:val="00AA18C7"/>
    <w:rsid w:val="00AA1ECA"/>
    <w:rsid w:val="00AA303D"/>
    <w:rsid w:val="00AA7414"/>
    <w:rsid w:val="00AA792E"/>
    <w:rsid w:val="00AB04F1"/>
    <w:rsid w:val="00AB0874"/>
    <w:rsid w:val="00AB1442"/>
    <w:rsid w:val="00AB4029"/>
    <w:rsid w:val="00AB5BF3"/>
    <w:rsid w:val="00AC12FF"/>
    <w:rsid w:val="00AC4947"/>
    <w:rsid w:val="00AD06B4"/>
    <w:rsid w:val="00AD09C4"/>
    <w:rsid w:val="00AD25B9"/>
    <w:rsid w:val="00AD4780"/>
    <w:rsid w:val="00AD571C"/>
    <w:rsid w:val="00AD63F4"/>
    <w:rsid w:val="00AD69A4"/>
    <w:rsid w:val="00AD71FC"/>
    <w:rsid w:val="00AE0C2A"/>
    <w:rsid w:val="00AE2B13"/>
    <w:rsid w:val="00AE4FD2"/>
    <w:rsid w:val="00AE5317"/>
    <w:rsid w:val="00AE5F82"/>
    <w:rsid w:val="00AE65B7"/>
    <w:rsid w:val="00AF06E5"/>
    <w:rsid w:val="00AF0C78"/>
    <w:rsid w:val="00AF3FE0"/>
    <w:rsid w:val="00AF5793"/>
    <w:rsid w:val="00AF7692"/>
    <w:rsid w:val="00B023B9"/>
    <w:rsid w:val="00B03286"/>
    <w:rsid w:val="00B12FAF"/>
    <w:rsid w:val="00B1307D"/>
    <w:rsid w:val="00B1470B"/>
    <w:rsid w:val="00B15620"/>
    <w:rsid w:val="00B15EE9"/>
    <w:rsid w:val="00B162E5"/>
    <w:rsid w:val="00B17652"/>
    <w:rsid w:val="00B20535"/>
    <w:rsid w:val="00B21919"/>
    <w:rsid w:val="00B227C1"/>
    <w:rsid w:val="00B2343C"/>
    <w:rsid w:val="00B25D9D"/>
    <w:rsid w:val="00B2681F"/>
    <w:rsid w:val="00B268C3"/>
    <w:rsid w:val="00B277E9"/>
    <w:rsid w:val="00B320E1"/>
    <w:rsid w:val="00B32E87"/>
    <w:rsid w:val="00B33C9A"/>
    <w:rsid w:val="00B365AD"/>
    <w:rsid w:val="00B372FD"/>
    <w:rsid w:val="00B41801"/>
    <w:rsid w:val="00B4368C"/>
    <w:rsid w:val="00B46FA5"/>
    <w:rsid w:val="00B47490"/>
    <w:rsid w:val="00B47D85"/>
    <w:rsid w:val="00B55279"/>
    <w:rsid w:val="00B55E83"/>
    <w:rsid w:val="00B56224"/>
    <w:rsid w:val="00B60BC4"/>
    <w:rsid w:val="00B610D1"/>
    <w:rsid w:val="00B63959"/>
    <w:rsid w:val="00B6778E"/>
    <w:rsid w:val="00B67E31"/>
    <w:rsid w:val="00B71A7F"/>
    <w:rsid w:val="00B72D25"/>
    <w:rsid w:val="00B732FC"/>
    <w:rsid w:val="00B7342C"/>
    <w:rsid w:val="00B73CAE"/>
    <w:rsid w:val="00B73F52"/>
    <w:rsid w:val="00B74264"/>
    <w:rsid w:val="00B74A5E"/>
    <w:rsid w:val="00B75D32"/>
    <w:rsid w:val="00B75E59"/>
    <w:rsid w:val="00B75F13"/>
    <w:rsid w:val="00B80168"/>
    <w:rsid w:val="00B82D5A"/>
    <w:rsid w:val="00B83472"/>
    <w:rsid w:val="00B85A9D"/>
    <w:rsid w:val="00B87F0B"/>
    <w:rsid w:val="00B900DA"/>
    <w:rsid w:val="00B90259"/>
    <w:rsid w:val="00B9431E"/>
    <w:rsid w:val="00B94BA0"/>
    <w:rsid w:val="00B96CAB"/>
    <w:rsid w:val="00BA37BA"/>
    <w:rsid w:val="00BA3D43"/>
    <w:rsid w:val="00BA4C91"/>
    <w:rsid w:val="00BA6A68"/>
    <w:rsid w:val="00BA72E2"/>
    <w:rsid w:val="00BB544C"/>
    <w:rsid w:val="00BB6C5B"/>
    <w:rsid w:val="00BB70B7"/>
    <w:rsid w:val="00BB756A"/>
    <w:rsid w:val="00BB79AE"/>
    <w:rsid w:val="00BC0E2B"/>
    <w:rsid w:val="00BC213A"/>
    <w:rsid w:val="00BC2459"/>
    <w:rsid w:val="00BC6321"/>
    <w:rsid w:val="00BC6A2C"/>
    <w:rsid w:val="00BD11C4"/>
    <w:rsid w:val="00BD2453"/>
    <w:rsid w:val="00BD299C"/>
    <w:rsid w:val="00BD34D9"/>
    <w:rsid w:val="00BD428C"/>
    <w:rsid w:val="00BD5729"/>
    <w:rsid w:val="00BD6964"/>
    <w:rsid w:val="00BE1921"/>
    <w:rsid w:val="00BE27BD"/>
    <w:rsid w:val="00BE2C35"/>
    <w:rsid w:val="00BE46DD"/>
    <w:rsid w:val="00BE48F5"/>
    <w:rsid w:val="00BE7FDE"/>
    <w:rsid w:val="00BF2761"/>
    <w:rsid w:val="00BF5060"/>
    <w:rsid w:val="00BF5C8D"/>
    <w:rsid w:val="00BF6D8E"/>
    <w:rsid w:val="00BF7CDB"/>
    <w:rsid w:val="00C03A73"/>
    <w:rsid w:val="00C041CF"/>
    <w:rsid w:val="00C04922"/>
    <w:rsid w:val="00C06DEC"/>
    <w:rsid w:val="00C10BDD"/>
    <w:rsid w:val="00C1320D"/>
    <w:rsid w:val="00C14879"/>
    <w:rsid w:val="00C1585F"/>
    <w:rsid w:val="00C20AEA"/>
    <w:rsid w:val="00C20DB3"/>
    <w:rsid w:val="00C254C2"/>
    <w:rsid w:val="00C30E52"/>
    <w:rsid w:val="00C35B8B"/>
    <w:rsid w:val="00C375FB"/>
    <w:rsid w:val="00C4021F"/>
    <w:rsid w:val="00C40BB4"/>
    <w:rsid w:val="00C42E45"/>
    <w:rsid w:val="00C43161"/>
    <w:rsid w:val="00C43AFC"/>
    <w:rsid w:val="00C44E69"/>
    <w:rsid w:val="00C46E17"/>
    <w:rsid w:val="00C5001B"/>
    <w:rsid w:val="00C503BC"/>
    <w:rsid w:val="00C52477"/>
    <w:rsid w:val="00C5375B"/>
    <w:rsid w:val="00C54DF0"/>
    <w:rsid w:val="00C564CE"/>
    <w:rsid w:val="00C56AFC"/>
    <w:rsid w:val="00C570A6"/>
    <w:rsid w:val="00C578D5"/>
    <w:rsid w:val="00C57DE9"/>
    <w:rsid w:val="00C57DF4"/>
    <w:rsid w:val="00C57F64"/>
    <w:rsid w:val="00C60BA2"/>
    <w:rsid w:val="00C610C4"/>
    <w:rsid w:val="00C61903"/>
    <w:rsid w:val="00C63C89"/>
    <w:rsid w:val="00C66111"/>
    <w:rsid w:val="00C67559"/>
    <w:rsid w:val="00C707E1"/>
    <w:rsid w:val="00C708C9"/>
    <w:rsid w:val="00C73748"/>
    <w:rsid w:val="00C77EC6"/>
    <w:rsid w:val="00C808BF"/>
    <w:rsid w:val="00C82CCC"/>
    <w:rsid w:val="00C85111"/>
    <w:rsid w:val="00C854A6"/>
    <w:rsid w:val="00C85A18"/>
    <w:rsid w:val="00C87550"/>
    <w:rsid w:val="00C875C2"/>
    <w:rsid w:val="00C9002C"/>
    <w:rsid w:val="00C949C8"/>
    <w:rsid w:val="00C95A1F"/>
    <w:rsid w:val="00C967E7"/>
    <w:rsid w:val="00C97A23"/>
    <w:rsid w:val="00CA0362"/>
    <w:rsid w:val="00CA1F48"/>
    <w:rsid w:val="00CA1F8A"/>
    <w:rsid w:val="00CA2E79"/>
    <w:rsid w:val="00CA4813"/>
    <w:rsid w:val="00CA6FB0"/>
    <w:rsid w:val="00CB0876"/>
    <w:rsid w:val="00CB7904"/>
    <w:rsid w:val="00CC0260"/>
    <w:rsid w:val="00CC173B"/>
    <w:rsid w:val="00CC36A8"/>
    <w:rsid w:val="00CC41A6"/>
    <w:rsid w:val="00CC42B1"/>
    <w:rsid w:val="00CC6136"/>
    <w:rsid w:val="00CD16F4"/>
    <w:rsid w:val="00CD2AB0"/>
    <w:rsid w:val="00CD2DF0"/>
    <w:rsid w:val="00CD4636"/>
    <w:rsid w:val="00CD707C"/>
    <w:rsid w:val="00CE0457"/>
    <w:rsid w:val="00CE0B22"/>
    <w:rsid w:val="00CE196E"/>
    <w:rsid w:val="00CE4DF1"/>
    <w:rsid w:val="00CE6EE9"/>
    <w:rsid w:val="00CE7F38"/>
    <w:rsid w:val="00CF3EBC"/>
    <w:rsid w:val="00CF5D89"/>
    <w:rsid w:val="00D0122B"/>
    <w:rsid w:val="00D027EE"/>
    <w:rsid w:val="00D0317F"/>
    <w:rsid w:val="00D0364E"/>
    <w:rsid w:val="00D05471"/>
    <w:rsid w:val="00D061C7"/>
    <w:rsid w:val="00D07103"/>
    <w:rsid w:val="00D10609"/>
    <w:rsid w:val="00D116C7"/>
    <w:rsid w:val="00D162AB"/>
    <w:rsid w:val="00D16525"/>
    <w:rsid w:val="00D16E9F"/>
    <w:rsid w:val="00D205C9"/>
    <w:rsid w:val="00D22467"/>
    <w:rsid w:val="00D26746"/>
    <w:rsid w:val="00D26C57"/>
    <w:rsid w:val="00D26E5F"/>
    <w:rsid w:val="00D31AE1"/>
    <w:rsid w:val="00D31B45"/>
    <w:rsid w:val="00D31CDB"/>
    <w:rsid w:val="00D3234E"/>
    <w:rsid w:val="00D335DA"/>
    <w:rsid w:val="00D3535C"/>
    <w:rsid w:val="00D35B54"/>
    <w:rsid w:val="00D413B1"/>
    <w:rsid w:val="00D41E8E"/>
    <w:rsid w:val="00D46E55"/>
    <w:rsid w:val="00D47ABA"/>
    <w:rsid w:val="00D5667D"/>
    <w:rsid w:val="00D600E5"/>
    <w:rsid w:val="00D600ED"/>
    <w:rsid w:val="00D60570"/>
    <w:rsid w:val="00D63111"/>
    <w:rsid w:val="00D632B0"/>
    <w:rsid w:val="00D64438"/>
    <w:rsid w:val="00D7070C"/>
    <w:rsid w:val="00D70809"/>
    <w:rsid w:val="00D7187B"/>
    <w:rsid w:val="00D72A0B"/>
    <w:rsid w:val="00D72DD2"/>
    <w:rsid w:val="00D762EE"/>
    <w:rsid w:val="00D83A0E"/>
    <w:rsid w:val="00D84DB3"/>
    <w:rsid w:val="00D85479"/>
    <w:rsid w:val="00D8678D"/>
    <w:rsid w:val="00DA0FC5"/>
    <w:rsid w:val="00DA2141"/>
    <w:rsid w:val="00DA3375"/>
    <w:rsid w:val="00DA5F63"/>
    <w:rsid w:val="00DA792D"/>
    <w:rsid w:val="00DB3A4F"/>
    <w:rsid w:val="00DB4C11"/>
    <w:rsid w:val="00DB5174"/>
    <w:rsid w:val="00DB58A5"/>
    <w:rsid w:val="00DB6A6E"/>
    <w:rsid w:val="00DC25BF"/>
    <w:rsid w:val="00DC3B27"/>
    <w:rsid w:val="00DC6D7D"/>
    <w:rsid w:val="00DD1101"/>
    <w:rsid w:val="00DD2640"/>
    <w:rsid w:val="00DD2650"/>
    <w:rsid w:val="00DD3BE6"/>
    <w:rsid w:val="00DD3E20"/>
    <w:rsid w:val="00DD4931"/>
    <w:rsid w:val="00DD5154"/>
    <w:rsid w:val="00DD74BE"/>
    <w:rsid w:val="00DD79C6"/>
    <w:rsid w:val="00DE153D"/>
    <w:rsid w:val="00DE2096"/>
    <w:rsid w:val="00DE268F"/>
    <w:rsid w:val="00DE4A31"/>
    <w:rsid w:val="00DE4B6C"/>
    <w:rsid w:val="00DE55CB"/>
    <w:rsid w:val="00DE6BDE"/>
    <w:rsid w:val="00DE6C0F"/>
    <w:rsid w:val="00DE7446"/>
    <w:rsid w:val="00DE7976"/>
    <w:rsid w:val="00DF0D66"/>
    <w:rsid w:val="00DF3A77"/>
    <w:rsid w:val="00DF413A"/>
    <w:rsid w:val="00DF6126"/>
    <w:rsid w:val="00E002A7"/>
    <w:rsid w:val="00E00E65"/>
    <w:rsid w:val="00E077D3"/>
    <w:rsid w:val="00E12FC1"/>
    <w:rsid w:val="00E1318E"/>
    <w:rsid w:val="00E15A56"/>
    <w:rsid w:val="00E172B4"/>
    <w:rsid w:val="00E17723"/>
    <w:rsid w:val="00E26112"/>
    <w:rsid w:val="00E2685E"/>
    <w:rsid w:val="00E34564"/>
    <w:rsid w:val="00E34AEC"/>
    <w:rsid w:val="00E35043"/>
    <w:rsid w:val="00E4118F"/>
    <w:rsid w:val="00E41913"/>
    <w:rsid w:val="00E41B3F"/>
    <w:rsid w:val="00E428C9"/>
    <w:rsid w:val="00E4649F"/>
    <w:rsid w:val="00E47E57"/>
    <w:rsid w:val="00E509F5"/>
    <w:rsid w:val="00E50DD1"/>
    <w:rsid w:val="00E55B59"/>
    <w:rsid w:val="00E56572"/>
    <w:rsid w:val="00E56DB9"/>
    <w:rsid w:val="00E56F7A"/>
    <w:rsid w:val="00E57D95"/>
    <w:rsid w:val="00E600A3"/>
    <w:rsid w:val="00E60F80"/>
    <w:rsid w:val="00E64DE9"/>
    <w:rsid w:val="00E64EC6"/>
    <w:rsid w:val="00E70731"/>
    <w:rsid w:val="00E7101F"/>
    <w:rsid w:val="00E71DCA"/>
    <w:rsid w:val="00E73940"/>
    <w:rsid w:val="00E73D61"/>
    <w:rsid w:val="00E75514"/>
    <w:rsid w:val="00E75719"/>
    <w:rsid w:val="00E77302"/>
    <w:rsid w:val="00E7743D"/>
    <w:rsid w:val="00E80253"/>
    <w:rsid w:val="00E82D12"/>
    <w:rsid w:val="00E82DEC"/>
    <w:rsid w:val="00E82E37"/>
    <w:rsid w:val="00E83C7C"/>
    <w:rsid w:val="00E8500D"/>
    <w:rsid w:val="00E858A9"/>
    <w:rsid w:val="00E85EF7"/>
    <w:rsid w:val="00E86A4D"/>
    <w:rsid w:val="00E86F9B"/>
    <w:rsid w:val="00E87582"/>
    <w:rsid w:val="00E878C9"/>
    <w:rsid w:val="00E9082D"/>
    <w:rsid w:val="00E9152C"/>
    <w:rsid w:val="00E9743C"/>
    <w:rsid w:val="00EA26A8"/>
    <w:rsid w:val="00EA32E8"/>
    <w:rsid w:val="00EA5BE6"/>
    <w:rsid w:val="00EA617F"/>
    <w:rsid w:val="00EA7E75"/>
    <w:rsid w:val="00EB21BA"/>
    <w:rsid w:val="00EB6F88"/>
    <w:rsid w:val="00EB7A8B"/>
    <w:rsid w:val="00EB7B09"/>
    <w:rsid w:val="00EC6896"/>
    <w:rsid w:val="00EC6C7C"/>
    <w:rsid w:val="00EC78E3"/>
    <w:rsid w:val="00ED076E"/>
    <w:rsid w:val="00ED11A2"/>
    <w:rsid w:val="00ED38CD"/>
    <w:rsid w:val="00ED40E1"/>
    <w:rsid w:val="00ED4729"/>
    <w:rsid w:val="00ED497D"/>
    <w:rsid w:val="00ED5EAD"/>
    <w:rsid w:val="00ED6666"/>
    <w:rsid w:val="00ED7E25"/>
    <w:rsid w:val="00EE408D"/>
    <w:rsid w:val="00EF0A95"/>
    <w:rsid w:val="00EF5B9A"/>
    <w:rsid w:val="00F0011D"/>
    <w:rsid w:val="00F01639"/>
    <w:rsid w:val="00F04233"/>
    <w:rsid w:val="00F0532E"/>
    <w:rsid w:val="00F05DBD"/>
    <w:rsid w:val="00F06963"/>
    <w:rsid w:val="00F1001B"/>
    <w:rsid w:val="00F111FB"/>
    <w:rsid w:val="00F131B1"/>
    <w:rsid w:val="00F148CA"/>
    <w:rsid w:val="00F1607D"/>
    <w:rsid w:val="00F22D5B"/>
    <w:rsid w:val="00F2457A"/>
    <w:rsid w:val="00F24DEC"/>
    <w:rsid w:val="00F31D2A"/>
    <w:rsid w:val="00F34809"/>
    <w:rsid w:val="00F34A22"/>
    <w:rsid w:val="00F35098"/>
    <w:rsid w:val="00F37891"/>
    <w:rsid w:val="00F37960"/>
    <w:rsid w:val="00F37C35"/>
    <w:rsid w:val="00F417CB"/>
    <w:rsid w:val="00F41EA1"/>
    <w:rsid w:val="00F428F8"/>
    <w:rsid w:val="00F42ABB"/>
    <w:rsid w:val="00F43B73"/>
    <w:rsid w:val="00F43BEB"/>
    <w:rsid w:val="00F43D14"/>
    <w:rsid w:val="00F46D60"/>
    <w:rsid w:val="00F46EB1"/>
    <w:rsid w:val="00F50C8B"/>
    <w:rsid w:val="00F514D5"/>
    <w:rsid w:val="00F56CD6"/>
    <w:rsid w:val="00F61A27"/>
    <w:rsid w:val="00F639AF"/>
    <w:rsid w:val="00F65345"/>
    <w:rsid w:val="00F67542"/>
    <w:rsid w:val="00F67814"/>
    <w:rsid w:val="00F67CEC"/>
    <w:rsid w:val="00F67FEB"/>
    <w:rsid w:val="00F70256"/>
    <w:rsid w:val="00F71F07"/>
    <w:rsid w:val="00F729E3"/>
    <w:rsid w:val="00F80C16"/>
    <w:rsid w:val="00F83FFC"/>
    <w:rsid w:val="00F8419C"/>
    <w:rsid w:val="00F847FD"/>
    <w:rsid w:val="00F864D9"/>
    <w:rsid w:val="00F94421"/>
    <w:rsid w:val="00FA0B50"/>
    <w:rsid w:val="00FA1B1C"/>
    <w:rsid w:val="00FA4600"/>
    <w:rsid w:val="00FA4F89"/>
    <w:rsid w:val="00FA5169"/>
    <w:rsid w:val="00FA58E3"/>
    <w:rsid w:val="00FA5920"/>
    <w:rsid w:val="00FA61B6"/>
    <w:rsid w:val="00FA6C46"/>
    <w:rsid w:val="00FB107F"/>
    <w:rsid w:val="00FB127A"/>
    <w:rsid w:val="00FB22BE"/>
    <w:rsid w:val="00FC06C9"/>
    <w:rsid w:val="00FC1313"/>
    <w:rsid w:val="00FC1AFA"/>
    <w:rsid w:val="00FC3BAA"/>
    <w:rsid w:val="00FC3FF3"/>
    <w:rsid w:val="00FD44A1"/>
    <w:rsid w:val="00FD5344"/>
    <w:rsid w:val="00FD5985"/>
    <w:rsid w:val="00FD5E03"/>
    <w:rsid w:val="00FD64F4"/>
    <w:rsid w:val="00FE1134"/>
    <w:rsid w:val="00FE301C"/>
    <w:rsid w:val="00FE6629"/>
    <w:rsid w:val="00FE6A30"/>
    <w:rsid w:val="00FE7E21"/>
    <w:rsid w:val="00FF089B"/>
    <w:rsid w:val="00FF205C"/>
    <w:rsid w:val="00FF2B99"/>
    <w:rsid w:val="00FF3E05"/>
    <w:rsid w:val="00FF4E82"/>
    <w:rsid w:val="00FF57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D3F4145"/>
  <w15:chartTrackingRefBased/>
  <w15:docId w15:val="{5255C327-C9F7-45DE-9AF7-7493EEBE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rsid w:val="00CE7F38"/>
    <w:pPr>
      <w:keepNext/>
      <w:jc w:val="center"/>
      <w:outlineLvl w:val="0"/>
    </w:pPr>
    <w:rPr>
      <w:b/>
      <w:sz w:val="32"/>
      <w:szCs w:val="20"/>
    </w:rPr>
  </w:style>
  <w:style w:type="paragraph" w:styleId="Ttulo2">
    <w:name w:val="heading 2"/>
    <w:basedOn w:val="Normal"/>
    <w:next w:val="Normal"/>
    <w:qFormat/>
    <w:rsid w:val="0097766E"/>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D06B4"/>
    <w:pPr>
      <w:keepNext/>
      <w:spacing w:before="240" w:after="60"/>
      <w:outlineLvl w:val="2"/>
    </w:pPr>
    <w:rPr>
      <w:rFonts w:ascii="Arial" w:hAnsi="Arial" w:cs="Arial"/>
      <w:b/>
      <w:bCs/>
      <w:sz w:val="26"/>
      <w:szCs w:val="26"/>
    </w:rPr>
  </w:style>
  <w:style w:type="paragraph" w:styleId="Ttulo4">
    <w:name w:val="heading 4"/>
    <w:basedOn w:val="Normal"/>
    <w:next w:val="Normal"/>
    <w:qFormat/>
    <w:rsid w:val="001A310B"/>
    <w:pPr>
      <w:keepNext/>
      <w:spacing w:before="240" w:after="60"/>
      <w:outlineLvl w:val="3"/>
    </w:pPr>
    <w:rPr>
      <w:b/>
      <w:bCs/>
      <w:sz w:val="28"/>
      <w:szCs w:val="28"/>
    </w:rPr>
  </w:style>
  <w:style w:type="paragraph" w:styleId="Ttulo6">
    <w:name w:val="heading 6"/>
    <w:basedOn w:val="Normal"/>
    <w:next w:val="Normal"/>
    <w:link w:val="Ttulo6Char"/>
    <w:semiHidden/>
    <w:unhideWhenUsed/>
    <w:qFormat/>
    <w:rsid w:val="000A7C61"/>
    <w:pPr>
      <w:spacing w:before="240" w:after="60"/>
      <w:outlineLvl w:val="5"/>
    </w:pPr>
    <w:rPr>
      <w:rFonts w:ascii="Calibri" w:hAnsi="Calibri"/>
      <w:b/>
      <w:bCs/>
      <w:sz w:val="22"/>
      <w:szCs w:val="22"/>
    </w:rPr>
  </w:style>
  <w:style w:type="paragraph" w:styleId="Ttulo7">
    <w:name w:val="heading 7"/>
    <w:basedOn w:val="Normal"/>
    <w:next w:val="Normal"/>
    <w:qFormat/>
    <w:rsid w:val="00CE7F38"/>
    <w:pPr>
      <w:keepNext/>
      <w:jc w:val="both"/>
      <w:outlineLvl w:val="6"/>
    </w:pPr>
    <w:rPr>
      <w:rFonts w:ascii="Trebuchet MS" w:hAnsi="Trebuchet MS"/>
      <w:b/>
      <w:position w:val="-4"/>
      <w:sz w:val="20"/>
      <w:szCs w:val="20"/>
    </w:rPr>
  </w:style>
  <w:style w:type="paragraph" w:styleId="Ttulo8">
    <w:name w:val="heading 8"/>
    <w:basedOn w:val="Normal"/>
    <w:next w:val="Normal"/>
    <w:qFormat/>
    <w:rsid w:val="00C95A1F"/>
    <w:pPr>
      <w:spacing w:before="240" w:after="60"/>
      <w:outlineLvl w:val="7"/>
    </w:pPr>
    <w:rPr>
      <w:i/>
      <w:iCs/>
    </w:rPr>
  </w:style>
  <w:style w:type="paragraph" w:styleId="Ttulo9">
    <w:name w:val="heading 9"/>
    <w:basedOn w:val="Normal"/>
    <w:next w:val="Normal"/>
    <w:qFormat/>
    <w:rsid w:val="0097766E"/>
    <w:pPr>
      <w:spacing w:before="240" w:after="60"/>
      <w:outlineLvl w:val="8"/>
    </w:pPr>
    <w:rPr>
      <w:rFonts w:ascii="Arial" w:hAnsi="Arial" w:cs="Arial"/>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rsid w:val="006D345D"/>
    <w:rPr>
      <w:color w:val="0000FF"/>
      <w:u w:val="single"/>
    </w:rPr>
  </w:style>
  <w:style w:type="paragraph" w:styleId="Cabealho">
    <w:name w:val="header"/>
    <w:basedOn w:val="Normal"/>
    <w:link w:val="CabealhoChar"/>
    <w:rsid w:val="002D0641"/>
    <w:pPr>
      <w:tabs>
        <w:tab w:val="center" w:pos="4252"/>
        <w:tab w:val="right" w:pos="8504"/>
      </w:tabs>
    </w:pPr>
  </w:style>
  <w:style w:type="paragraph" w:styleId="Rodap">
    <w:name w:val="footer"/>
    <w:basedOn w:val="Normal"/>
    <w:link w:val="RodapChar"/>
    <w:rsid w:val="002D0641"/>
    <w:pPr>
      <w:tabs>
        <w:tab w:val="center" w:pos="4252"/>
        <w:tab w:val="right" w:pos="8504"/>
      </w:tabs>
    </w:pPr>
  </w:style>
  <w:style w:type="paragraph" w:customStyle="1" w:styleId="Default">
    <w:name w:val="Default"/>
    <w:rsid w:val="009F211A"/>
    <w:pPr>
      <w:autoSpaceDE w:val="0"/>
      <w:autoSpaceDN w:val="0"/>
      <w:adjustRightInd w:val="0"/>
    </w:pPr>
    <w:rPr>
      <w:rFonts w:ascii="Cambria" w:hAnsi="Cambria" w:cs="Cambria"/>
      <w:color w:val="000000"/>
      <w:sz w:val="24"/>
      <w:szCs w:val="24"/>
    </w:rPr>
  </w:style>
  <w:style w:type="character" w:styleId="Forte">
    <w:name w:val="Strong"/>
    <w:qFormat/>
    <w:rsid w:val="006E6514"/>
    <w:rPr>
      <w:b/>
      <w:bCs/>
    </w:rPr>
  </w:style>
  <w:style w:type="paragraph" w:styleId="Corpodetexto">
    <w:name w:val="Body Text"/>
    <w:basedOn w:val="Normal"/>
    <w:link w:val="CorpodetextoChar"/>
    <w:rsid w:val="002C6479"/>
    <w:pPr>
      <w:jc w:val="both"/>
    </w:pPr>
    <w:rPr>
      <w:snapToGrid w:val="0"/>
      <w:color w:val="000000"/>
      <w:szCs w:val="20"/>
    </w:rPr>
  </w:style>
  <w:style w:type="character" w:customStyle="1" w:styleId="CorpodetextoChar">
    <w:name w:val="Corpo de texto Char"/>
    <w:link w:val="Corpodetexto"/>
    <w:rsid w:val="002C6479"/>
    <w:rPr>
      <w:snapToGrid w:val="0"/>
      <w:color w:val="000000"/>
      <w:sz w:val="24"/>
      <w:lang w:val="pt-BR" w:eastAsia="pt-BR" w:bidi="ar-SA"/>
    </w:rPr>
  </w:style>
  <w:style w:type="table" w:styleId="Tabelacomgrade">
    <w:name w:val="Table Grid"/>
    <w:basedOn w:val="Tabelanormal"/>
    <w:rsid w:val="00966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rsid w:val="00CB0876"/>
    <w:pPr>
      <w:spacing w:after="120"/>
    </w:pPr>
    <w:rPr>
      <w:sz w:val="16"/>
      <w:szCs w:val="16"/>
    </w:rPr>
  </w:style>
  <w:style w:type="paragraph" w:customStyle="1" w:styleId="Heading1">
    <w:name w:val="Heading 1"/>
    <w:basedOn w:val="Normal"/>
    <w:next w:val="Normal"/>
    <w:rsid w:val="00CB0876"/>
    <w:pPr>
      <w:keepNext/>
      <w:keepLines/>
      <w:widowControl w:val="0"/>
      <w:pBdr>
        <w:top w:val="none" w:sz="0" w:space="3" w:color="auto"/>
        <w:left w:val="none" w:sz="0" w:space="3" w:color="auto"/>
        <w:bottom w:val="none" w:sz="0" w:space="3" w:color="auto"/>
        <w:right w:val="none" w:sz="0" w:space="3" w:color="auto"/>
      </w:pBdr>
      <w:spacing w:after="120"/>
    </w:pPr>
    <w:rPr>
      <w:rFonts w:ascii="Arial" w:hAnsi="Arial"/>
      <w:b/>
      <w:snapToGrid w:val="0"/>
      <w:color w:val="000000"/>
      <w:sz w:val="36"/>
      <w:szCs w:val="20"/>
    </w:rPr>
  </w:style>
  <w:style w:type="paragraph" w:customStyle="1" w:styleId="Header">
    <w:name w:val="Header"/>
    <w:basedOn w:val="Normal"/>
    <w:rsid w:val="00CB0876"/>
    <w:pPr>
      <w:tabs>
        <w:tab w:val="center" w:pos="4420"/>
        <w:tab w:val="right" w:pos="8786"/>
      </w:tabs>
    </w:pPr>
    <w:rPr>
      <w:snapToGrid w:val="0"/>
      <w:color w:val="000000"/>
      <w:szCs w:val="20"/>
    </w:rPr>
  </w:style>
  <w:style w:type="paragraph" w:styleId="NormalWeb">
    <w:name w:val="Normal (Web)"/>
    <w:basedOn w:val="Normal"/>
    <w:uiPriority w:val="99"/>
    <w:rsid w:val="00CB0876"/>
    <w:pPr>
      <w:spacing w:before="100" w:after="100"/>
    </w:pPr>
    <w:rPr>
      <w:snapToGrid w:val="0"/>
      <w:color w:val="000000"/>
      <w:szCs w:val="20"/>
    </w:rPr>
  </w:style>
  <w:style w:type="paragraph" w:customStyle="1" w:styleId="WW-Corpodetexto2">
    <w:name w:val="WW-Corpo de texto 2"/>
    <w:basedOn w:val="Normal"/>
    <w:rsid w:val="0097766E"/>
    <w:pPr>
      <w:suppressAutoHyphens/>
      <w:spacing w:line="360" w:lineRule="auto"/>
      <w:jc w:val="both"/>
    </w:pPr>
    <w:rPr>
      <w:rFonts w:ascii="Arial" w:hAnsi="Arial"/>
      <w:snapToGrid w:val="0"/>
      <w:color w:val="000000"/>
      <w:szCs w:val="20"/>
    </w:rPr>
  </w:style>
  <w:style w:type="paragraph" w:styleId="Lista">
    <w:name w:val="List"/>
    <w:basedOn w:val="Default"/>
    <w:next w:val="Default"/>
    <w:rsid w:val="00384936"/>
    <w:rPr>
      <w:rFonts w:ascii="Arial" w:hAnsi="Arial" w:cs="Times New Roman"/>
      <w:color w:val="auto"/>
    </w:rPr>
  </w:style>
  <w:style w:type="paragraph" w:customStyle="1" w:styleId="Nvel2">
    <w:name w:val="Nível 2"/>
    <w:basedOn w:val="Normal"/>
    <w:next w:val="Normal"/>
    <w:rsid w:val="00384936"/>
    <w:pPr>
      <w:spacing w:after="120"/>
      <w:jc w:val="both"/>
    </w:pPr>
    <w:rPr>
      <w:rFonts w:ascii="Arial" w:hAnsi="Arial"/>
      <w:b/>
    </w:rPr>
  </w:style>
  <w:style w:type="paragraph" w:customStyle="1" w:styleId="Contedodetabela">
    <w:name w:val="Conteúdo de tabela"/>
    <w:basedOn w:val="Normal"/>
    <w:rsid w:val="00171BBB"/>
    <w:pPr>
      <w:suppressLineNumbers/>
      <w:suppressAutoHyphens/>
    </w:pPr>
    <w:rPr>
      <w:kern w:val="1"/>
      <w:sz w:val="20"/>
      <w:szCs w:val="20"/>
      <w:lang w:val="fr-FR" w:eastAsia="ar-SA"/>
    </w:rPr>
  </w:style>
  <w:style w:type="character" w:customStyle="1" w:styleId="CabealhoChar">
    <w:name w:val="Cabeçalho Char"/>
    <w:link w:val="Cabealho"/>
    <w:rsid w:val="00A438AE"/>
    <w:rPr>
      <w:sz w:val="24"/>
      <w:szCs w:val="24"/>
      <w:lang w:val="pt-BR" w:eastAsia="pt-BR" w:bidi="ar-SA"/>
    </w:rPr>
  </w:style>
  <w:style w:type="character" w:customStyle="1" w:styleId="Fontepargpadro1">
    <w:name w:val="Fonte parág. padrão1"/>
    <w:rsid w:val="00A7255B"/>
  </w:style>
  <w:style w:type="character" w:styleId="Nmerodepgina">
    <w:name w:val="page number"/>
    <w:basedOn w:val="Fontepargpadro"/>
    <w:rsid w:val="00FE6629"/>
  </w:style>
  <w:style w:type="character" w:customStyle="1" w:styleId="RodapChar">
    <w:name w:val="Rodapé Char"/>
    <w:link w:val="Rodap"/>
    <w:rsid w:val="00EA32E8"/>
    <w:rPr>
      <w:sz w:val="24"/>
      <w:szCs w:val="24"/>
      <w:lang w:val="pt-BR" w:eastAsia="pt-BR" w:bidi="ar-SA"/>
    </w:rPr>
  </w:style>
  <w:style w:type="paragraph" w:styleId="Recuodecorpodetexto3">
    <w:name w:val="Body Text Indent 3"/>
    <w:basedOn w:val="Normal"/>
    <w:rsid w:val="000D4FB3"/>
    <w:pPr>
      <w:spacing w:after="120"/>
      <w:ind w:left="283"/>
    </w:pPr>
    <w:rPr>
      <w:sz w:val="16"/>
      <w:szCs w:val="16"/>
    </w:rPr>
  </w:style>
  <w:style w:type="character" w:customStyle="1" w:styleId="highlight">
    <w:name w:val="highlight"/>
    <w:basedOn w:val="Fontepargpadro"/>
    <w:rsid w:val="00F80C16"/>
  </w:style>
  <w:style w:type="paragraph" w:customStyle="1" w:styleId="western">
    <w:name w:val="western"/>
    <w:basedOn w:val="Normal"/>
    <w:rsid w:val="004F3672"/>
    <w:pPr>
      <w:spacing w:before="100" w:beforeAutospacing="1" w:after="119"/>
    </w:pPr>
    <w:rPr>
      <w:rFonts w:ascii="Arial" w:hAnsi="Arial" w:cs="Arial"/>
    </w:rPr>
  </w:style>
  <w:style w:type="paragraph" w:customStyle="1" w:styleId="Standard">
    <w:name w:val="Standard"/>
    <w:rsid w:val="00BB6C5B"/>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WW-Textosimples">
    <w:name w:val="WW-Texto simples"/>
    <w:basedOn w:val="Standard"/>
    <w:rsid w:val="00BB6C5B"/>
    <w:rPr>
      <w:rFonts w:ascii="Courier New" w:hAnsi="Courier New" w:cs="Courier New"/>
    </w:rPr>
  </w:style>
  <w:style w:type="paragraph" w:customStyle="1" w:styleId="NoSpacing">
    <w:name w:val="No Spacing"/>
    <w:rsid w:val="00857D9C"/>
    <w:pPr>
      <w:suppressAutoHyphens/>
    </w:pPr>
    <w:rPr>
      <w:rFonts w:ascii="Calibri" w:eastAsia="Calibri" w:hAnsi="Calibri"/>
      <w:kern w:val="1"/>
      <w:sz w:val="22"/>
      <w:szCs w:val="22"/>
      <w:lang w:eastAsia="en-US"/>
    </w:rPr>
  </w:style>
  <w:style w:type="paragraph" w:customStyle="1" w:styleId="BodyText3">
    <w:name w:val="Body Text 3"/>
    <w:basedOn w:val="Normal"/>
    <w:rsid w:val="00590CEC"/>
    <w:pPr>
      <w:suppressAutoHyphens/>
      <w:jc w:val="center"/>
    </w:pPr>
    <w:rPr>
      <w:rFonts w:ascii="Bookman Old Style" w:hAnsi="Bookman Old Style"/>
      <w:color w:val="000000"/>
      <w:kern w:val="1"/>
      <w:szCs w:val="20"/>
      <w:lang w:eastAsia="ar-SA"/>
    </w:rPr>
  </w:style>
  <w:style w:type="paragraph" w:styleId="Recuodecorpodetexto">
    <w:name w:val="Body Text Indent"/>
    <w:basedOn w:val="Normal"/>
    <w:link w:val="RecuodecorpodetextoChar"/>
    <w:rsid w:val="000174C8"/>
    <w:pPr>
      <w:spacing w:after="120"/>
      <w:ind w:left="283"/>
    </w:pPr>
  </w:style>
  <w:style w:type="character" w:customStyle="1" w:styleId="RecuodecorpodetextoChar">
    <w:name w:val="Recuo de corpo de texto Char"/>
    <w:basedOn w:val="Fontepargpadro"/>
    <w:link w:val="Recuodecorpodetexto"/>
    <w:rsid w:val="000174C8"/>
    <w:rPr>
      <w:sz w:val="24"/>
      <w:szCs w:val="24"/>
    </w:rPr>
  </w:style>
  <w:style w:type="paragraph" w:styleId="Recuodecorpodetexto2">
    <w:name w:val="Body Text Indent 2"/>
    <w:basedOn w:val="Normal"/>
    <w:link w:val="Recuodecorpodetexto2Char"/>
    <w:rsid w:val="000174C8"/>
    <w:pPr>
      <w:spacing w:after="120" w:line="480" w:lineRule="auto"/>
      <w:ind w:left="283"/>
    </w:pPr>
  </w:style>
  <w:style w:type="character" w:customStyle="1" w:styleId="Recuodecorpodetexto2Char">
    <w:name w:val="Recuo de corpo de texto 2 Char"/>
    <w:basedOn w:val="Fontepargpadro"/>
    <w:link w:val="Recuodecorpodetexto2"/>
    <w:rsid w:val="000174C8"/>
    <w:rPr>
      <w:sz w:val="24"/>
      <w:szCs w:val="24"/>
    </w:rPr>
  </w:style>
  <w:style w:type="paragraph" w:styleId="Corpodetexto2">
    <w:name w:val="Body Text 2"/>
    <w:basedOn w:val="Normal"/>
    <w:link w:val="Corpodetexto2Char"/>
    <w:rsid w:val="000174C8"/>
    <w:pPr>
      <w:spacing w:after="120" w:line="480" w:lineRule="auto"/>
    </w:pPr>
  </w:style>
  <w:style w:type="character" w:customStyle="1" w:styleId="Corpodetexto2Char">
    <w:name w:val="Corpo de texto 2 Char"/>
    <w:basedOn w:val="Fontepargpadro"/>
    <w:link w:val="Corpodetexto2"/>
    <w:rsid w:val="000174C8"/>
    <w:rPr>
      <w:sz w:val="24"/>
      <w:szCs w:val="24"/>
    </w:rPr>
  </w:style>
  <w:style w:type="paragraph" w:customStyle="1" w:styleId="Heading7">
    <w:name w:val="Heading 7"/>
    <w:basedOn w:val="Normal"/>
    <w:next w:val="Normal"/>
    <w:rsid w:val="000174C8"/>
    <w:pPr>
      <w:keepNext/>
      <w:jc w:val="center"/>
    </w:pPr>
    <w:rPr>
      <w:rFonts w:ascii="Arial" w:hAnsi="Arial"/>
      <w:b/>
      <w:snapToGrid w:val="0"/>
      <w:color w:val="000000"/>
      <w:sz w:val="22"/>
      <w:szCs w:val="20"/>
    </w:rPr>
  </w:style>
  <w:style w:type="paragraph" w:customStyle="1" w:styleId="BodyTextIndent">
    <w:name w:val="Body Text Indent"/>
    <w:basedOn w:val="Normal"/>
    <w:rsid w:val="000174C8"/>
    <w:pPr>
      <w:ind w:firstLine="708"/>
      <w:jc w:val="both"/>
    </w:pPr>
    <w:rPr>
      <w:rFonts w:ascii="Verdana" w:hAnsi="Verdana"/>
      <w:snapToGrid w:val="0"/>
      <w:color w:val="000000"/>
      <w:sz w:val="28"/>
      <w:szCs w:val="20"/>
    </w:rPr>
  </w:style>
  <w:style w:type="character" w:customStyle="1" w:styleId="Ttulo6Char">
    <w:name w:val="Título 6 Char"/>
    <w:basedOn w:val="Fontepargpadro"/>
    <w:link w:val="Ttulo6"/>
    <w:semiHidden/>
    <w:rsid w:val="000A7C61"/>
    <w:rPr>
      <w:rFonts w:ascii="Calibri" w:eastAsia="Times New Roman" w:hAnsi="Calibri" w:cs="Times New Roman"/>
      <w:b/>
      <w:bCs/>
      <w:sz w:val="22"/>
      <w:szCs w:val="22"/>
    </w:rPr>
  </w:style>
  <w:style w:type="paragraph" w:customStyle="1" w:styleId="BodyTextIndent3">
    <w:name w:val="Body Text Indent 3"/>
    <w:basedOn w:val="Normal"/>
    <w:rsid w:val="000A7C61"/>
    <w:pPr>
      <w:overflowPunct w:val="0"/>
      <w:autoSpaceDE w:val="0"/>
      <w:autoSpaceDN w:val="0"/>
      <w:adjustRightInd w:val="0"/>
      <w:ind w:firstLine="1701"/>
      <w:jc w:val="both"/>
      <w:textAlignment w:val="baseline"/>
    </w:pPr>
    <w:rPr>
      <w:rFonts w:ascii="Arial" w:hAnsi="Arial"/>
      <w:b/>
      <w:szCs w:val="20"/>
    </w:rPr>
  </w:style>
  <w:style w:type="paragraph" w:customStyle="1" w:styleId="BodyTextIndent2">
    <w:name w:val="Body Text Indent 2"/>
    <w:basedOn w:val="Normal"/>
    <w:rsid w:val="006926EC"/>
    <w:pPr>
      <w:suppressAutoHyphens/>
      <w:spacing w:line="100" w:lineRule="atLeast"/>
      <w:ind w:firstLine="709"/>
      <w:jc w:val="both"/>
    </w:pPr>
    <w:rPr>
      <w:color w:val="000000"/>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96859">
      <w:bodyDiv w:val="1"/>
      <w:marLeft w:val="0"/>
      <w:marRight w:val="0"/>
      <w:marTop w:val="0"/>
      <w:marBottom w:val="0"/>
      <w:divBdr>
        <w:top w:val="none" w:sz="0" w:space="0" w:color="auto"/>
        <w:left w:val="none" w:sz="0" w:space="0" w:color="auto"/>
        <w:bottom w:val="none" w:sz="0" w:space="0" w:color="auto"/>
        <w:right w:val="none" w:sz="0" w:space="0" w:color="auto"/>
      </w:divBdr>
      <w:divsChild>
        <w:div w:id="44724939">
          <w:marLeft w:val="0"/>
          <w:marRight w:val="0"/>
          <w:marTop w:val="0"/>
          <w:marBottom w:val="0"/>
          <w:divBdr>
            <w:top w:val="none" w:sz="0" w:space="0" w:color="auto"/>
            <w:left w:val="none" w:sz="0" w:space="0" w:color="auto"/>
            <w:bottom w:val="none" w:sz="0" w:space="0" w:color="auto"/>
            <w:right w:val="none" w:sz="0" w:space="0" w:color="auto"/>
          </w:divBdr>
        </w:div>
        <w:div w:id="262424389">
          <w:marLeft w:val="0"/>
          <w:marRight w:val="0"/>
          <w:marTop w:val="0"/>
          <w:marBottom w:val="0"/>
          <w:divBdr>
            <w:top w:val="none" w:sz="0" w:space="0" w:color="auto"/>
            <w:left w:val="none" w:sz="0" w:space="0" w:color="auto"/>
            <w:bottom w:val="none" w:sz="0" w:space="0" w:color="auto"/>
            <w:right w:val="none" w:sz="0" w:space="0" w:color="auto"/>
          </w:divBdr>
        </w:div>
        <w:div w:id="280040914">
          <w:marLeft w:val="0"/>
          <w:marRight w:val="0"/>
          <w:marTop w:val="0"/>
          <w:marBottom w:val="0"/>
          <w:divBdr>
            <w:top w:val="none" w:sz="0" w:space="0" w:color="auto"/>
            <w:left w:val="none" w:sz="0" w:space="0" w:color="auto"/>
            <w:bottom w:val="none" w:sz="0" w:space="0" w:color="auto"/>
            <w:right w:val="none" w:sz="0" w:space="0" w:color="auto"/>
          </w:divBdr>
        </w:div>
        <w:div w:id="428742234">
          <w:marLeft w:val="0"/>
          <w:marRight w:val="0"/>
          <w:marTop w:val="0"/>
          <w:marBottom w:val="0"/>
          <w:divBdr>
            <w:top w:val="none" w:sz="0" w:space="0" w:color="auto"/>
            <w:left w:val="none" w:sz="0" w:space="0" w:color="auto"/>
            <w:bottom w:val="none" w:sz="0" w:space="0" w:color="auto"/>
            <w:right w:val="none" w:sz="0" w:space="0" w:color="auto"/>
          </w:divBdr>
        </w:div>
        <w:div w:id="488398954">
          <w:marLeft w:val="0"/>
          <w:marRight w:val="0"/>
          <w:marTop w:val="0"/>
          <w:marBottom w:val="0"/>
          <w:divBdr>
            <w:top w:val="none" w:sz="0" w:space="0" w:color="auto"/>
            <w:left w:val="none" w:sz="0" w:space="0" w:color="auto"/>
            <w:bottom w:val="none" w:sz="0" w:space="0" w:color="auto"/>
            <w:right w:val="none" w:sz="0" w:space="0" w:color="auto"/>
          </w:divBdr>
        </w:div>
        <w:div w:id="496576269">
          <w:marLeft w:val="0"/>
          <w:marRight w:val="0"/>
          <w:marTop w:val="0"/>
          <w:marBottom w:val="0"/>
          <w:divBdr>
            <w:top w:val="none" w:sz="0" w:space="0" w:color="auto"/>
            <w:left w:val="none" w:sz="0" w:space="0" w:color="auto"/>
            <w:bottom w:val="none" w:sz="0" w:space="0" w:color="auto"/>
            <w:right w:val="none" w:sz="0" w:space="0" w:color="auto"/>
          </w:divBdr>
        </w:div>
        <w:div w:id="575672540">
          <w:marLeft w:val="0"/>
          <w:marRight w:val="0"/>
          <w:marTop w:val="0"/>
          <w:marBottom w:val="0"/>
          <w:divBdr>
            <w:top w:val="none" w:sz="0" w:space="0" w:color="auto"/>
            <w:left w:val="none" w:sz="0" w:space="0" w:color="auto"/>
            <w:bottom w:val="none" w:sz="0" w:space="0" w:color="auto"/>
            <w:right w:val="none" w:sz="0" w:space="0" w:color="auto"/>
          </w:divBdr>
        </w:div>
        <w:div w:id="594367221">
          <w:marLeft w:val="0"/>
          <w:marRight w:val="0"/>
          <w:marTop w:val="0"/>
          <w:marBottom w:val="0"/>
          <w:divBdr>
            <w:top w:val="none" w:sz="0" w:space="0" w:color="auto"/>
            <w:left w:val="none" w:sz="0" w:space="0" w:color="auto"/>
            <w:bottom w:val="none" w:sz="0" w:space="0" w:color="auto"/>
            <w:right w:val="none" w:sz="0" w:space="0" w:color="auto"/>
          </w:divBdr>
        </w:div>
        <w:div w:id="666514225">
          <w:marLeft w:val="0"/>
          <w:marRight w:val="0"/>
          <w:marTop w:val="0"/>
          <w:marBottom w:val="0"/>
          <w:divBdr>
            <w:top w:val="none" w:sz="0" w:space="0" w:color="auto"/>
            <w:left w:val="none" w:sz="0" w:space="0" w:color="auto"/>
            <w:bottom w:val="none" w:sz="0" w:space="0" w:color="auto"/>
            <w:right w:val="none" w:sz="0" w:space="0" w:color="auto"/>
          </w:divBdr>
        </w:div>
        <w:div w:id="859391067">
          <w:marLeft w:val="0"/>
          <w:marRight w:val="0"/>
          <w:marTop w:val="0"/>
          <w:marBottom w:val="0"/>
          <w:divBdr>
            <w:top w:val="none" w:sz="0" w:space="0" w:color="auto"/>
            <w:left w:val="none" w:sz="0" w:space="0" w:color="auto"/>
            <w:bottom w:val="none" w:sz="0" w:space="0" w:color="auto"/>
            <w:right w:val="none" w:sz="0" w:space="0" w:color="auto"/>
          </w:divBdr>
        </w:div>
        <w:div w:id="947273844">
          <w:marLeft w:val="0"/>
          <w:marRight w:val="0"/>
          <w:marTop w:val="0"/>
          <w:marBottom w:val="0"/>
          <w:divBdr>
            <w:top w:val="none" w:sz="0" w:space="0" w:color="auto"/>
            <w:left w:val="none" w:sz="0" w:space="0" w:color="auto"/>
            <w:bottom w:val="none" w:sz="0" w:space="0" w:color="auto"/>
            <w:right w:val="none" w:sz="0" w:space="0" w:color="auto"/>
          </w:divBdr>
        </w:div>
        <w:div w:id="1036850347">
          <w:marLeft w:val="0"/>
          <w:marRight w:val="0"/>
          <w:marTop w:val="0"/>
          <w:marBottom w:val="0"/>
          <w:divBdr>
            <w:top w:val="none" w:sz="0" w:space="0" w:color="auto"/>
            <w:left w:val="none" w:sz="0" w:space="0" w:color="auto"/>
            <w:bottom w:val="none" w:sz="0" w:space="0" w:color="auto"/>
            <w:right w:val="none" w:sz="0" w:space="0" w:color="auto"/>
          </w:divBdr>
        </w:div>
        <w:div w:id="1154832559">
          <w:marLeft w:val="0"/>
          <w:marRight w:val="0"/>
          <w:marTop w:val="0"/>
          <w:marBottom w:val="0"/>
          <w:divBdr>
            <w:top w:val="none" w:sz="0" w:space="0" w:color="auto"/>
            <w:left w:val="none" w:sz="0" w:space="0" w:color="auto"/>
            <w:bottom w:val="none" w:sz="0" w:space="0" w:color="auto"/>
            <w:right w:val="none" w:sz="0" w:space="0" w:color="auto"/>
          </w:divBdr>
        </w:div>
        <w:div w:id="1175000275">
          <w:marLeft w:val="0"/>
          <w:marRight w:val="0"/>
          <w:marTop w:val="0"/>
          <w:marBottom w:val="0"/>
          <w:divBdr>
            <w:top w:val="none" w:sz="0" w:space="0" w:color="auto"/>
            <w:left w:val="none" w:sz="0" w:space="0" w:color="auto"/>
            <w:bottom w:val="none" w:sz="0" w:space="0" w:color="auto"/>
            <w:right w:val="none" w:sz="0" w:space="0" w:color="auto"/>
          </w:divBdr>
        </w:div>
        <w:div w:id="1218517350">
          <w:marLeft w:val="0"/>
          <w:marRight w:val="0"/>
          <w:marTop w:val="0"/>
          <w:marBottom w:val="0"/>
          <w:divBdr>
            <w:top w:val="none" w:sz="0" w:space="0" w:color="auto"/>
            <w:left w:val="none" w:sz="0" w:space="0" w:color="auto"/>
            <w:bottom w:val="none" w:sz="0" w:space="0" w:color="auto"/>
            <w:right w:val="none" w:sz="0" w:space="0" w:color="auto"/>
          </w:divBdr>
        </w:div>
        <w:div w:id="1229463409">
          <w:marLeft w:val="0"/>
          <w:marRight w:val="0"/>
          <w:marTop w:val="0"/>
          <w:marBottom w:val="0"/>
          <w:divBdr>
            <w:top w:val="none" w:sz="0" w:space="0" w:color="auto"/>
            <w:left w:val="none" w:sz="0" w:space="0" w:color="auto"/>
            <w:bottom w:val="none" w:sz="0" w:space="0" w:color="auto"/>
            <w:right w:val="none" w:sz="0" w:space="0" w:color="auto"/>
          </w:divBdr>
        </w:div>
        <w:div w:id="1256478500">
          <w:marLeft w:val="0"/>
          <w:marRight w:val="0"/>
          <w:marTop w:val="0"/>
          <w:marBottom w:val="0"/>
          <w:divBdr>
            <w:top w:val="none" w:sz="0" w:space="0" w:color="auto"/>
            <w:left w:val="none" w:sz="0" w:space="0" w:color="auto"/>
            <w:bottom w:val="none" w:sz="0" w:space="0" w:color="auto"/>
            <w:right w:val="none" w:sz="0" w:space="0" w:color="auto"/>
          </w:divBdr>
        </w:div>
        <w:div w:id="1502968106">
          <w:marLeft w:val="0"/>
          <w:marRight w:val="0"/>
          <w:marTop w:val="0"/>
          <w:marBottom w:val="0"/>
          <w:divBdr>
            <w:top w:val="none" w:sz="0" w:space="0" w:color="auto"/>
            <w:left w:val="none" w:sz="0" w:space="0" w:color="auto"/>
            <w:bottom w:val="none" w:sz="0" w:space="0" w:color="auto"/>
            <w:right w:val="none" w:sz="0" w:space="0" w:color="auto"/>
          </w:divBdr>
        </w:div>
        <w:div w:id="1535190710">
          <w:marLeft w:val="0"/>
          <w:marRight w:val="0"/>
          <w:marTop w:val="0"/>
          <w:marBottom w:val="0"/>
          <w:divBdr>
            <w:top w:val="none" w:sz="0" w:space="0" w:color="auto"/>
            <w:left w:val="none" w:sz="0" w:space="0" w:color="auto"/>
            <w:bottom w:val="none" w:sz="0" w:space="0" w:color="auto"/>
            <w:right w:val="none" w:sz="0" w:space="0" w:color="auto"/>
          </w:divBdr>
        </w:div>
        <w:div w:id="1585457788">
          <w:marLeft w:val="0"/>
          <w:marRight w:val="0"/>
          <w:marTop w:val="0"/>
          <w:marBottom w:val="0"/>
          <w:divBdr>
            <w:top w:val="none" w:sz="0" w:space="0" w:color="auto"/>
            <w:left w:val="none" w:sz="0" w:space="0" w:color="auto"/>
            <w:bottom w:val="none" w:sz="0" w:space="0" w:color="auto"/>
            <w:right w:val="none" w:sz="0" w:space="0" w:color="auto"/>
          </w:divBdr>
        </w:div>
        <w:div w:id="1599828653">
          <w:marLeft w:val="0"/>
          <w:marRight w:val="0"/>
          <w:marTop w:val="0"/>
          <w:marBottom w:val="0"/>
          <w:divBdr>
            <w:top w:val="none" w:sz="0" w:space="0" w:color="auto"/>
            <w:left w:val="none" w:sz="0" w:space="0" w:color="auto"/>
            <w:bottom w:val="none" w:sz="0" w:space="0" w:color="auto"/>
            <w:right w:val="none" w:sz="0" w:space="0" w:color="auto"/>
          </w:divBdr>
        </w:div>
        <w:div w:id="1602031097">
          <w:marLeft w:val="0"/>
          <w:marRight w:val="0"/>
          <w:marTop w:val="0"/>
          <w:marBottom w:val="0"/>
          <w:divBdr>
            <w:top w:val="none" w:sz="0" w:space="0" w:color="auto"/>
            <w:left w:val="none" w:sz="0" w:space="0" w:color="auto"/>
            <w:bottom w:val="none" w:sz="0" w:space="0" w:color="auto"/>
            <w:right w:val="none" w:sz="0" w:space="0" w:color="auto"/>
          </w:divBdr>
        </w:div>
        <w:div w:id="1651640079">
          <w:marLeft w:val="0"/>
          <w:marRight w:val="0"/>
          <w:marTop w:val="0"/>
          <w:marBottom w:val="0"/>
          <w:divBdr>
            <w:top w:val="none" w:sz="0" w:space="0" w:color="auto"/>
            <w:left w:val="none" w:sz="0" w:space="0" w:color="auto"/>
            <w:bottom w:val="none" w:sz="0" w:space="0" w:color="auto"/>
            <w:right w:val="none" w:sz="0" w:space="0" w:color="auto"/>
          </w:divBdr>
        </w:div>
        <w:div w:id="1669819455">
          <w:marLeft w:val="0"/>
          <w:marRight w:val="0"/>
          <w:marTop w:val="0"/>
          <w:marBottom w:val="0"/>
          <w:divBdr>
            <w:top w:val="none" w:sz="0" w:space="0" w:color="auto"/>
            <w:left w:val="none" w:sz="0" w:space="0" w:color="auto"/>
            <w:bottom w:val="none" w:sz="0" w:space="0" w:color="auto"/>
            <w:right w:val="none" w:sz="0" w:space="0" w:color="auto"/>
          </w:divBdr>
        </w:div>
        <w:div w:id="1687245872">
          <w:marLeft w:val="0"/>
          <w:marRight w:val="0"/>
          <w:marTop w:val="0"/>
          <w:marBottom w:val="0"/>
          <w:divBdr>
            <w:top w:val="none" w:sz="0" w:space="0" w:color="auto"/>
            <w:left w:val="none" w:sz="0" w:space="0" w:color="auto"/>
            <w:bottom w:val="none" w:sz="0" w:space="0" w:color="auto"/>
            <w:right w:val="none" w:sz="0" w:space="0" w:color="auto"/>
          </w:divBdr>
        </w:div>
        <w:div w:id="1691560954">
          <w:marLeft w:val="0"/>
          <w:marRight w:val="0"/>
          <w:marTop w:val="0"/>
          <w:marBottom w:val="0"/>
          <w:divBdr>
            <w:top w:val="none" w:sz="0" w:space="0" w:color="auto"/>
            <w:left w:val="none" w:sz="0" w:space="0" w:color="auto"/>
            <w:bottom w:val="none" w:sz="0" w:space="0" w:color="auto"/>
            <w:right w:val="none" w:sz="0" w:space="0" w:color="auto"/>
          </w:divBdr>
        </w:div>
        <w:div w:id="1732927375">
          <w:marLeft w:val="0"/>
          <w:marRight w:val="0"/>
          <w:marTop w:val="0"/>
          <w:marBottom w:val="0"/>
          <w:divBdr>
            <w:top w:val="none" w:sz="0" w:space="0" w:color="auto"/>
            <w:left w:val="none" w:sz="0" w:space="0" w:color="auto"/>
            <w:bottom w:val="none" w:sz="0" w:space="0" w:color="auto"/>
            <w:right w:val="none" w:sz="0" w:space="0" w:color="auto"/>
          </w:divBdr>
        </w:div>
        <w:div w:id="1794713431">
          <w:marLeft w:val="0"/>
          <w:marRight w:val="0"/>
          <w:marTop w:val="0"/>
          <w:marBottom w:val="0"/>
          <w:divBdr>
            <w:top w:val="none" w:sz="0" w:space="0" w:color="auto"/>
            <w:left w:val="none" w:sz="0" w:space="0" w:color="auto"/>
            <w:bottom w:val="none" w:sz="0" w:space="0" w:color="auto"/>
            <w:right w:val="none" w:sz="0" w:space="0" w:color="auto"/>
          </w:divBdr>
        </w:div>
        <w:div w:id="1813668682">
          <w:marLeft w:val="0"/>
          <w:marRight w:val="0"/>
          <w:marTop w:val="0"/>
          <w:marBottom w:val="0"/>
          <w:divBdr>
            <w:top w:val="none" w:sz="0" w:space="0" w:color="auto"/>
            <w:left w:val="none" w:sz="0" w:space="0" w:color="auto"/>
            <w:bottom w:val="none" w:sz="0" w:space="0" w:color="auto"/>
            <w:right w:val="none" w:sz="0" w:space="0" w:color="auto"/>
          </w:divBdr>
        </w:div>
        <w:div w:id="1972402156">
          <w:marLeft w:val="0"/>
          <w:marRight w:val="0"/>
          <w:marTop w:val="0"/>
          <w:marBottom w:val="0"/>
          <w:divBdr>
            <w:top w:val="none" w:sz="0" w:space="0" w:color="auto"/>
            <w:left w:val="none" w:sz="0" w:space="0" w:color="auto"/>
            <w:bottom w:val="none" w:sz="0" w:space="0" w:color="auto"/>
            <w:right w:val="none" w:sz="0" w:space="0" w:color="auto"/>
          </w:divBdr>
        </w:div>
        <w:div w:id="1991132844">
          <w:marLeft w:val="0"/>
          <w:marRight w:val="0"/>
          <w:marTop w:val="0"/>
          <w:marBottom w:val="0"/>
          <w:divBdr>
            <w:top w:val="none" w:sz="0" w:space="0" w:color="auto"/>
            <w:left w:val="none" w:sz="0" w:space="0" w:color="auto"/>
            <w:bottom w:val="none" w:sz="0" w:space="0" w:color="auto"/>
            <w:right w:val="none" w:sz="0" w:space="0" w:color="auto"/>
          </w:divBdr>
        </w:div>
        <w:div w:id="2019964328">
          <w:marLeft w:val="0"/>
          <w:marRight w:val="0"/>
          <w:marTop w:val="0"/>
          <w:marBottom w:val="0"/>
          <w:divBdr>
            <w:top w:val="none" w:sz="0" w:space="0" w:color="auto"/>
            <w:left w:val="none" w:sz="0" w:space="0" w:color="auto"/>
            <w:bottom w:val="none" w:sz="0" w:space="0" w:color="auto"/>
            <w:right w:val="none" w:sz="0" w:space="0" w:color="auto"/>
          </w:divBdr>
        </w:div>
        <w:div w:id="2113821075">
          <w:marLeft w:val="0"/>
          <w:marRight w:val="0"/>
          <w:marTop w:val="0"/>
          <w:marBottom w:val="0"/>
          <w:divBdr>
            <w:top w:val="none" w:sz="0" w:space="0" w:color="auto"/>
            <w:left w:val="none" w:sz="0" w:space="0" w:color="auto"/>
            <w:bottom w:val="none" w:sz="0" w:space="0" w:color="auto"/>
            <w:right w:val="none" w:sz="0" w:space="0" w:color="auto"/>
          </w:divBdr>
        </w:div>
        <w:div w:id="2145536599">
          <w:marLeft w:val="0"/>
          <w:marRight w:val="0"/>
          <w:marTop w:val="0"/>
          <w:marBottom w:val="0"/>
          <w:divBdr>
            <w:top w:val="none" w:sz="0" w:space="0" w:color="auto"/>
            <w:left w:val="none" w:sz="0" w:space="0" w:color="auto"/>
            <w:bottom w:val="none" w:sz="0" w:space="0" w:color="auto"/>
            <w:right w:val="none" w:sz="0" w:space="0" w:color="auto"/>
          </w:divBdr>
        </w:div>
      </w:divsChild>
    </w:div>
    <w:div w:id="222184073">
      <w:bodyDiv w:val="1"/>
      <w:marLeft w:val="0"/>
      <w:marRight w:val="0"/>
      <w:marTop w:val="0"/>
      <w:marBottom w:val="0"/>
      <w:divBdr>
        <w:top w:val="none" w:sz="0" w:space="0" w:color="auto"/>
        <w:left w:val="none" w:sz="0" w:space="0" w:color="auto"/>
        <w:bottom w:val="none" w:sz="0" w:space="0" w:color="auto"/>
        <w:right w:val="none" w:sz="0" w:space="0" w:color="auto"/>
      </w:divBdr>
    </w:div>
    <w:div w:id="276261266">
      <w:bodyDiv w:val="1"/>
      <w:marLeft w:val="0"/>
      <w:marRight w:val="0"/>
      <w:marTop w:val="0"/>
      <w:marBottom w:val="0"/>
      <w:divBdr>
        <w:top w:val="none" w:sz="0" w:space="0" w:color="auto"/>
        <w:left w:val="none" w:sz="0" w:space="0" w:color="auto"/>
        <w:bottom w:val="none" w:sz="0" w:space="0" w:color="auto"/>
        <w:right w:val="none" w:sz="0" w:space="0" w:color="auto"/>
      </w:divBdr>
    </w:div>
    <w:div w:id="548297306">
      <w:bodyDiv w:val="1"/>
      <w:marLeft w:val="0"/>
      <w:marRight w:val="0"/>
      <w:marTop w:val="0"/>
      <w:marBottom w:val="0"/>
      <w:divBdr>
        <w:top w:val="none" w:sz="0" w:space="0" w:color="auto"/>
        <w:left w:val="none" w:sz="0" w:space="0" w:color="auto"/>
        <w:bottom w:val="none" w:sz="0" w:space="0" w:color="auto"/>
        <w:right w:val="none" w:sz="0" w:space="0" w:color="auto"/>
      </w:divBdr>
      <w:divsChild>
        <w:div w:id="45690112">
          <w:marLeft w:val="0"/>
          <w:marRight w:val="0"/>
          <w:marTop w:val="0"/>
          <w:marBottom w:val="0"/>
          <w:divBdr>
            <w:top w:val="none" w:sz="0" w:space="0" w:color="auto"/>
            <w:left w:val="none" w:sz="0" w:space="0" w:color="auto"/>
            <w:bottom w:val="none" w:sz="0" w:space="0" w:color="auto"/>
            <w:right w:val="none" w:sz="0" w:space="0" w:color="auto"/>
          </w:divBdr>
        </w:div>
        <w:div w:id="227770052">
          <w:marLeft w:val="0"/>
          <w:marRight w:val="0"/>
          <w:marTop w:val="0"/>
          <w:marBottom w:val="0"/>
          <w:divBdr>
            <w:top w:val="none" w:sz="0" w:space="0" w:color="auto"/>
            <w:left w:val="none" w:sz="0" w:space="0" w:color="auto"/>
            <w:bottom w:val="none" w:sz="0" w:space="0" w:color="auto"/>
            <w:right w:val="none" w:sz="0" w:space="0" w:color="auto"/>
          </w:divBdr>
        </w:div>
        <w:div w:id="255871768">
          <w:marLeft w:val="0"/>
          <w:marRight w:val="0"/>
          <w:marTop w:val="0"/>
          <w:marBottom w:val="0"/>
          <w:divBdr>
            <w:top w:val="none" w:sz="0" w:space="0" w:color="auto"/>
            <w:left w:val="none" w:sz="0" w:space="0" w:color="auto"/>
            <w:bottom w:val="none" w:sz="0" w:space="0" w:color="auto"/>
            <w:right w:val="none" w:sz="0" w:space="0" w:color="auto"/>
          </w:divBdr>
        </w:div>
        <w:div w:id="407505782">
          <w:marLeft w:val="0"/>
          <w:marRight w:val="0"/>
          <w:marTop w:val="0"/>
          <w:marBottom w:val="0"/>
          <w:divBdr>
            <w:top w:val="none" w:sz="0" w:space="0" w:color="auto"/>
            <w:left w:val="none" w:sz="0" w:space="0" w:color="auto"/>
            <w:bottom w:val="none" w:sz="0" w:space="0" w:color="auto"/>
            <w:right w:val="none" w:sz="0" w:space="0" w:color="auto"/>
          </w:divBdr>
        </w:div>
        <w:div w:id="425879713">
          <w:marLeft w:val="0"/>
          <w:marRight w:val="0"/>
          <w:marTop w:val="0"/>
          <w:marBottom w:val="0"/>
          <w:divBdr>
            <w:top w:val="none" w:sz="0" w:space="0" w:color="auto"/>
            <w:left w:val="none" w:sz="0" w:space="0" w:color="auto"/>
            <w:bottom w:val="none" w:sz="0" w:space="0" w:color="auto"/>
            <w:right w:val="none" w:sz="0" w:space="0" w:color="auto"/>
          </w:divBdr>
        </w:div>
        <w:div w:id="468934637">
          <w:marLeft w:val="0"/>
          <w:marRight w:val="0"/>
          <w:marTop w:val="0"/>
          <w:marBottom w:val="0"/>
          <w:divBdr>
            <w:top w:val="none" w:sz="0" w:space="0" w:color="auto"/>
            <w:left w:val="none" w:sz="0" w:space="0" w:color="auto"/>
            <w:bottom w:val="none" w:sz="0" w:space="0" w:color="auto"/>
            <w:right w:val="none" w:sz="0" w:space="0" w:color="auto"/>
          </w:divBdr>
        </w:div>
        <w:div w:id="577834289">
          <w:marLeft w:val="0"/>
          <w:marRight w:val="0"/>
          <w:marTop w:val="0"/>
          <w:marBottom w:val="0"/>
          <w:divBdr>
            <w:top w:val="none" w:sz="0" w:space="0" w:color="auto"/>
            <w:left w:val="none" w:sz="0" w:space="0" w:color="auto"/>
            <w:bottom w:val="none" w:sz="0" w:space="0" w:color="auto"/>
            <w:right w:val="none" w:sz="0" w:space="0" w:color="auto"/>
          </w:divBdr>
        </w:div>
        <w:div w:id="600338520">
          <w:marLeft w:val="0"/>
          <w:marRight w:val="0"/>
          <w:marTop w:val="0"/>
          <w:marBottom w:val="0"/>
          <w:divBdr>
            <w:top w:val="none" w:sz="0" w:space="0" w:color="auto"/>
            <w:left w:val="none" w:sz="0" w:space="0" w:color="auto"/>
            <w:bottom w:val="none" w:sz="0" w:space="0" w:color="auto"/>
            <w:right w:val="none" w:sz="0" w:space="0" w:color="auto"/>
          </w:divBdr>
        </w:div>
        <w:div w:id="776751427">
          <w:marLeft w:val="0"/>
          <w:marRight w:val="0"/>
          <w:marTop w:val="0"/>
          <w:marBottom w:val="0"/>
          <w:divBdr>
            <w:top w:val="none" w:sz="0" w:space="0" w:color="auto"/>
            <w:left w:val="none" w:sz="0" w:space="0" w:color="auto"/>
            <w:bottom w:val="none" w:sz="0" w:space="0" w:color="auto"/>
            <w:right w:val="none" w:sz="0" w:space="0" w:color="auto"/>
          </w:divBdr>
        </w:div>
        <w:div w:id="956642665">
          <w:marLeft w:val="0"/>
          <w:marRight w:val="0"/>
          <w:marTop w:val="0"/>
          <w:marBottom w:val="0"/>
          <w:divBdr>
            <w:top w:val="none" w:sz="0" w:space="0" w:color="auto"/>
            <w:left w:val="none" w:sz="0" w:space="0" w:color="auto"/>
            <w:bottom w:val="none" w:sz="0" w:space="0" w:color="auto"/>
            <w:right w:val="none" w:sz="0" w:space="0" w:color="auto"/>
          </w:divBdr>
        </w:div>
        <w:div w:id="982537137">
          <w:marLeft w:val="0"/>
          <w:marRight w:val="0"/>
          <w:marTop w:val="0"/>
          <w:marBottom w:val="0"/>
          <w:divBdr>
            <w:top w:val="none" w:sz="0" w:space="0" w:color="auto"/>
            <w:left w:val="none" w:sz="0" w:space="0" w:color="auto"/>
            <w:bottom w:val="none" w:sz="0" w:space="0" w:color="auto"/>
            <w:right w:val="none" w:sz="0" w:space="0" w:color="auto"/>
          </w:divBdr>
        </w:div>
        <w:div w:id="1020011015">
          <w:marLeft w:val="0"/>
          <w:marRight w:val="0"/>
          <w:marTop w:val="0"/>
          <w:marBottom w:val="0"/>
          <w:divBdr>
            <w:top w:val="none" w:sz="0" w:space="0" w:color="auto"/>
            <w:left w:val="none" w:sz="0" w:space="0" w:color="auto"/>
            <w:bottom w:val="none" w:sz="0" w:space="0" w:color="auto"/>
            <w:right w:val="none" w:sz="0" w:space="0" w:color="auto"/>
          </w:divBdr>
        </w:div>
        <w:div w:id="1028026647">
          <w:marLeft w:val="0"/>
          <w:marRight w:val="0"/>
          <w:marTop w:val="0"/>
          <w:marBottom w:val="0"/>
          <w:divBdr>
            <w:top w:val="none" w:sz="0" w:space="0" w:color="auto"/>
            <w:left w:val="none" w:sz="0" w:space="0" w:color="auto"/>
            <w:bottom w:val="none" w:sz="0" w:space="0" w:color="auto"/>
            <w:right w:val="none" w:sz="0" w:space="0" w:color="auto"/>
          </w:divBdr>
        </w:div>
        <w:div w:id="1094088333">
          <w:marLeft w:val="0"/>
          <w:marRight w:val="0"/>
          <w:marTop w:val="0"/>
          <w:marBottom w:val="0"/>
          <w:divBdr>
            <w:top w:val="none" w:sz="0" w:space="0" w:color="auto"/>
            <w:left w:val="none" w:sz="0" w:space="0" w:color="auto"/>
            <w:bottom w:val="none" w:sz="0" w:space="0" w:color="auto"/>
            <w:right w:val="none" w:sz="0" w:space="0" w:color="auto"/>
          </w:divBdr>
        </w:div>
        <w:div w:id="1172526543">
          <w:marLeft w:val="0"/>
          <w:marRight w:val="0"/>
          <w:marTop w:val="0"/>
          <w:marBottom w:val="0"/>
          <w:divBdr>
            <w:top w:val="none" w:sz="0" w:space="0" w:color="auto"/>
            <w:left w:val="none" w:sz="0" w:space="0" w:color="auto"/>
            <w:bottom w:val="none" w:sz="0" w:space="0" w:color="auto"/>
            <w:right w:val="none" w:sz="0" w:space="0" w:color="auto"/>
          </w:divBdr>
        </w:div>
        <w:div w:id="1323698303">
          <w:marLeft w:val="0"/>
          <w:marRight w:val="0"/>
          <w:marTop w:val="0"/>
          <w:marBottom w:val="0"/>
          <w:divBdr>
            <w:top w:val="none" w:sz="0" w:space="0" w:color="auto"/>
            <w:left w:val="none" w:sz="0" w:space="0" w:color="auto"/>
            <w:bottom w:val="none" w:sz="0" w:space="0" w:color="auto"/>
            <w:right w:val="none" w:sz="0" w:space="0" w:color="auto"/>
          </w:divBdr>
        </w:div>
        <w:div w:id="1678117936">
          <w:marLeft w:val="0"/>
          <w:marRight w:val="0"/>
          <w:marTop w:val="0"/>
          <w:marBottom w:val="0"/>
          <w:divBdr>
            <w:top w:val="none" w:sz="0" w:space="0" w:color="auto"/>
            <w:left w:val="none" w:sz="0" w:space="0" w:color="auto"/>
            <w:bottom w:val="none" w:sz="0" w:space="0" w:color="auto"/>
            <w:right w:val="none" w:sz="0" w:space="0" w:color="auto"/>
          </w:divBdr>
        </w:div>
        <w:div w:id="1749113989">
          <w:marLeft w:val="0"/>
          <w:marRight w:val="0"/>
          <w:marTop w:val="0"/>
          <w:marBottom w:val="0"/>
          <w:divBdr>
            <w:top w:val="none" w:sz="0" w:space="0" w:color="auto"/>
            <w:left w:val="none" w:sz="0" w:space="0" w:color="auto"/>
            <w:bottom w:val="none" w:sz="0" w:space="0" w:color="auto"/>
            <w:right w:val="none" w:sz="0" w:space="0" w:color="auto"/>
          </w:divBdr>
        </w:div>
        <w:div w:id="1861624907">
          <w:marLeft w:val="0"/>
          <w:marRight w:val="0"/>
          <w:marTop w:val="0"/>
          <w:marBottom w:val="0"/>
          <w:divBdr>
            <w:top w:val="none" w:sz="0" w:space="0" w:color="auto"/>
            <w:left w:val="none" w:sz="0" w:space="0" w:color="auto"/>
            <w:bottom w:val="none" w:sz="0" w:space="0" w:color="auto"/>
            <w:right w:val="none" w:sz="0" w:space="0" w:color="auto"/>
          </w:divBdr>
        </w:div>
        <w:div w:id="1963145408">
          <w:marLeft w:val="0"/>
          <w:marRight w:val="0"/>
          <w:marTop w:val="0"/>
          <w:marBottom w:val="0"/>
          <w:divBdr>
            <w:top w:val="none" w:sz="0" w:space="0" w:color="auto"/>
            <w:left w:val="none" w:sz="0" w:space="0" w:color="auto"/>
            <w:bottom w:val="none" w:sz="0" w:space="0" w:color="auto"/>
            <w:right w:val="none" w:sz="0" w:space="0" w:color="auto"/>
          </w:divBdr>
        </w:div>
        <w:div w:id="2037538476">
          <w:marLeft w:val="0"/>
          <w:marRight w:val="0"/>
          <w:marTop w:val="0"/>
          <w:marBottom w:val="0"/>
          <w:divBdr>
            <w:top w:val="none" w:sz="0" w:space="0" w:color="auto"/>
            <w:left w:val="none" w:sz="0" w:space="0" w:color="auto"/>
            <w:bottom w:val="none" w:sz="0" w:space="0" w:color="auto"/>
            <w:right w:val="none" w:sz="0" w:space="0" w:color="auto"/>
          </w:divBdr>
        </w:div>
        <w:div w:id="2059547168">
          <w:marLeft w:val="0"/>
          <w:marRight w:val="0"/>
          <w:marTop w:val="0"/>
          <w:marBottom w:val="0"/>
          <w:divBdr>
            <w:top w:val="none" w:sz="0" w:space="0" w:color="auto"/>
            <w:left w:val="none" w:sz="0" w:space="0" w:color="auto"/>
            <w:bottom w:val="none" w:sz="0" w:space="0" w:color="auto"/>
            <w:right w:val="none" w:sz="0" w:space="0" w:color="auto"/>
          </w:divBdr>
        </w:div>
      </w:divsChild>
    </w:div>
    <w:div w:id="554513158">
      <w:bodyDiv w:val="1"/>
      <w:marLeft w:val="0"/>
      <w:marRight w:val="0"/>
      <w:marTop w:val="0"/>
      <w:marBottom w:val="0"/>
      <w:divBdr>
        <w:top w:val="none" w:sz="0" w:space="0" w:color="auto"/>
        <w:left w:val="none" w:sz="0" w:space="0" w:color="auto"/>
        <w:bottom w:val="none" w:sz="0" w:space="0" w:color="auto"/>
        <w:right w:val="none" w:sz="0" w:space="0" w:color="auto"/>
      </w:divBdr>
      <w:divsChild>
        <w:div w:id="797068781">
          <w:marLeft w:val="0"/>
          <w:marRight w:val="0"/>
          <w:marTop w:val="0"/>
          <w:marBottom w:val="0"/>
          <w:divBdr>
            <w:top w:val="none" w:sz="0" w:space="0" w:color="auto"/>
            <w:left w:val="none" w:sz="0" w:space="0" w:color="auto"/>
            <w:bottom w:val="none" w:sz="0" w:space="0" w:color="auto"/>
            <w:right w:val="none" w:sz="0" w:space="0" w:color="auto"/>
          </w:divBdr>
        </w:div>
        <w:div w:id="1164978644">
          <w:marLeft w:val="0"/>
          <w:marRight w:val="0"/>
          <w:marTop w:val="0"/>
          <w:marBottom w:val="0"/>
          <w:divBdr>
            <w:top w:val="none" w:sz="0" w:space="0" w:color="auto"/>
            <w:left w:val="none" w:sz="0" w:space="0" w:color="auto"/>
            <w:bottom w:val="none" w:sz="0" w:space="0" w:color="auto"/>
            <w:right w:val="none" w:sz="0" w:space="0" w:color="auto"/>
          </w:divBdr>
        </w:div>
      </w:divsChild>
    </w:div>
    <w:div w:id="569849258">
      <w:bodyDiv w:val="1"/>
      <w:marLeft w:val="0"/>
      <w:marRight w:val="0"/>
      <w:marTop w:val="0"/>
      <w:marBottom w:val="0"/>
      <w:divBdr>
        <w:top w:val="none" w:sz="0" w:space="0" w:color="auto"/>
        <w:left w:val="none" w:sz="0" w:space="0" w:color="auto"/>
        <w:bottom w:val="none" w:sz="0" w:space="0" w:color="auto"/>
        <w:right w:val="none" w:sz="0" w:space="0" w:color="auto"/>
      </w:divBdr>
      <w:divsChild>
        <w:div w:id="223177119">
          <w:marLeft w:val="0"/>
          <w:marRight w:val="0"/>
          <w:marTop w:val="0"/>
          <w:marBottom w:val="0"/>
          <w:divBdr>
            <w:top w:val="none" w:sz="0" w:space="0" w:color="auto"/>
            <w:left w:val="none" w:sz="0" w:space="0" w:color="auto"/>
            <w:bottom w:val="none" w:sz="0" w:space="0" w:color="auto"/>
            <w:right w:val="none" w:sz="0" w:space="0" w:color="auto"/>
          </w:divBdr>
        </w:div>
        <w:div w:id="417754094">
          <w:marLeft w:val="0"/>
          <w:marRight w:val="0"/>
          <w:marTop w:val="0"/>
          <w:marBottom w:val="0"/>
          <w:divBdr>
            <w:top w:val="none" w:sz="0" w:space="0" w:color="auto"/>
            <w:left w:val="none" w:sz="0" w:space="0" w:color="auto"/>
            <w:bottom w:val="none" w:sz="0" w:space="0" w:color="auto"/>
            <w:right w:val="none" w:sz="0" w:space="0" w:color="auto"/>
          </w:divBdr>
        </w:div>
        <w:div w:id="698243639">
          <w:marLeft w:val="0"/>
          <w:marRight w:val="0"/>
          <w:marTop w:val="0"/>
          <w:marBottom w:val="0"/>
          <w:divBdr>
            <w:top w:val="none" w:sz="0" w:space="0" w:color="auto"/>
            <w:left w:val="none" w:sz="0" w:space="0" w:color="auto"/>
            <w:bottom w:val="none" w:sz="0" w:space="0" w:color="auto"/>
            <w:right w:val="none" w:sz="0" w:space="0" w:color="auto"/>
          </w:divBdr>
        </w:div>
        <w:div w:id="1022362177">
          <w:marLeft w:val="0"/>
          <w:marRight w:val="0"/>
          <w:marTop w:val="0"/>
          <w:marBottom w:val="0"/>
          <w:divBdr>
            <w:top w:val="none" w:sz="0" w:space="0" w:color="auto"/>
            <w:left w:val="none" w:sz="0" w:space="0" w:color="auto"/>
            <w:bottom w:val="none" w:sz="0" w:space="0" w:color="auto"/>
            <w:right w:val="none" w:sz="0" w:space="0" w:color="auto"/>
          </w:divBdr>
        </w:div>
      </w:divsChild>
    </w:div>
    <w:div w:id="573316238">
      <w:bodyDiv w:val="1"/>
      <w:marLeft w:val="0"/>
      <w:marRight w:val="0"/>
      <w:marTop w:val="0"/>
      <w:marBottom w:val="0"/>
      <w:divBdr>
        <w:top w:val="none" w:sz="0" w:space="0" w:color="auto"/>
        <w:left w:val="none" w:sz="0" w:space="0" w:color="auto"/>
        <w:bottom w:val="none" w:sz="0" w:space="0" w:color="auto"/>
        <w:right w:val="none" w:sz="0" w:space="0" w:color="auto"/>
      </w:divBdr>
      <w:divsChild>
        <w:div w:id="563641932">
          <w:marLeft w:val="0"/>
          <w:marRight w:val="0"/>
          <w:marTop w:val="0"/>
          <w:marBottom w:val="0"/>
          <w:divBdr>
            <w:top w:val="none" w:sz="0" w:space="0" w:color="auto"/>
            <w:left w:val="none" w:sz="0" w:space="0" w:color="auto"/>
            <w:bottom w:val="none" w:sz="0" w:space="0" w:color="auto"/>
            <w:right w:val="none" w:sz="0" w:space="0" w:color="auto"/>
          </w:divBdr>
        </w:div>
        <w:div w:id="879899522">
          <w:marLeft w:val="0"/>
          <w:marRight w:val="0"/>
          <w:marTop w:val="0"/>
          <w:marBottom w:val="0"/>
          <w:divBdr>
            <w:top w:val="none" w:sz="0" w:space="0" w:color="auto"/>
            <w:left w:val="none" w:sz="0" w:space="0" w:color="auto"/>
            <w:bottom w:val="none" w:sz="0" w:space="0" w:color="auto"/>
            <w:right w:val="none" w:sz="0" w:space="0" w:color="auto"/>
          </w:divBdr>
        </w:div>
        <w:div w:id="1146817495">
          <w:marLeft w:val="0"/>
          <w:marRight w:val="0"/>
          <w:marTop w:val="0"/>
          <w:marBottom w:val="0"/>
          <w:divBdr>
            <w:top w:val="none" w:sz="0" w:space="0" w:color="auto"/>
            <w:left w:val="none" w:sz="0" w:space="0" w:color="auto"/>
            <w:bottom w:val="none" w:sz="0" w:space="0" w:color="auto"/>
            <w:right w:val="none" w:sz="0" w:space="0" w:color="auto"/>
          </w:divBdr>
        </w:div>
        <w:div w:id="1270967623">
          <w:marLeft w:val="0"/>
          <w:marRight w:val="0"/>
          <w:marTop w:val="0"/>
          <w:marBottom w:val="0"/>
          <w:divBdr>
            <w:top w:val="none" w:sz="0" w:space="0" w:color="auto"/>
            <w:left w:val="none" w:sz="0" w:space="0" w:color="auto"/>
            <w:bottom w:val="none" w:sz="0" w:space="0" w:color="auto"/>
            <w:right w:val="none" w:sz="0" w:space="0" w:color="auto"/>
          </w:divBdr>
        </w:div>
        <w:div w:id="1882010785">
          <w:marLeft w:val="0"/>
          <w:marRight w:val="0"/>
          <w:marTop w:val="0"/>
          <w:marBottom w:val="0"/>
          <w:divBdr>
            <w:top w:val="none" w:sz="0" w:space="0" w:color="auto"/>
            <w:left w:val="none" w:sz="0" w:space="0" w:color="auto"/>
            <w:bottom w:val="none" w:sz="0" w:space="0" w:color="auto"/>
            <w:right w:val="none" w:sz="0" w:space="0" w:color="auto"/>
          </w:divBdr>
        </w:div>
      </w:divsChild>
    </w:div>
    <w:div w:id="600527339">
      <w:bodyDiv w:val="1"/>
      <w:marLeft w:val="0"/>
      <w:marRight w:val="0"/>
      <w:marTop w:val="0"/>
      <w:marBottom w:val="0"/>
      <w:divBdr>
        <w:top w:val="none" w:sz="0" w:space="0" w:color="auto"/>
        <w:left w:val="none" w:sz="0" w:space="0" w:color="auto"/>
        <w:bottom w:val="none" w:sz="0" w:space="0" w:color="auto"/>
        <w:right w:val="none" w:sz="0" w:space="0" w:color="auto"/>
      </w:divBdr>
    </w:div>
    <w:div w:id="615870653">
      <w:bodyDiv w:val="1"/>
      <w:marLeft w:val="0"/>
      <w:marRight w:val="0"/>
      <w:marTop w:val="0"/>
      <w:marBottom w:val="0"/>
      <w:divBdr>
        <w:top w:val="none" w:sz="0" w:space="0" w:color="auto"/>
        <w:left w:val="none" w:sz="0" w:space="0" w:color="auto"/>
        <w:bottom w:val="none" w:sz="0" w:space="0" w:color="auto"/>
        <w:right w:val="none" w:sz="0" w:space="0" w:color="auto"/>
      </w:divBdr>
    </w:div>
    <w:div w:id="624236781">
      <w:bodyDiv w:val="1"/>
      <w:marLeft w:val="0"/>
      <w:marRight w:val="0"/>
      <w:marTop w:val="0"/>
      <w:marBottom w:val="0"/>
      <w:divBdr>
        <w:top w:val="none" w:sz="0" w:space="0" w:color="auto"/>
        <w:left w:val="none" w:sz="0" w:space="0" w:color="auto"/>
        <w:bottom w:val="none" w:sz="0" w:space="0" w:color="auto"/>
        <w:right w:val="none" w:sz="0" w:space="0" w:color="auto"/>
      </w:divBdr>
    </w:div>
    <w:div w:id="627205930">
      <w:bodyDiv w:val="1"/>
      <w:marLeft w:val="0"/>
      <w:marRight w:val="0"/>
      <w:marTop w:val="0"/>
      <w:marBottom w:val="0"/>
      <w:divBdr>
        <w:top w:val="none" w:sz="0" w:space="0" w:color="auto"/>
        <w:left w:val="none" w:sz="0" w:space="0" w:color="auto"/>
        <w:bottom w:val="none" w:sz="0" w:space="0" w:color="auto"/>
        <w:right w:val="none" w:sz="0" w:space="0" w:color="auto"/>
      </w:divBdr>
      <w:divsChild>
        <w:div w:id="154345435">
          <w:marLeft w:val="0"/>
          <w:marRight w:val="0"/>
          <w:marTop w:val="0"/>
          <w:marBottom w:val="0"/>
          <w:divBdr>
            <w:top w:val="none" w:sz="0" w:space="0" w:color="auto"/>
            <w:left w:val="none" w:sz="0" w:space="0" w:color="auto"/>
            <w:bottom w:val="none" w:sz="0" w:space="0" w:color="auto"/>
            <w:right w:val="none" w:sz="0" w:space="0" w:color="auto"/>
          </w:divBdr>
        </w:div>
        <w:div w:id="526024682">
          <w:marLeft w:val="0"/>
          <w:marRight w:val="0"/>
          <w:marTop w:val="0"/>
          <w:marBottom w:val="0"/>
          <w:divBdr>
            <w:top w:val="none" w:sz="0" w:space="0" w:color="auto"/>
            <w:left w:val="none" w:sz="0" w:space="0" w:color="auto"/>
            <w:bottom w:val="none" w:sz="0" w:space="0" w:color="auto"/>
            <w:right w:val="none" w:sz="0" w:space="0" w:color="auto"/>
          </w:divBdr>
        </w:div>
        <w:div w:id="1588998131">
          <w:marLeft w:val="0"/>
          <w:marRight w:val="0"/>
          <w:marTop w:val="0"/>
          <w:marBottom w:val="0"/>
          <w:divBdr>
            <w:top w:val="none" w:sz="0" w:space="0" w:color="auto"/>
            <w:left w:val="none" w:sz="0" w:space="0" w:color="auto"/>
            <w:bottom w:val="none" w:sz="0" w:space="0" w:color="auto"/>
            <w:right w:val="none" w:sz="0" w:space="0" w:color="auto"/>
          </w:divBdr>
        </w:div>
      </w:divsChild>
    </w:div>
    <w:div w:id="642849170">
      <w:bodyDiv w:val="1"/>
      <w:marLeft w:val="0"/>
      <w:marRight w:val="0"/>
      <w:marTop w:val="0"/>
      <w:marBottom w:val="0"/>
      <w:divBdr>
        <w:top w:val="none" w:sz="0" w:space="0" w:color="auto"/>
        <w:left w:val="none" w:sz="0" w:space="0" w:color="auto"/>
        <w:bottom w:val="none" w:sz="0" w:space="0" w:color="auto"/>
        <w:right w:val="none" w:sz="0" w:space="0" w:color="auto"/>
      </w:divBdr>
      <w:divsChild>
        <w:div w:id="66659619">
          <w:marLeft w:val="0"/>
          <w:marRight w:val="0"/>
          <w:marTop w:val="0"/>
          <w:marBottom w:val="0"/>
          <w:divBdr>
            <w:top w:val="none" w:sz="0" w:space="0" w:color="auto"/>
            <w:left w:val="none" w:sz="0" w:space="0" w:color="auto"/>
            <w:bottom w:val="none" w:sz="0" w:space="0" w:color="auto"/>
            <w:right w:val="none" w:sz="0" w:space="0" w:color="auto"/>
          </w:divBdr>
        </w:div>
        <w:div w:id="71902787">
          <w:marLeft w:val="0"/>
          <w:marRight w:val="0"/>
          <w:marTop w:val="0"/>
          <w:marBottom w:val="0"/>
          <w:divBdr>
            <w:top w:val="none" w:sz="0" w:space="0" w:color="auto"/>
            <w:left w:val="none" w:sz="0" w:space="0" w:color="auto"/>
            <w:bottom w:val="none" w:sz="0" w:space="0" w:color="auto"/>
            <w:right w:val="none" w:sz="0" w:space="0" w:color="auto"/>
          </w:divBdr>
        </w:div>
        <w:div w:id="453670027">
          <w:marLeft w:val="0"/>
          <w:marRight w:val="0"/>
          <w:marTop w:val="0"/>
          <w:marBottom w:val="0"/>
          <w:divBdr>
            <w:top w:val="none" w:sz="0" w:space="0" w:color="auto"/>
            <w:left w:val="none" w:sz="0" w:space="0" w:color="auto"/>
            <w:bottom w:val="none" w:sz="0" w:space="0" w:color="auto"/>
            <w:right w:val="none" w:sz="0" w:space="0" w:color="auto"/>
          </w:divBdr>
        </w:div>
        <w:div w:id="815148885">
          <w:marLeft w:val="0"/>
          <w:marRight w:val="0"/>
          <w:marTop w:val="0"/>
          <w:marBottom w:val="0"/>
          <w:divBdr>
            <w:top w:val="none" w:sz="0" w:space="0" w:color="auto"/>
            <w:left w:val="none" w:sz="0" w:space="0" w:color="auto"/>
            <w:bottom w:val="none" w:sz="0" w:space="0" w:color="auto"/>
            <w:right w:val="none" w:sz="0" w:space="0" w:color="auto"/>
          </w:divBdr>
        </w:div>
        <w:div w:id="930427649">
          <w:marLeft w:val="0"/>
          <w:marRight w:val="0"/>
          <w:marTop w:val="0"/>
          <w:marBottom w:val="0"/>
          <w:divBdr>
            <w:top w:val="none" w:sz="0" w:space="0" w:color="auto"/>
            <w:left w:val="none" w:sz="0" w:space="0" w:color="auto"/>
            <w:bottom w:val="none" w:sz="0" w:space="0" w:color="auto"/>
            <w:right w:val="none" w:sz="0" w:space="0" w:color="auto"/>
          </w:divBdr>
        </w:div>
        <w:div w:id="1013456643">
          <w:marLeft w:val="0"/>
          <w:marRight w:val="0"/>
          <w:marTop w:val="0"/>
          <w:marBottom w:val="0"/>
          <w:divBdr>
            <w:top w:val="none" w:sz="0" w:space="0" w:color="auto"/>
            <w:left w:val="none" w:sz="0" w:space="0" w:color="auto"/>
            <w:bottom w:val="none" w:sz="0" w:space="0" w:color="auto"/>
            <w:right w:val="none" w:sz="0" w:space="0" w:color="auto"/>
          </w:divBdr>
        </w:div>
        <w:div w:id="1081606889">
          <w:marLeft w:val="0"/>
          <w:marRight w:val="0"/>
          <w:marTop w:val="0"/>
          <w:marBottom w:val="0"/>
          <w:divBdr>
            <w:top w:val="none" w:sz="0" w:space="0" w:color="auto"/>
            <w:left w:val="none" w:sz="0" w:space="0" w:color="auto"/>
            <w:bottom w:val="none" w:sz="0" w:space="0" w:color="auto"/>
            <w:right w:val="none" w:sz="0" w:space="0" w:color="auto"/>
          </w:divBdr>
        </w:div>
        <w:div w:id="1158690167">
          <w:marLeft w:val="0"/>
          <w:marRight w:val="0"/>
          <w:marTop w:val="0"/>
          <w:marBottom w:val="0"/>
          <w:divBdr>
            <w:top w:val="none" w:sz="0" w:space="0" w:color="auto"/>
            <w:left w:val="none" w:sz="0" w:space="0" w:color="auto"/>
            <w:bottom w:val="none" w:sz="0" w:space="0" w:color="auto"/>
            <w:right w:val="none" w:sz="0" w:space="0" w:color="auto"/>
          </w:divBdr>
        </w:div>
        <w:div w:id="1513451488">
          <w:marLeft w:val="0"/>
          <w:marRight w:val="0"/>
          <w:marTop w:val="0"/>
          <w:marBottom w:val="0"/>
          <w:divBdr>
            <w:top w:val="none" w:sz="0" w:space="0" w:color="auto"/>
            <w:left w:val="none" w:sz="0" w:space="0" w:color="auto"/>
            <w:bottom w:val="none" w:sz="0" w:space="0" w:color="auto"/>
            <w:right w:val="none" w:sz="0" w:space="0" w:color="auto"/>
          </w:divBdr>
        </w:div>
        <w:div w:id="1751849930">
          <w:marLeft w:val="0"/>
          <w:marRight w:val="0"/>
          <w:marTop w:val="0"/>
          <w:marBottom w:val="0"/>
          <w:divBdr>
            <w:top w:val="none" w:sz="0" w:space="0" w:color="auto"/>
            <w:left w:val="none" w:sz="0" w:space="0" w:color="auto"/>
            <w:bottom w:val="none" w:sz="0" w:space="0" w:color="auto"/>
            <w:right w:val="none" w:sz="0" w:space="0" w:color="auto"/>
          </w:divBdr>
        </w:div>
      </w:divsChild>
    </w:div>
    <w:div w:id="683170407">
      <w:bodyDiv w:val="1"/>
      <w:marLeft w:val="0"/>
      <w:marRight w:val="0"/>
      <w:marTop w:val="0"/>
      <w:marBottom w:val="0"/>
      <w:divBdr>
        <w:top w:val="none" w:sz="0" w:space="0" w:color="auto"/>
        <w:left w:val="none" w:sz="0" w:space="0" w:color="auto"/>
        <w:bottom w:val="none" w:sz="0" w:space="0" w:color="auto"/>
        <w:right w:val="none" w:sz="0" w:space="0" w:color="auto"/>
      </w:divBdr>
    </w:div>
    <w:div w:id="723678363">
      <w:bodyDiv w:val="1"/>
      <w:marLeft w:val="0"/>
      <w:marRight w:val="0"/>
      <w:marTop w:val="0"/>
      <w:marBottom w:val="0"/>
      <w:divBdr>
        <w:top w:val="none" w:sz="0" w:space="0" w:color="auto"/>
        <w:left w:val="none" w:sz="0" w:space="0" w:color="auto"/>
        <w:bottom w:val="none" w:sz="0" w:space="0" w:color="auto"/>
        <w:right w:val="none" w:sz="0" w:space="0" w:color="auto"/>
      </w:divBdr>
    </w:div>
    <w:div w:id="775514991">
      <w:bodyDiv w:val="1"/>
      <w:marLeft w:val="0"/>
      <w:marRight w:val="0"/>
      <w:marTop w:val="0"/>
      <w:marBottom w:val="0"/>
      <w:divBdr>
        <w:top w:val="none" w:sz="0" w:space="0" w:color="auto"/>
        <w:left w:val="none" w:sz="0" w:space="0" w:color="auto"/>
        <w:bottom w:val="none" w:sz="0" w:space="0" w:color="auto"/>
        <w:right w:val="none" w:sz="0" w:space="0" w:color="auto"/>
      </w:divBdr>
    </w:div>
    <w:div w:id="784009438">
      <w:bodyDiv w:val="1"/>
      <w:marLeft w:val="0"/>
      <w:marRight w:val="0"/>
      <w:marTop w:val="0"/>
      <w:marBottom w:val="0"/>
      <w:divBdr>
        <w:top w:val="none" w:sz="0" w:space="0" w:color="auto"/>
        <w:left w:val="none" w:sz="0" w:space="0" w:color="auto"/>
        <w:bottom w:val="none" w:sz="0" w:space="0" w:color="auto"/>
        <w:right w:val="none" w:sz="0" w:space="0" w:color="auto"/>
      </w:divBdr>
    </w:div>
    <w:div w:id="870000104">
      <w:bodyDiv w:val="1"/>
      <w:marLeft w:val="0"/>
      <w:marRight w:val="0"/>
      <w:marTop w:val="0"/>
      <w:marBottom w:val="0"/>
      <w:divBdr>
        <w:top w:val="none" w:sz="0" w:space="0" w:color="auto"/>
        <w:left w:val="none" w:sz="0" w:space="0" w:color="auto"/>
        <w:bottom w:val="none" w:sz="0" w:space="0" w:color="auto"/>
        <w:right w:val="none" w:sz="0" w:space="0" w:color="auto"/>
      </w:divBdr>
      <w:divsChild>
        <w:div w:id="1173841862">
          <w:marLeft w:val="0"/>
          <w:marRight w:val="0"/>
          <w:marTop w:val="0"/>
          <w:marBottom w:val="0"/>
          <w:divBdr>
            <w:top w:val="none" w:sz="0" w:space="0" w:color="auto"/>
            <w:left w:val="none" w:sz="0" w:space="0" w:color="auto"/>
            <w:bottom w:val="none" w:sz="0" w:space="0" w:color="auto"/>
            <w:right w:val="none" w:sz="0" w:space="0" w:color="auto"/>
          </w:divBdr>
        </w:div>
        <w:div w:id="1184368058">
          <w:marLeft w:val="0"/>
          <w:marRight w:val="0"/>
          <w:marTop w:val="0"/>
          <w:marBottom w:val="0"/>
          <w:divBdr>
            <w:top w:val="none" w:sz="0" w:space="0" w:color="auto"/>
            <w:left w:val="none" w:sz="0" w:space="0" w:color="auto"/>
            <w:bottom w:val="none" w:sz="0" w:space="0" w:color="auto"/>
            <w:right w:val="none" w:sz="0" w:space="0" w:color="auto"/>
          </w:divBdr>
        </w:div>
      </w:divsChild>
    </w:div>
    <w:div w:id="926352801">
      <w:bodyDiv w:val="1"/>
      <w:marLeft w:val="0"/>
      <w:marRight w:val="0"/>
      <w:marTop w:val="0"/>
      <w:marBottom w:val="0"/>
      <w:divBdr>
        <w:top w:val="none" w:sz="0" w:space="0" w:color="auto"/>
        <w:left w:val="none" w:sz="0" w:space="0" w:color="auto"/>
        <w:bottom w:val="none" w:sz="0" w:space="0" w:color="auto"/>
        <w:right w:val="none" w:sz="0" w:space="0" w:color="auto"/>
      </w:divBdr>
      <w:divsChild>
        <w:div w:id="396757">
          <w:marLeft w:val="0"/>
          <w:marRight w:val="0"/>
          <w:marTop w:val="0"/>
          <w:marBottom w:val="0"/>
          <w:divBdr>
            <w:top w:val="none" w:sz="0" w:space="0" w:color="auto"/>
            <w:left w:val="none" w:sz="0" w:space="0" w:color="auto"/>
            <w:bottom w:val="none" w:sz="0" w:space="0" w:color="auto"/>
            <w:right w:val="none" w:sz="0" w:space="0" w:color="auto"/>
          </w:divBdr>
        </w:div>
        <w:div w:id="25914605">
          <w:marLeft w:val="0"/>
          <w:marRight w:val="0"/>
          <w:marTop w:val="0"/>
          <w:marBottom w:val="0"/>
          <w:divBdr>
            <w:top w:val="none" w:sz="0" w:space="0" w:color="auto"/>
            <w:left w:val="none" w:sz="0" w:space="0" w:color="auto"/>
            <w:bottom w:val="none" w:sz="0" w:space="0" w:color="auto"/>
            <w:right w:val="none" w:sz="0" w:space="0" w:color="auto"/>
          </w:divBdr>
        </w:div>
        <w:div w:id="84881095">
          <w:marLeft w:val="0"/>
          <w:marRight w:val="0"/>
          <w:marTop w:val="0"/>
          <w:marBottom w:val="0"/>
          <w:divBdr>
            <w:top w:val="none" w:sz="0" w:space="0" w:color="auto"/>
            <w:left w:val="none" w:sz="0" w:space="0" w:color="auto"/>
            <w:bottom w:val="none" w:sz="0" w:space="0" w:color="auto"/>
            <w:right w:val="none" w:sz="0" w:space="0" w:color="auto"/>
          </w:divBdr>
        </w:div>
        <w:div w:id="105658560">
          <w:marLeft w:val="0"/>
          <w:marRight w:val="0"/>
          <w:marTop w:val="0"/>
          <w:marBottom w:val="0"/>
          <w:divBdr>
            <w:top w:val="none" w:sz="0" w:space="0" w:color="auto"/>
            <w:left w:val="none" w:sz="0" w:space="0" w:color="auto"/>
            <w:bottom w:val="none" w:sz="0" w:space="0" w:color="auto"/>
            <w:right w:val="none" w:sz="0" w:space="0" w:color="auto"/>
          </w:divBdr>
        </w:div>
        <w:div w:id="148133040">
          <w:marLeft w:val="0"/>
          <w:marRight w:val="0"/>
          <w:marTop w:val="0"/>
          <w:marBottom w:val="0"/>
          <w:divBdr>
            <w:top w:val="none" w:sz="0" w:space="0" w:color="auto"/>
            <w:left w:val="none" w:sz="0" w:space="0" w:color="auto"/>
            <w:bottom w:val="none" w:sz="0" w:space="0" w:color="auto"/>
            <w:right w:val="none" w:sz="0" w:space="0" w:color="auto"/>
          </w:divBdr>
        </w:div>
        <w:div w:id="195696877">
          <w:marLeft w:val="0"/>
          <w:marRight w:val="0"/>
          <w:marTop w:val="0"/>
          <w:marBottom w:val="0"/>
          <w:divBdr>
            <w:top w:val="none" w:sz="0" w:space="0" w:color="auto"/>
            <w:left w:val="none" w:sz="0" w:space="0" w:color="auto"/>
            <w:bottom w:val="none" w:sz="0" w:space="0" w:color="auto"/>
            <w:right w:val="none" w:sz="0" w:space="0" w:color="auto"/>
          </w:divBdr>
        </w:div>
        <w:div w:id="248973810">
          <w:marLeft w:val="0"/>
          <w:marRight w:val="0"/>
          <w:marTop w:val="0"/>
          <w:marBottom w:val="0"/>
          <w:divBdr>
            <w:top w:val="none" w:sz="0" w:space="0" w:color="auto"/>
            <w:left w:val="none" w:sz="0" w:space="0" w:color="auto"/>
            <w:bottom w:val="none" w:sz="0" w:space="0" w:color="auto"/>
            <w:right w:val="none" w:sz="0" w:space="0" w:color="auto"/>
          </w:divBdr>
        </w:div>
        <w:div w:id="298076768">
          <w:marLeft w:val="0"/>
          <w:marRight w:val="0"/>
          <w:marTop w:val="0"/>
          <w:marBottom w:val="0"/>
          <w:divBdr>
            <w:top w:val="none" w:sz="0" w:space="0" w:color="auto"/>
            <w:left w:val="none" w:sz="0" w:space="0" w:color="auto"/>
            <w:bottom w:val="none" w:sz="0" w:space="0" w:color="auto"/>
            <w:right w:val="none" w:sz="0" w:space="0" w:color="auto"/>
          </w:divBdr>
        </w:div>
        <w:div w:id="338586448">
          <w:marLeft w:val="0"/>
          <w:marRight w:val="0"/>
          <w:marTop w:val="0"/>
          <w:marBottom w:val="0"/>
          <w:divBdr>
            <w:top w:val="none" w:sz="0" w:space="0" w:color="auto"/>
            <w:left w:val="none" w:sz="0" w:space="0" w:color="auto"/>
            <w:bottom w:val="none" w:sz="0" w:space="0" w:color="auto"/>
            <w:right w:val="none" w:sz="0" w:space="0" w:color="auto"/>
          </w:divBdr>
        </w:div>
        <w:div w:id="348720887">
          <w:marLeft w:val="0"/>
          <w:marRight w:val="0"/>
          <w:marTop w:val="0"/>
          <w:marBottom w:val="0"/>
          <w:divBdr>
            <w:top w:val="none" w:sz="0" w:space="0" w:color="auto"/>
            <w:left w:val="none" w:sz="0" w:space="0" w:color="auto"/>
            <w:bottom w:val="none" w:sz="0" w:space="0" w:color="auto"/>
            <w:right w:val="none" w:sz="0" w:space="0" w:color="auto"/>
          </w:divBdr>
        </w:div>
        <w:div w:id="378171954">
          <w:marLeft w:val="0"/>
          <w:marRight w:val="0"/>
          <w:marTop w:val="0"/>
          <w:marBottom w:val="0"/>
          <w:divBdr>
            <w:top w:val="none" w:sz="0" w:space="0" w:color="auto"/>
            <w:left w:val="none" w:sz="0" w:space="0" w:color="auto"/>
            <w:bottom w:val="none" w:sz="0" w:space="0" w:color="auto"/>
            <w:right w:val="none" w:sz="0" w:space="0" w:color="auto"/>
          </w:divBdr>
        </w:div>
        <w:div w:id="407389407">
          <w:marLeft w:val="0"/>
          <w:marRight w:val="0"/>
          <w:marTop w:val="0"/>
          <w:marBottom w:val="0"/>
          <w:divBdr>
            <w:top w:val="none" w:sz="0" w:space="0" w:color="auto"/>
            <w:left w:val="none" w:sz="0" w:space="0" w:color="auto"/>
            <w:bottom w:val="none" w:sz="0" w:space="0" w:color="auto"/>
            <w:right w:val="none" w:sz="0" w:space="0" w:color="auto"/>
          </w:divBdr>
        </w:div>
        <w:div w:id="488252889">
          <w:marLeft w:val="0"/>
          <w:marRight w:val="0"/>
          <w:marTop w:val="0"/>
          <w:marBottom w:val="0"/>
          <w:divBdr>
            <w:top w:val="none" w:sz="0" w:space="0" w:color="auto"/>
            <w:left w:val="none" w:sz="0" w:space="0" w:color="auto"/>
            <w:bottom w:val="none" w:sz="0" w:space="0" w:color="auto"/>
            <w:right w:val="none" w:sz="0" w:space="0" w:color="auto"/>
          </w:divBdr>
        </w:div>
        <w:div w:id="497502832">
          <w:marLeft w:val="0"/>
          <w:marRight w:val="0"/>
          <w:marTop w:val="0"/>
          <w:marBottom w:val="0"/>
          <w:divBdr>
            <w:top w:val="none" w:sz="0" w:space="0" w:color="auto"/>
            <w:left w:val="none" w:sz="0" w:space="0" w:color="auto"/>
            <w:bottom w:val="none" w:sz="0" w:space="0" w:color="auto"/>
            <w:right w:val="none" w:sz="0" w:space="0" w:color="auto"/>
          </w:divBdr>
        </w:div>
        <w:div w:id="561015693">
          <w:marLeft w:val="0"/>
          <w:marRight w:val="0"/>
          <w:marTop w:val="0"/>
          <w:marBottom w:val="0"/>
          <w:divBdr>
            <w:top w:val="none" w:sz="0" w:space="0" w:color="auto"/>
            <w:left w:val="none" w:sz="0" w:space="0" w:color="auto"/>
            <w:bottom w:val="none" w:sz="0" w:space="0" w:color="auto"/>
            <w:right w:val="none" w:sz="0" w:space="0" w:color="auto"/>
          </w:divBdr>
        </w:div>
        <w:div w:id="565991846">
          <w:marLeft w:val="0"/>
          <w:marRight w:val="0"/>
          <w:marTop w:val="0"/>
          <w:marBottom w:val="0"/>
          <w:divBdr>
            <w:top w:val="none" w:sz="0" w:space="0" w:color="auto"/>
            <w:left w:val="none" w:sz="0" w:space="0" w:color="auto"/>
            <w:bottom w:val="none" w:sz="0" w:space="0" w:color="auto"/>
            <w:right w:val="none" w:sz="0" w:space="0" w:color="auto"/>
          </w:divBdr>
        </w:div>
        <w:div w:id="609437193">
          <w:marLeft w:val="0"/>
          <w:marRight w:val="0"/>
          <w:marTop w:val="0"/>
          <w:marBottom w:val="0"/>
          <w:divBdr>
            <w:top w:val="none" w:sz="0" w:space="0" w:color="auto"/>
            <w:left w:val="none" w:sz="0" w:space="0" w:color="auto"/>
            <w:bottom w:val="none" w:sz="0" w:space="0" w:color="auto"/>
            <w:right w:val="none" w:sz="0" w:space="0" w:color="auto"/>
          </w:divBdr>
        </w:div>
        <w:div w:id="641735862">
          <w:marLeft w:val="0"/>
          <w:marRight w:val="0"/>
          <w:marTop w:val="0"/>
          <w:marBottom w:val="0"/>
          <w:divBdr>
            <w:top w:val="none" w:sz="0" w:space="0" w:color="auto"/>
            <w:left w:val="none" w:sz="0" w:space="0" w:color="auto"/>
            <w:bottom w:val="none" w:sz="0" w:space="0" w:color="auto"/>
            <w:right w:val="none" w:sz="0" w:space="0" w:color="auto"/>
          </w:divBdr>
        </w:div>
        <w:div w:id="722095585">
          <w:marLeft w:val="0"/>
          <w:marRight w:val="0"/>
          <w:marTop w:val="0"/>
          <w:marBottom w:val="0"/>
          <w:divBdr>
            <w:top w:val="none" w:sz="0" w:space="0" w:color="auto"/>
            <w:left w:val="none" w:sz="0" w:space="0" w:color="auto"/>
            <w:bottom w:val="none" w:sz="0" w:space="0" w:color="auto"/>
            <w:right w:val="none" w:sz="0" w:space="0" w:color="auto"/>
          </w:divBdr>
        </w:div>
        <w:div w:id="745764243">
          <w:marLeft w:val="0"/>
          <w:marRight w:val="0"/>
          <w:marTop w:val="0"/>
          <w:marBottom w:val="0"/>
          <w:divBdr>
            <w:top w:val="none" w:sz="0" w:space="0" w:color="auto"/>
            <w:left w:val="none" w:sz="0" w:space="0" w:color="auto"/>
            <w:bottom w:val="none" w:sz="0" w:space="0" w:color="auto"/>
            <w:right w:val="none" w:sz="0" w:space="0" w:color="auto"/>
          </w:divBdr>
        </w:div>
        <w:div w:id="778526878">
          <w:marLeft w:val="0"/>
          <w:marRight w:val="0"/>
          <w:marTop w:val="0"/>
          <w:marBottom w:val="0"/>
          <w:divBdr>
            <w:top w:val="none" w:sz="0" w:space="0" w:color="auto"/>
            <w:left w:val="none" w:sz="0" w:space="0" w:color="auto"/>
            <w:bottom w:val="none" w:sz="0" w:space="0" w:color="auto"/>
            <w:right w:val="none" w:sz="0" w:space="0" w:color="auto"/>
          </w:divBdr>
        </w:div>
        <w:div w:id="805508521">
          <w:marLeft w:val="0"/>
          <w:marRight w:val="0"/>
          <w:marTop w:val="0"/>
          <w:marBottom w:val="0"/>
          <w:divBdr>
            <w:top w:val="none" w:sz="0" w:space="0" w:color="auto"/>
            <w:left w:val="none" w:sz="0" w:space="0" w:color="auto"/>
            <w:bottom w:val="none" w:sz="0" w:space="0" w:color="auto"/>
            <w:right w:val="none" w:sz="0" w:space="0" w:color="auto"/>
          </w:divBdr>
        </w:div>
        <w:div w:id="820852262">
          <w:marLeft w:val="0"/>
          <w:marRight w:val="0"/>
          <w:marTop w:val="0"/>
          <w:marBottom w:val="0"/>
          <w:divBdr>
            <w:top w:val="none" w:sz="0" w:space="0" w:color="auto"/>
            <w:left w:val="none" w:sz="0" w:space="0" w:color="auto"/>
            <w:bottom w:val="none" w:sz="0" w:space="0" w:color="auto"/>
            <w:right w:val="none" w:sz="0" w:space="0" w:color="auto"/>
          </w:divBdr>
        </w:div>
        <w:div w:id="835416872">
          <w:marLeft w:val="0"/>
          <w:marRight w:val="0"/>
          <w:marTop w:val="0"/>
          <w:marBottom w:val="0"/>
          <w:divBdr>
            <w:top w:val="none" w:sz="0" w:space="0" w:color="auto"/>
            <w:left w:val="none" w:sz="0" w:space="0" w:color="auto"/>
            <w:bottom w:val="none" w:sz="0" w:space="0" w:color="auto"/>
            <w:right w:val="none" w:sz="0" w:space="0" w:color="auto"/>
          </w:divBdr>
        </w:div>
        <w:div w:id="870990963">
          <w:marLeft w:val="0"/>
          <w:marRight w:val="0"/>
          <w:marTop w:val="0"/>
          <w:marBottom w:val="0"/>
          <w:divBdr>
            <w:top w:val="none" w:sz="0" w:space="0" w:color="auto"/>
            <w:left w:val="none" w:sz="0" w:space="0" w:color="auto"/>
            <w:bottom w:val="none" w:sz="0" w:space="0" w:color="auto"/>
            <w:right w:val="none" w:sz="0" w:space="0" w:color="auto"/>
          </w:divBdr>
        </w:div>
        <w:div w:id="899248688">
          <w:marLeft w:val="0"/>
          <w:marRight w:val="0"/>
          <w:marTop w:val="0"/>
          <w:marBottom w:val="0"/>
          <w:divBdr>
            <w:top w:val="none" w:sz="0" w:space="0" w:color="auto"/>
            <w:left w:val="none" w:sz="0" w:space="0" w:color="auto"/>
            <w:bottom w:val="none" w:sz="0" w:space="0" w:color="auto"/>
            <w:right w:val="none" w:sz="0" w:space="0" w:color="auto"/>
          </w:divBdr>
        </w:div>
        <w:div w:id="901327676">
          <w:marLeft w:val="0"/>
          <w:marRight w:val="0"/>
          <w:marTop w:val="0"/>
          <w:marBottom w:val="0"/>
          <w:divBdr>
            <w:top w:val="none" w:sz="0" w:space="0" w:color="auto"/>
            <w:left w:val="none" w:sz="0" w:space="0" w:color="auto"/>
            <w:bottom w:val="none" w:sz="0" w:space="0" w:color="auto"/>
            <w:right w:val="none" w:sz="0" w:space="0" w:color="auto"/>
          </w:divBdr>
        </w:div>
        <w:div w:id="949969344">
          <w:marLeft w:val="0"/>
          <w:marRight w:val="0"/>
          <w:marTop w:val="0"/>
          <w:marBottom w:val="0"/>
          <w:divBdr>
            <w:top w:val="none" w:sz="0" w:space="0" w:color="auto"/>
            <w:left w:val="none" w:sz="0" w:space="0" w:color="auto"/>
            <w:bottom w:val="none" w:sz="0" w:space="0" w:color="auto"/>
            <w:right w:val="none" w:sz="0" w:space="0" w:color="auto"/>
          </w:divBdr>
        </w:div>
        <w:div w:id="999190727">
          <w:marLeft w:val="0"/>
          <w:marRight w:val="0"/>
          <w:marTop w:val="0"/>
          <w:marBottom w:val="0"/>
          <w:divBdr>
            <w:top w:val="none" w:sz="0" w:space="0" w:color="auto"/>
            <w:left w:val="none" w:sz="0" w:space="0" w:color="auto"/>
            <w:bottom w:val="none" w:sz="0" w:space="0" w:color="auto"/>
            <w:right w:val="none" w:sz="0" w:space="0" w:color="auto"/>
          </w:divBdr>
        </w:div>
        <w:div w:id="1059549356">
          <w:marLeft w:val="0"/>
          <w:marRight w:val="0"/>
          <w:marTop w:val="0"/>
          <w:marBottom w:val="0"/>
          <w:divBdr>
            <w:top w:val="none" w:sz="0" w:space="0" w:color="auto"/>
            <w:left w:val="none" w:sz="0" w:space="0" w:color="auto"/>
            <w:bottom w:val="none" w:sz="0" w:space="0" w:color="auto"/>
            <w:right w:val="none" w:sz="0" w:space="0" w:color="auto"/>
          </w:divBdr>
        </w:div>
        <w:div w:id="1091195320">
          <w:marLeft w:val="0"/>
          <w:marRight w:val="0"/>
          <w:marTop w:val="0"/>
          <w:marBottom w:val="0"/>
          <w:divBdr>
            <w:top w:val="none" w:sz="0" w:space="0" w:color="auto"/>
            <w:left w:val="none" w:sz="0" w:space="0" w:color="auto"/>
            <w:bottom w:val="none" w:sz="0" w:space="0" w:color="auto"/>
            <w:right w:val="none" w:sz="0" w:space="0" w:color="auto"/>
          </w:divBdr>
        </w:div>
        <w:div w:id="1134829250">
          <w:marLeft w:val="0"/>
          <w:marRight w:val="0"/>
          <w:marTop w:val="0"/>
          <w:marBottom w:val="0"/>
          <w:divBdr>
            <w:top w:val="none" w:sz="0" w:space="0" w:color="auto"/>
            <w:left w:val="none" w:sz="0" w:space="0" w:color="auto"/>
            <w:bottom w:val="none" w:sz="0" w:space="0" w:color="auto"/>
            <w:right w:val="none" w:sz="0" w:space="0" w:color="auto"/>
          </w:divBdr>
        </w:div>
        <w:div w:id="1191334348">
          <w:marLeft w:val="0"/>
          <w:marRight w:val="0"/>
          <w:marTop w:val="0"/>
          <w:marBottom w:val="0"/>
          <w:divBdr>
            <w:top w:val="none" w:sz="0" w:space="0" w:color="auto"/>
            <w:left w:val="none" w:sz="0" w:space="0" w:color="auto"/>
            <w:bottom w:val="none" w:sz="0" w:space="0" w:color="auto"/>
            <w:right w:val="none" w:sz="0" w:space="0" w:color="auto"/>
          </w:divBdr>
        </w:div>
        <w:div w:id="1289430781">
          <w:marLeft w:val="0"/>
          <w:marRight w:val="0"/>
          <w:marTop w:val="0"/>
          <w:marBottom w:val="0"/>
          <w:divBdr>
            <w:top w:val="none" w:sz="0" w:space="0" w:color="auto"/>
            <w:left w:val="none" w:sz="0" w:space="0" w:color="auto"/>
            <w:bottom w:val="none" w:sz="0" w:space="0" w:color="auto"/>
            <w:right w:val="none" w:sz="0" w:space="0" w:color="auto"/>
          </w:divBdr>
        </w:div>
        <w:div w:id="1344360299">
          <w:marLeft w:val="0"/>
          <w:marRight w:val="0"/>
          <w:marTop w:val="0"/>
          <w:marBottom w:val="0"/>
          <w:divBdr>
            <w:top w:val="none" w:sz="0" w:space="0" w:color="auto"/>
            <w:left w:val="none" w:sz="0" w:space="0" w:color="auto"/>
            <w:bottom w:val="none" w:sz="0" w:space="0" w:color="auto"/>
            <w:right w:val="none" w:sz="0" w:space="0" w:color="auto"/>
          </w:divBdr>
        </w:div>
        <w:div w:id="1439325916">
          <w:marLeft w:val="0"/>
          <w:marRight w:val="0"/>
          <w:marTop w:val="0"/>
          <w:marBottom w:val="0"/>
          <w:divBdr>
            <w:top w:val="none" w:sz="0" w:space="0" w:color="auto"/>
            <w:left w:val="none" w:sz="0" w:space="0" w:color="auto"/>
            <w:bottom w:val="none" w:sz="0" w:space="0" w:color="auto"/>
            <w:right w:val="none" w:sz="0" w:space="0" w:color="auto"/>
          </w:divBdr>
        </w:div>
        <w:div w:id="1461263094">
          <w:marLeft w:val="0"/>
          <w:marRight w:val="0"/>
          <w:marTop w:val="0"/>
          <w:marBottom w:val="0"/>
          <w:divBdr>
            <w:top w:val="none" w:sz="0" w:space="0" w:color="auto"/>
            <w:left w:val="none" w:sz="0" w:space="0" w:color="auto"/>
            <w:bottom w:val="none" w:sz="0" w:space="0" w:color="auto"/>
            <w:right w:val="none" w:sz="0" w:space="0" w:color="auto"/>
          </w:divBdr>
        </w:div>
        <w:div w:id="1505706555">
          <w:marLeft w:val="0"/>
          <w:marRight w:val="0"/>
          <w:marTop w:val="0"/>
          <w:marBottom w:val="0"/>
          <w:divBdr>
            <w:top w:val="none" w:sz="0" w:space="0" w:color="auto"/>
            <w:left w:val="none" w:sz="0" w:space="0" w:color="auto"/>
            <w:bottom w:val="none" w:sz="0" w:space="0" w:color="auto"/>
            <w:right w:val="none" w:sz="0" w:space="0" w:color="auto"/>
          </w:divBdr>
        </w:div>
        <w:div w:id="1537889851">
          <w:marLeft w:val="0"/>
          <w:marRight w:val="0"/>
          <w:marTop w:val="0"/>
          <w:marBottom w:val="0"/>
          <w:divBdr>
            <w:top w:val="none" w:sz="0" w:space="0" w:color="auto"/>
            <w:left w:val="none" w:sz="0" w:space="0" w:color="auto"/>
            <w:bottom w:val="none" w:sz="0" w:space="0" w:color="auto"/>
            <w:right w:val="none" w:sz="0" w:space="0" w:color="auto"/>
          </w:divBdr>
        </w:div>
        <w:div w:id="1559243789">
          <w:marLeft w:val="0"/>
          <w:marRight w:val="0"/>
          <w:marTop w:val="0"/>
          <w:marBottom w:val="0"/>
          <w:divBdr>
            <w:top w:val="none" w:sz="0" w:space="0" w:color="auto"/>
            <w:left w:val="none" w:sz="0" w:space="0" w:color="auto"/>
            <w:bottom w:val="none" w:sz="0" w:space="0" w:color="auto"/>
            <w:right w:val="none" w:sz="0" w:space="0" w:color="auto"/>
          </w:divBdr>
        </w:div>
        <w:div w:id="1677154433">
          <w:marLeft w:val="0"/>
          <w:marRight w:val="0"/>
          <w:marTop w:val="0"/>
          <w:marBottom w:val="0"/>
          <w:divBdr>
            <w:top w:val="none" w:sz="0" w:space="0" w:color="auto"/>
            <w:left w:val="none" w:sz="0" w:space="0" w:color="auto"/>
            <w:bottom w:val="none" w:sz="0" w:space="0" w:color="auto"/>
            <w:right w:val="none" w:sz="0" w:space="0" w:color="auto"/>
          </w:divBdr>
        </w:div>
        <w:div w:id="1678462192">
          <w:marLeft w:val="0"/>
          <w:marRight w:val="0"/>
          <w:marTop w:val="0"/>
          <w:marBottom w:val="0"/>
          <w:divBdr>
            <w:top w:val="none" w:sz="0" w:space="0" w:color="auto"/>
            <w:left w:val="none" w:sz="0" w:space="0" w:color="auto"/>
            <w:bottom w:val="none" w:sz="0" w:space="0" w:color="auto"/>
            <w:right w:val="none" w:sz="0" w:space="0" w:color="auto"/>
          </w:divBdr>
        </w:div>
        <w:div w:id="1757633861">
          <w:marLeft w:val="0"/>
          <w:marRight w:val="0"/>
          <w:marTop w:val="0"/>
          <w:marBottom w:val="0"/>
          <w:divBdr>
            <w:top w:val="none" w:sz="0" w:space="0" w:color="auto"/>
            <w:left w:val="none" w:sz="0" w:space="0" w:color="auto"/>
            <w:bottom w:val="none" w:sz="0" w:space="0" w:color="auto"/>
            <w:right w:val="none" w:sz="0" w:space="0" w:color="auto"/>
          </w:divBdr>
        </w:div>
        <w:div w:id="1857379521">
          <w:marLeft w:val="0"/>
          <w:marRight w:val="0"/>
          <w:marTop w:val="0"/>
          <w:marBottom w:val="0"/>
          <w:divBdr>
            <w:top w:val="none" w:sz="0" w:space="0" w:color="auto"/>
            <w:left w:val="none" w:sz="0" w:space="0" w:color="auto"/>
            <w:bottom w:val="none" w:sz="0" w:space="0" w:color="auto"/>
            <w:right w:val="none" w:sz="0" w:space="0" w:color="auto"/>
          </w:divBdr>
        </w:div>
        <w:div w:id="1880119876">
          <w:marLeft w:val="0"/>
          <w:marRight w:val="0"/>
          <w:marTop w:val="0"/>
          <w:marBottom w:val="0"/>
          <w:divBdr>
            <w:top w:val="none" w:sz="0" w:space="0" w:color="auto"/>
            <w:left w:val="none" w:sz="0" w:space="0" w:color="auto"/>
            <w:bottom w:val="none" w:sz="0" w:space="0" w:color="auto"/>
            <w:right w:val="none" w:sz="0" w:space="0" w:color="auto"/>
          </w:divBdr>
        </w:div>
        <w:div w:id="1957757917">
          <w:marLeft w:val="0"/>
          <w:marRight w:val="0"/>
          <w:marTop w:val="0"/>
          <w:marBottom w:val="0"/>
          <w:divBdr>
            <w:top w:val="none" w:sz="0" w:space="0" w:color="auto"/>
            <w:left w:val="none" w:sz="0" w:space="0" w:color="auto"/>
            <w:bottom w:val="none" w:sz="0" w:space="0" w:color="auto"/>
            <w:right w:val="none" w:sz="0" w:space="0" w:color="auto"/>
          </w:divBdr>
        </w:div>
        <w:div w:id="1980378293">
          <w:marLeft w:val="0"/>
          <w:marRight w:val="0"/>
          <w:marTop w:val="0"/>
          <w:marBottom w:val="0"/>
          <w:divBdr>
            <w:top w:val="none" w:sz="0" w:space="0" w:color="auto"/>
            <w:left w:val="none" w:sz="0" w:space="0" w:color="auto"/>
            <w:bottom w:val="none" w:sz="0" w:space="0" w:color="auto"/>
            <w:right w:val="none" w:sz="0" w:space="0" w:color="auto"/>
          </w:divBdr>
        </w:div>
        <w:div w:id="2036300699">
          <w:marLeft w:val="0"/>
          <w:marRight w:val="0"/>
          <w:marTop w:val="0"/>
          <w:marBottom w:val="0"/>
          <w:divBdr>
            <w:top w:val="none" w:sz="0" w:space="0" w:color="auto"/>
            <w:left w:val="none" w:sz="0" w:space="0" w:color="auto"/>
            <w:bottom w:val="none" w:sz="0" w:space="0" w:color="auto"/>
            <w:right w:val="none" w:sz="0" w:space="0" w:color="auto"/>
          </w:divBdr>
        </w:div>
        <w:div w:id="2051146466">
          <w:marLeft w:val="0"/>
          <w:marRight w:val="0"/>
          <w:marTop w:val="0"/>
          <w:marBottom w:val="0"/>
          <w:divBdr>
            <w:top w:val="none" w:sz="0" w:space="0" w:color="auto"/>
            <w:left w:val="none" w:sz="0" w:space="0" w:color="auto"/>
            <w:bottom w:val="none" w:sz="0" w:space="0" w:color="auto"/>
            <w:right w:val="none" w:sz="0" w:space="0" w:color="auto"/>
          </w:divBdr>
        </w:div>
        <w:div w:id="2130122066">
          <w:marLeft w:val="0"/>
          <w:marRight w:val="0"/>
          <w:marTop w:val="0"/>
          <w:marBottom w:val="0"/>
          <w:divBdr>
            <w:top w:val="none" w:sz="0" w:space="0" w:color="auto"/>
            <w:left w:val="none" w:sz="0" w:space="0" w:color="auto"/>
            <w:bottom w:val="none" w:sz="0" w:space="0" w:color="auto"/>
            <w:right w:val="none" w:sz="0" w:space="0" w:color="auto"/>
          </w:divBdr>
        </w:div>
      </w:divsChild>
    </w:div>
    <w:div w:id="932326607">
      <w:bodyDiv w:val="1"/>
      <w:marLeft w:val="0"/>
      <w:marRight w:val="0"/>
      <w:marTop w:val="0"/>
      <w:marBottom w:val="0"/>
      <w:divBdr>
        <w:top w:val="none" w:sz="0" w:space="0" w:color="auto"/>
        <w:left w:val="none" w:sz="0" w:space="0" w:color="auto"/>
        <w:bottom w:val="none" w:sz="0" w:space="0" w:color="auto"/>
        <w:right w:val="none" w:sz="0" w:space="0" w:color="auto"/>
      </w:divBdr>
      <w:divsChild>
        <w:div w:id="87385725">
          <w:marLeft w:val="0"/>
          <w:marRight w:val="0"/>
          <w:marTop w:val="0"/>
          <w:marBottom w:val="0"/>
          <w:divBdr>
            <w:top w:val="none" w:sz="0" w:space="0" w:color="auto"/>
            <w:left w:val="none" w:sz="0" w:space="0" w:color="auto"/>
            <w:bottom w:val="none" w:sz="0" w:space="0" w:color="auto"/>
            <w:right w:val="none" w:sz="0" w:space="0" w:color="auto"/>
          </w:divBdr>
        </w:div>
        <w:div w:id="448548766">
          <w:marLeft w:val="0"/>
          <w:marRight w:val="0"/>
          <w:marTop w:val="0"/>
          <w:marBottom w:val="0"/>
          <w:divBdr>
            <w:top w:val="none" w:sz="0" w:space="0" w:color="auto"/>
            <w:left w:val="none" w:sz="0" w:space="0" w:color="auto"/>
            <w:bottom w:val="none" w:sz="0" w:space="0" w:color="auto"/>
            <w:right w:val="none" w:sz="0" w:space="0" w:color="auto"/>
          </w:divBdr>
        </w:div>
        <w:div w:id="1541473041">
          <w:marLeft w:val="0"/>
          <w:marRight w:val="0"/>
          <w:marTop w:val="0"/>
          <w:marBottom w:val="0"/>
          <w:divBdr>
            <w:top w:val="none" w:sz="0" w:space="0" w:color="auto"/>
            <w:left w:val="none" w:sz="0" w:space="0" w:color="auto"/>
            <w:bottom w:val="none" w:sz="0" w:space="0" w:color="auto"/>
            <w:right w:val="none" w:sz="0" w:space="0" w:color="auto"/>
          </w:divBdr>
        </w:div>
        <w:div w:id="1870988456">
          <w:marLeft w:val="0"/>
          <w:marRight w:val="0"/>
          <w:marTop w:val="0"/>
          <w:marBottom w:val="0"/>
          <w:divBdr>
            <w:top w:val="none" w:sz="0" w:space="0" w:color="auto"/>
            <w:left w:val="none" w:sz="0" w:space="0" w:color="auto"/>
            <w:bottom w:val="none" w:sz="0" w:space="0" w:color="auto"/>
            <w:right w:val="none" w:sz="0" w:space="0" w:color="auto"/>
          </w:divBdr>
        </w:div>
      </w:divsChild>
    </w:div>
    <w:div w:id="1031422079">
      <w:bodyDiv w:val="1"/>
      <w:marLeft w:val="0"/>
      <w:marRight w:val="0"/>
      <w:marTop w:val="0"/>
      <w:marBottom w:val="0"/>
      <w:divBdr>
        <w:top w:val="none" w:sz="0" w:space="0" w:color="auto"/>
        <w:left w:val="none" w:sz="0" w:space="0" w:color="auto"/>
        <w:bottom w:val="none" w:sz="0" w:space="0" w:color="auto"/>
        <w:right w:val="none" w:sz="0" w:space="0" w:color="auto"/>
      </w:divBdr>
      <w:divsChild>
        <w:div w:id="94134617">
          <w:marLeft w:val="0"/>
          <w:marRight w:val="0"/>
          <w:marTop w:val="0"/>
          <w:marBottom w:val="0"/>
          <w:divBdr>
            <w:top w:val="none" w:sz="0" w:space="0" w:color="auto"/>
            <w:left w:val="none" w:sz="0" w:space="0" w:color="auto"/>
            <w:bottom w:val="none" w:sz="0" w:space="0" w:color="auto"/>
            <w:right w:val="none" w:sz="0" w:space="0" w:color="auto"/>
          </w:divBdr>
        </w:div>
        <w:div w:id="342587252">
          <w:marLeft w:val="0"/>
          <w:marRight w:val="0"/>
          <w:marTop w:val="0"/>
          <w:marBottom w:val="0"/>
          <w:divBdr>
            <w:top w:val="none" w:sz="0" w:space="0" w:color="auto"/>
            <w:left w:val="none" w:sz="0" w:space="0" w:color="auto"/>
            <w:bottom w:val="none" w:sz="0" w:space="0" w:color="auto"/>
            <w:right w:val="none" w:sz="0" w:space="0" w:color="auto"/>
          </w:divBdr>
        </w:div>
        <w:div w:id="444424270">
          <w:marLeft w:val="0"/>
          <w:marRight w:val="0"/>
          <w:marTop w:val="0"/>
          <w:marBottom w:val="0"/>
          <w:divBdr>
            <w:top w:val="none" w:sz="0" w:space="0" w:color="auto"/>
            <w:left w:val="none" w:sz="0" w:space="0" w:color="auto"/>
            <w:bottom w:val="none" w:sz="0" w:space="0" w:color="auto"/>
            <w:right w:val="none" w:sz="0" w:space="0" w:color="auto"/>
          </w:divBdr>
        </w:div>
        <w:div w:id="480846889">
          <w:marLeft w:val="0"/>
          <w:marRight w:val="0"/>
          <w:marTop w:val="0"/>
          <w:marBottom w:val="0"/>
          <w:divBdr>
            <w:top w:val="none" w:sz="0" w:space="0" w:color="auto"/>
            <w:left w:val="none" w:sz="0" w:space="0" w:color="auto"/>
            <w:bottom w:val="none" w:sz="0" w:space="0" w:color="auto"/>
            <w:right w:val="none" w:sz="0" w:space="0" w:color="auto"/>
          </w:divBdr>
        </w:div>
        <w:div w:id="487551168">
          <w:marLeft w:val="0"/>
          <w:marRight w:val="0"/>
          <w:marTop w:val="0"/>
          <w:marBottom w:val="0"/>
          <w:divBdr>
            <w:top w:val="none" w:sz="0" w:space="0" w:color="auto"/>
            <w:left w:val="none" w:sz="0" w:space="0" w:color="auto"/>
            <w:bottom w:val="none" w:sz="0" w:space="0" w:color="auto"/>
            <w:right w:val="none" w:sz="0" w:space="0" w:color="auto"/>
          </w:divBdr>
        </w:div>
        <w:div w:id="535778044">
          <w:marLeft w:val="0"/>
          <w:marRight w:val="0"/>
          <w:marTop w:val="0"/>
          <w:marBottom w:val="0"/>
          <w:divBdr>
            <w:top w:val="none" w:sz="0" w:space="0" w:color="auto"/>
            <w:left w:val="none" w:sz="0" w:space="0" w:color="auto"/>
            <w:bottom w:val="none" w:sz="0" w:space="0" w:color="auto"/>
            <w:right w:val="none" w:sz="0" w:space="0" w:color="auto"/>
          </w:divBdr>
        </w:div>
        <w:div w:id="650211970">
          <w:marLeft w:val="0"/>
          <w:marRight w:val="0"/>
          <w:marTop w:val="0"/>
          <w:marBottom w:val="0"/>
          <w:divBdr>
            <w:top w:val="none" w:sz="0" w:space="0" w:color="auto"/>
            <w:left w:val="none" w:sz="0" w:space="0" w:color="auto"/>
            <w:bottom w:val="none" w:sz="0" w:space="0" w:color="auto"/>
            <w:right w:val="none" w:sz="0" w:space="0" w:color="auto"/>
          </w:divBdr>
        </w:div>
        <w:div w:id="880748291">
          <w:marLeft w:val="0"/>
          <w:marRight w:val="0"/>
          <w:marTop w:val="0"/>
          <w:marBottom w:val="0"/>
          <w:divBdr>
            <w:top w:val="none" w:sz="0" w:space="0" w:color="auto"/>
            <w:left w:val="none" w:sz="0" w:space="0" w:color="auto"/>
            <w:bottom w:val="none" w:sz="0" w:space="0" w:color="auto"/>
            <w:right w:val="none" w:sz="0" w:space="0" w:color="auto"/>
          </w:divBdr>
        </w:div>
        <w:div w:id="950665410">
          <w:marLeft w:val="0"/>
          <w:marRight w:val="0"/>
          <w:marTop w:val="0"/>
          <w:marBottom w:val="0"/>
          <w:divBdr>
            <w:top w:val="none" w:sz="0" w:space="0" w:color="auto"/>
            <w:left w:val="none" w:sz="0" w:space="0" w:color="auto"/>
            <w:bottom w:val="none" w:sz="0" w:space="0" w:color="auto"/>
            <w:right w:val="none" w:sz="0" w:space="0" w:color="auto"/>
          </w:divBdr>
        </w:div>
        <w:div w:id="1040931856">
          <w:marLeft w:val="0"/>
          <w:marRight w:val="0"/>
          <w:marTop w:val="0"/>
          <w:marBottom w:val="0"/>
          <w:divBdr>
            <w:top w:val="none" w:sz="0" w:space="0" w:color="auto"/>
            <w:left w:val="none" w:sz="0" w:space="0" w:color="auto"/>
            <w:bottom w:val="none" w:sz="0" w:space="0" w:color="auto"/>
            <w:right w:val="none" w:sz="0" w:space="0" w:color="auto"/>
          </w:divBdr>
        </w:div>
        <w:div w:id="1060205122">
          <w:marLeft w:val="0"/>
          <w:marRight w:val="0"/>
          <w:marTop w:val="0"/>
          <w:marBottom w:val="0"/>
          <w:divBdr>
            <w:top w:val="none" w:sz="0" w:space="0" w:color="auto"/>
            <w:left w:val="none" w:sz="0" w:space="0" w:color="auto"/>
            <w:bottom w:val="none" w:sz="0" w:space="0" w:color="auto"/>
            <w:right w:val="none" w:sz="0" w:space="0" w:color="auto"/>
          </w:divBdr>
        </w:div>
        <w:div w:id="1176772693">
          <w:marLeft w:val="0"/>
          <w:marRight w:val="0"/>
          <w:marTop w:val="0"/>
          <w:marBottom w:val="0"/>
          <w:divBdr>
            <w:top w:val="none" w:sz="0" w:space="0" w:color="auto"/>
            <w:left w:val="none" w:sz="0" w:space="0" w:color="auto"/>
            <w:bottom w:val="none" w:sz="0" w:space="0" w:color="auto"/>
            <w:right w:val="none" w:sz="0" w:space="0" w:color="auto"/>
          </w:divBdr>
        </w:div>
        <w:div w:id="1698191903">
          <w:marLeft w:val="0"/>
          <w:marRight w:val="0"/>
          <w:marTop w:val="0"/>
          <w:marBottom w:val="0"/>
          <w:divBdr>
            <w:top w:val="none" w:sz="0" w:space="0" w:color="auto"/>
            <w:left w:val="none" w:sz="0" w:space="0" w:color="auto"/>
            <w:bottom w:val="none" w:sz="0" w:space="0" w:color="auto"/>
            <w:right w:val="none" w:sz="0" w:space="0" w:color="auto"/>
          </w:divBdr>
        </w:div>
        <w:div w:id="1743989102">
          <w:marLeft w:val="0"/>
          <w:marRight w:val="0"/>
          <w:marTop w:val="0"/>
          <w:marBottom w:val="0"/>
          <w:divBdr>
            <w:top w:val="none" w:sz="0" w:space="0" w:color="auto"/>
            <w:left w:val="none" w:sz="0" w:space="0" w:color="auto"/>
            <w:bottom w:val="none" w:sz="0" w:space="0" w:color="auto"/>
            <w:right w:val="none" w:sz="0" w:space="0" w:color="auto"/>
          </w:divBdr>
        </w:div>
        <w:div w:id="1746613065">
          <w:marLeft w:val="0"/>
          <w:marRight w:val="0"/>
          <w:marTop w:val="0"/>
          <w:marBottom w:val="0"/>
          <w:divBdr>
            <w:top w:val="none" w:sz="0" w:space="0" w:color="auto"/>
            <w:left w:val="none" w:sz="0" w:space="0" w:color="auto"/>
            <w:bottom w:val="none" w:sz="0" w:space="0" w:color="auto"/>
            <w:right w:val="none" w:sz="0" w:space="0" w:color="auto"/>
          </w:divBdr>
        </w:div>
        <w:div w:id="1747074353">
          <w:marLeft w:val="0"/>
          <w:marRight w:val="0"/>
          <w:marTop w:val="0"/>
          <w:marBottom w:val="0"/>
          <w:divBdr>
            <w:top w:val="none" w:sz="0" w:space="0" w:color="auto"/>
            <w:left w:val="none" w:sz="0" w:space="0" w:color="auto"/>
            <w:bottom w:val="none" w:sz="0" w:space="0" w:color="auto"/>
            <w:right w:val="none" w:sz="0" w:space="0" w:color="auto"/>
          </w:divBdr>
        </w:div>
        <w:div w:id="1951542897">
          <w:marLeft w:val="0"/>
          <w:marRight w:val="0"/>
          <w:marTop w:val="0"/>
          <w:marBottom w:val="0"/>
          <w:divBdr>
            <w:top w:val="none" w:sz="0" w:space="0" w:color="auto"/>
            <w:left w:val="none" w:sz="0" w:space="0" w:color="auto"/>
            <w:bottom w:val="none" w:sz="0" w:space="0" w:color="auto"/>
            <w:right w:val="none" w:sz="0" w:space="0" w:color="auto"/>
          </w:divBdr>
        </w:div>
        <w:div w:id="2114739399">
          <w:marLeft w:val="0"/>
          <w:marRight w:val="0"/>
          <w:marTop w:val="0"/>
          <w:marBottom w:val="0"/>
          <w:divBdr>
            <w:top w:val="none" w:sz="0" w:space="0" w:color="auto"/>
            <w:left w:val="none" w:sz="0" w:space="0" w:color="auto"/>
            <w:bottom w:val="none" w:sz="0" w:space="0" w:color="auto"/>
            <w:right w:val="none" w:sz="0" w:space="0" w:color="auto"/>
          </w:divBdr>
        </w:div>
      </w:divsChild>
    </w:div>
    <w:div w:id="1076628239">
      <w:bodyDiv w:val="1"/>
      <w:marLeft w:val="0"/>
      <w:marRight w:val="0"/>
      <w:marTop w:val="0"/>
      <w:marBottom w:val="0"/>
      <w:divBdr>
        <w:top w:val="none" w:sz="0" w:space="0" w:color="auto"/>
        <w:left w:val="none" w:sz="0" w:space="0" w:color="auto"/>
        <w:bottom w:val="none" w:sz="0" w:space="0" w:color="auto"/>
        <w:right w:val="none" w:sz="0" w:space="0" w:color="auto"/>
      </w:divBdr>
    </w:div>
    <w:div w:id="1077745460">
      <w:bodyDiv w:val="1"/>
      <w:marLeft w:val="0"/>
      <w:marRight w:val="0"/>
      <w:marTop w:val="0"/>
      <w:marBottom w:val="0"/>
      <w:divBdr>
        <w:top w:val="none" w:sz="0" w:space="0" w:color="auto"/>
        <w:left w:val="none" w:sz="0" w:space="0" w:color="auto"/>
        <w:bottom w:val="none" w:sz="0" w:space="0" w:color="auto"/>
        <w:right w:val="none" w:sz="0" w:space="0" w:color="auto"/>
      </w:divBdr>
    </w:div>
    <w:div w:id="1084843997">
      <w:bodyDiv w:val="1"/>
      <w:marLeft w:val="0"/>
      <w:marRight w:val="0"/>
      <w:marTop w:val="0"/>
      <w:marBottom w:val="0"/>
      <w:divBdr>
        <w:top w:val="none" w:sz="0" w:space="0" w:color="auto"/>
        <w:left w:val="none" w:sz="0" w:space="0" w:color="auto"/>
        <w:bottom w:val="none" w:sz="0" w:space="0" w:color="auto"/>
        <w:right w:val="none" w:sz="0" w:space="0" w:color="auto"/>
      </w:divBdr>
    </w:div>
    <w:div w:id="1117866916">
      <w:bodyDiv w:val="1"/>
      <w:marLeft w:val="0"/>
      <w:marRight w:val="0"/>
      <w:marTop w:val="0"/>
      <w:marBottom w:val="0"/>
      <w:divBdr>
        <w:top w:val="none" w:sz="0" w:space="0" w:color="auto"/>
        <w:left w:val="none" w:sz="0" w:space="0" w:color="auto"/>
        <w:bottom w:val="none" w:sz="0" w:space="0" w:color="auto"/>
        <w:right w:val="none" w:sz="0" w:space="0" w:color="auto"/>
      </w:divBdr>
    </w:div>
    <w:div w:id="1127315161">
      <w:bodyDiv w:val="1"/>
      <w:marLeft w:val="0"/>
      <w:marRight w:val="0"/>
      <w:marTop w:val="0"/>
      <w:marBottom w:val="0"/>
      <w:divBdr>
        <w:top w:val="none" w:sz="0" w:space="0" w:color="auto"/>
        <w:left w:val="none" w:sz="0" w:space="0" w:color="auto"/>
        <w:bottom w:val="none" w:sz="0" w:space="0" w:color="auto"/>
        <w:right w:val="none" w:sz="0" w:space="0" w:color="auto"/>
      </w:divBdr>
      <w:divsChild>
        <w:div w:id="270359883">
          <w:marLeft w:val="0"/>
          <w:marRight w:val="0"/>
          <w:marTop w:val="0"/>
          <w:marBottom w:val="0"/>
          <w:divBdr>
            <w:top w:val="none" w:sz="0" w:space="0" w:color="auto"/>
            <w:left w:val="none" w:sz="0" w:space="0" w:color="auto"/>
            <w:bottom w:val="none" w:sz="0" w:space="0" w:color="auto"/>
            <w:right w:val="none" w:sz="0" w:space="0" w:color="auto"/>
          </w:divBdr>
        </w:div>
        <w:div w:id="334916370">
          <w:marLeft w:val="0"/>
          <w:marRight w:val="0"/>
          <w:marTop w:val="0"/>
          <w:marBottom w:val="0"/>
          <w:divBdr>
            <w:top w:val="none" w:sz="0" w:space="0" w:color="auto"/>
            <w:left w:val="none" w:sz="0" w:space="0" w:color="auto"/>
            <w:bottom w:val="none" w:sz="0" w:space="0" w:color="auto"/>
            <w:right w:val="none" w:sz="0" w:space="0" w:color="auto"/>
          </w:divBdr>
        </w:div>
        <w:div w:id="401215126">
          <w:marLeft w:val="0"/>
          <w:marRight w:val="0"/>
          <w:marTop w:val="0"/>
          <w:marBottom w:val="0"/>
          <w:divBdr>
            <w:top w:val="none" w:sz="0" w:space="0" w:color="auto"/>
            <w:left w:val="none" w:sz="0" w:space="0" w:color="auto"/>
            <w:bottom w:val="none" w:sz="0" w:space="0" w:color="auto"/>
            <w:right w:val="none" w:sz="0" w:space="0" w:color="auto"/>
          </w:divBdr>
        </w:div>
        <w:div w:id="436682023">
          <w:marLeft w:val="0"/>
          <w:marRight w:val="0"/>
          <w:marTop w:val="0"/>
          <w:marBottom w:val="0"/>
          <w:divBdr>
            <w:top w:val="none" w:sz="0" w:space="0" w:color="auto"/>
            <w:left w:val="none" w:sz="0" w:space="0" w:color="auto"/>
            <w:bottom w:val="none" w:sz="0" w:space="0" w:color="auto"/>
            <w:right w:val="none" w:sz="0" w:space="0" w:color="auto"/>
          </w:divBdr>
        </w:div>
        <w:div w:id="454518125">
          <w:marLeft w:val="0"/>
          <w:marRight w:val="0"/>
          <w:marTop w:val="0"/>
          <w:marBottom w:val="0"/>
          <w:divBdr>
            <w:top w:val="none" w:sz="0" w:space="0" w:color="auto"/>
            <w:left w:val="none" w:sz="0" w:space="0" w:color="auto"/>
            <w:bottom w:val="none" w:sz="0" w:space="0" w:color="auto"/>
            <w:right w:val="none" w:sz="0" w:space="0" w:color="auto"/>
          </w:divBdr>
        </w:div>
        <w:div w:id="599141861">
          <w:marLeft w:val="0"/>
          <w:marRight w:val="0"/>
          <w:marTop w:val="0"/>
          <w:marBottom w:val="0"/>
          <w:divBdr>
            <w:top w:val="none" w:sz="0" w:space="0" w:color="auto"/>
            <w:left w:val="none" w:sz="0" w:space="0" w:color="auto"/>
            <w:bottom w:val="none" w:sz="0" w:space="0" w:color="auto"/>
            <w:right w:val="none" w:sz="0" w:space="0" w:color="auto"/>
          </w:divBdr>
        </w:div>
        <w:div w:id="628437265">
          <w:marLeft w:val="0"/>
          <w:marRight w:val="0"/>
          <w:marTop w:val="0"/>
          <w:marBottom w:val="0"/>
          <w:divBdr>
            <w:top w:val="none" w:sz="0" w:space="0" w:color="auto"/>
            <w:left w:val="none" w:sz="0" w:space="0" w:color="auto"/>
            <w:bottom w:val="none" w:sz="0" w:space="0" w:color="auto"/>
            <w:right w:val="none" w:sz="0" w:space="0" w:color="auto"/>
          </w:divBdr>
        </w:div>
        <w:div w:id="693385157">
          <w:marLeft w:val="0"/>
          <w:marRight w:val="0"/>
          <w:marTop w:val="0"/>
          <w:marBottom w:val="0"/>
          <w:divBdr>
            <w:top w:val="none" w:sz="0" w:space="0" w:color="auto"/>
            <w:left w:val="none" w:sz="0" w:space="0" w:color="auto"/>
            <w:bottom w:val="none" w:sz="0" w:space="0" w:color="auto"/>
            <w:right w:val="none" w:sz="0" w:space="0" w:color="auto"/>
          </w:divBdr>
        </w:div>
        <w:div w:id="783689975">
          <w:marLeft w:val="0"/>
          <w:marRight w:val="0"/>
          <w:marTop w:val="0"/>
          <w:marBottom w:val="0"/>
          <w:divBdr>
            <w:top w:val="none" w:sz="0" w:space="0" w:color="auto"/>
            <w:left w:val="none" w:sz="0" w:space="0" w:color="auto"/>
            <w:bottom w:val="none" w:sz="0" w:space="0" w:color="auto"/>
            <w:right w:val="none" w:sz="0" w:space="0" w:color="auto"/>
          </w:divBdr>
        </w:div>
        <w:div w:id="887647739">
          <w:marLeft w:val="0"/>
          <w:marRight w:val="0"/>
          <w:marTop w:val="0"/>
          <w:marBottom w:val="0"/>
          <w:divBdr>
            <w:top w:val="none" w:sz="0" w:space="0" w:color="auto"/>
            <w:left w:val="none" w:sz="0" w:space="0" w:color="auto"/>
            <w:bottom w:val="none" w:sz="0" w:space="0" w:color="auto"/>
            <w:right w:val="none" w:sz="0" w:space="0" w:color="auto"/>
          </w:divBdr>
        </w:div>
        <w:div w:id="968824147">
          <w:marLeft w:val="0"/>
          <w:marRight w:val="0"/>
          <w:marTop w:val="0"/>
          <w:marBottom w:val="0"/>
          <w:divBdr>
            <w:top w:val="none" w:sz="0" w:space="0" w:color="auto"/>
            <w:left w:val="none" w:sz="0" w:space="0" w:color="auto"/>
            <w:bottom w:val="none" w:sz="0" w:space="0" w:color="auto"/>
            <w:right w:val="none" w:sz="0" w:space="0" w:color="auto"/>
          </w:divBdr>
        </w:div>
        <w:div w:id="976764762">
          <w:marLeft w:val="0"/>
          <w:marRight w:val="0"/>
          <w:marTop w:val="0"/>
          <w:marBottom w:val="0"/>
          <w:divBdr>
            <w:top w:val="none" w:sz="0" w:space="0" w:color="auto"/>
            <w:left w:val="none" w:sz="0" w:space="0" w:color="auto"/>
            <w:bottom w:val="none" w:sz="0" w:space="0" w:color="auto"/>
            <w:right w:val="none" w:sz="0" w:space="0" w:color="auto"/>
          </w:divBdr>
        </w:div>
        <w:div w:id="1479614439">
          <w:marLeft w:val="0"/>
          <w:marRight w:val="0"/>
          <w:marTop w:val="0"/>
          <w:marBottom w:val="0"/>
          <w:divBdr>
            <w:top w:val="none" w:sz="0" w:space="0" w:color="auto"/>
            <w:left w:val="none" w:sz="0" w:space="0" w:color="auto"/>
            <w:bottom w:val="none" w:sz="0" w:space="0" w:color="auto"/>
            <w:right w:val="none" w:sz="0" w:space="0" w:color="auto"/>
          </w:divBdr>
        </w:div>
        <w:div w:id="1664117065">
          <w:marLeft w:val="0"/>
          <w:marRight w:val="0"/>
          <w:marTop w:val="0"/>
          <w:marBottom w:val="0"/>
          <w:divBdr>
            <w:top w:val="none" w:sz="0" w:space="0" w:color="auto"/>
            <w:left w:val="none" w:sz="0" w:space="0" w:color="auto"/>
            <w:bottom w:val="none" w:sz="0" w:space="0" w:color="auto"/>
            <w:right w:val="none" w:sz="0" w:space="0" w:color="auto"/>
          </w:divBdr>
        </w:div>
        <w:div w:id="1803764875">
          <w:marLeft w:val="0"/>
          <w:marRight w:val="0"/>
          <w:marTop w:val="0"/>
          <w:marBottom w:val="0"/>
          <w:divBdr>
            <w:top w:val="none" w:sz="0" w:space="0" w:color="auto"/>
            <w:left w:val="none" w:sz="0" w:space="0" w:color="auto"/>
            <w:bottom w:val="none" w:sz="0" w:space="0" w:color="auto"/>
            <w:right w:val="none" w:sz="0" w:space="0" w:color="auto"/>
          </w:divBdr>
        </w:div>
        <w:div w:id="1873837801">
          <w:marLeft w:val="0"/>
          <w:marRight w:val="0"/>
          <w:marTop w:val="0"/>
          <w:marBottom w:val="0"/>
          <w:divBdr>
            <w:top w:val="none" w:sz="0" w:space="0" w:color="auto"/>
            <w:left w:val="none" w:sz="0" w:space="0" w:color="auto"/>
            <w:bottom w:val="none" w:sz="0" w:space="0" w:color="auto"/>
            <w:right w:val="none" w:sz="0" w:space="0" w:color="auto"/>
          </w:divBdr>
        </w:div>
        <w:div w:id="2100906484">
          <w:marLeft w:val="0"/>
          <w:marRight w:val="0"/>
          <w:marTop w:val="0"/>
          <w:marBottom w:val="0"/>
          <w:divBdr>
            <w:top w:val="none" w:sz="0" w:space="0" w:color="auto"/>
            <w:left w:val="none" w:sz="0" w:space="0" w:color="auto"/>
            <w:bottom w:val="none" w:sz="0" w:space="0" w:color="auto"/>
            <w:right w:val="none" w:sz="0" w:space="0" w:color="auto"/>
          </w:divBdr>
        </w:div>
      </w:divsChild>
    </w:div>
    <w:div w:id="1163474027">
      <w:bodyDiv w:val="1"/>
      <w:marLeft w:val="0"/>
      <w:marRight w:val="0"/>
      <w:marTop w:val="0"/>
      <w:marBottom w:val="0"/>
      <w:divBdr>
        <w:top w:val="none" w:sz="0" w:space="0" w:color="auto"/>
        <w:left w:val="none" w:sz="0" w:space="0" w:color="auto"/>
        <w:bottom w:val="none" w:sz="0" w:space="0" w:color="auto"/>
        <w:right w:val="none" w:sz="0" w:space="0" w:color="auto"/>
      </w:divBdr>
    </w:div>
    <w:div w:id="1174802479">
      <w:bodyDiv w:val="1"/>
      <w:marLeft w:val="0"/>
      <w:marRight w:val="0"/>
      <w:marTop w:val="0"/>
      <w:marBottom w:val="0"/>
      <w:divBdr>
        <w:top w:val="none" w:sz="0" w:space="0" w:color="auto"/>
        <w:left w:val="none" w:sz="0" w:space="0" w:color="auto"/>
        <w:bottom w:val="none" w:sz="0" w:space="0" w:color="auto"/>
        <w:right w:val="none" w:sz="0" w:space="0" w:color="auto"/>
      </w:divBdr>
    </w:div>
    <w:div w:id="1237589222">
      <w:bodyDiv w:val="1"/>
      <w:marLeft w:val="0"/>
      <w:marRight w:val="0"/>
      <w:marTop w:val="0"/>
      <w:marBottom w:val="0"/>
      <w:divBdr>
        <w:top w:val="none" w:sz="0" w:space="0" w:color="auto"/>
        <w:left w:val="none" w:sz="0" w:space="0" w:color="auto"/>
        <w:bottom w:val="none" w:sz="0" w:space="0" w:color="auto"/>
        <w:right w:val="none" w:sz="0" w:space="0" w:color="auto"/>
      </w:divBdr>
      <w:divsChild>
        <w:div w:id="64181598">
          <w:marLeft w:val="0"/>
          <w:marRight w:val="0"/>
          <w:marTop w:val="0"/>
          <w:marBottom w:val="0"/>
          <w:divBdr>
            <w:top w:val="none" w:sz="0" w:space="0" w:color="auto"/>
            <w:left w:val="none" w:sz="0" w:space="0" w:color="auto"/>
            <w:bottom w:val="none" w:sz="0" w:space="0" w:color="auto"/>
            <w:right w:val="none" w:sz="0" w:space="0" w:color="auto"/>
          </w:divBdr>
        </w:div>
        <w:div w:id="541132725">
          <w:marLeft w:val="0"/>
          <w:marRight w:val="0"/>
          <w:marTop w:val="0"/>
          <w:marBottom w:val="0"/>
          <w:divBdr>
            <w:top w:val="none" w:sz="0" w:space="0" w:color="auto"/>
            <w:left w:val="none" w:sz="0" w:space="0" w:color="auto"/>
            <w:bottom w:val="none" w:sz="0" w:space="0" w:color="auto"/>
            <w:right w:val="none" w:sz="0" w:space="0" w:color="auto"/>
          </w:divBdr>
        </w:div>
        <w:div w:id="965089485">
          <w:marLeft w:val="0"/>
          <w:marRight w:val="0"/>
          <w:marTop w:val="0"/>
          <w:marBottom w:val="0"/>
          <w:divBdr>
            <w:top w:val="none" w:sz="0" w:space="0" w:color="auto"/>
            <w:left w:val="none" w:sz="0" w:space="0" w:color="auto"/>
            <w:bottom w:val="none" w:sz="0" w:space="0" w:color="auto"/>
            <w:right w:val="none" w:sz="0" w:space="0" w:color="auto"/>
          </w:divBdr>
        </w:div>
        <w:div w:id="1669558266">
          <w:marLeft w:val="0"/>
          <w:marRight w:val="0"/>
          <w:marTop w:val="0"/>
          <w:marBottom w:val="0"/>
          <w:divBdr>
            <w:top w:val="none" w:sz="0" w:space="0" w:color="auto"/>
            <w:left w:val="none" w:sz="0" w:space="0" w:color="auto"/>
            <w:bottom w:val="none" w:sz="0" w:space="0" w:color="auto"/>
            <w:right w:val="none" w:sz="0" w:space="0" w:color="auto"/>
          </w:divBdr>
        </w:div>
        <w:div w:id="1896358407">
          <w:marLeft w:val="0"/>
          <w:marRight w:val="0"/>
          <w:marTop w:val="0"/>
          <w:marBottom w:val="0"/>
          <w:divBdr>
            <w:top w:val="none" w:sz="0" w:space="0" w:color="auto"/>
            <w:left w:val="none" w:sz="0" w:space="0" w:color="auto"/>
            <w:bottom w:val="none" w:sz="0" w:space="0" w:color="auto"/>
            <w:right w:val="none" w:sz="0" w:space="0" w:color="auto"/>
          </w:divBdr>
        </w:div>
        <w:div w:id="1970360738">
          <w:marLeft w:val="0"/>
          <w:marRight w:val="0"/>
          <w:marTop w:val="0"/>
          <w:marBottom w:val="0"/>
          <w:divBdr>
            <w:top w:val="none" w:sz="0" w:space="0" w:color="auto"/>
            <w:left w:val="none" w:sz="0" w:space="0" w:color="auto"/>
            <w:bottom w:val="none" w:sz="0" w:space="0" w:color="auto"/>
            <w:right w:val="none" w:sz="0" w:space="0" w:color="auto"/>
          </w:divBdr>
        </w:div>
        <w:div w:id="2040549551">
          <w:marLeft w:val="0"/>
          <w:marRight w:val="0"/>
          <w:marTop w:val="0"/>
          <w:marBottom w:val="0"/>
          <w:divBdr>
            <w:top w:val="none" w:sz="0" w:space="0" w:color="auto"/>
            <w:left w:val="none" w:sz="0" w:space="0" w:color="auto"/>
            <w:bottom w:val="none" w:sz="0" w:space="0" w:color="auto"/>
            <w:right w:val="none" w:sz="0" w:space="0" w:color="auto"/>
          </w:divBdr>
        </w:div>
      </w:divsChild>
    </w:div>
    <w:div w:id="1267151998">
      <w:bodyDiv w:val="1"/>
      <w:marLeft w:val="0"/>
      <w:marRight w:val="0"/>
      <w:marTop w:val="0"/>
      <w:marBottom w:val="0"/>
      <w:divBdr>
        <w:top w:val="none" w:sz="0" w:space="0" w:color="auto"/>
        <w:left w:val="none" w:sz="0" w:space="0" w:color="auto"/>
        <w:bottom w:val="none" w:sz="0" w:space="0" w:color="auto"/>
        <w:right w:val="none" w:sz="0" w:space="0" w:color="auto"/>
      </w:divBdr>
    </w:div>
    <w:div w:id="1281765886">
      <w:bodyDiv w:val="1"/>
      <w:marLeft w:val="0"/>
      <w:marRight w:val="0"/>
      <w:marTop w:val="0"/>
      <w:marBottom w:val="0"/>
      <w:divBdr>
        <w:top w:val="none" w:sz="0" w:space="0" w:color="auto"/>
        <w:left w:val="none" w:sz="0" w:space="0" w:color="auto"/>
        <w:bottom w:val="none" w:sz="0" w:space="0" w:color="auto"/>
        <w:right w:val="none" w:sz="0" w:space="0" w:color="auto"/>
      </w:divBdr>
    </w:div>
    <w:div w:id="1306162017">
      <w:bodyDiv w:val="1"/>
      <w:marLeft w:val="0"/>
      <w:marRight w:val="0"/>
      <w:marTop w:val="0"/>
      <w:marBottom w:val="0"/>
      <w:divBdr>
        <w:top w:val="none" w:sz="0" w:space="0" w:color="auto"/>
        <w:left w:val="none" w:sz="0" w:space="0" w:color="auto"/>
        <w:bottom w:val="none" w:sz="0" w:space="0" w:color="auto"/>
        <w:right w:val="none" w:sz="0" w:space="0" w:color="auto"/>
      </w:divBdr>
    </w:div>
    <w:div w:id="1370573222">
      <w:bodyDiv w:val="1"/>
      <w:marLeft w:val="0"/>
      <w:marRight w:val="0"/>
      <w:marTop w:val="0"/>
      <w:marBottom w:val="0"/>
      <w:divBdr>
        <w:top w:val="none" w:sz="0" w:space="0" w:color="auto"/>
        <w:left w:val="none" w:sz="0" w:space="0" w:color="auto"/>
        <w:bottom w:val="none" w:sz="0" w:space="0" w:color="auto"/>
        <w:right w:val="none" w:sz="0" w:space="0" w:color="auto"/>
      </w:divBdr>
    </w:div>
    <w:div w:id="1429961848">
      <w:bodyDiv w:val="1"/>
      <w:marLeft w:val="0"/>
      <w:marRight w:val="0"/>
      <w:marTop w:val="0"/>
      <w:marBottom w:val="0"/>
      <w:divBdr>
        <w:top w:val="none" w:sz="0" w:space="0" w:color="auto"/>
        <w:left w:val="none" w:sz="0" w:space="0" w:color="auto"/>
        <w:bottom w:val="none" w:sz="0" w:space="0" w:color="auto"/>
        <w:right w:val="none" w:sz="0" w:space="0" w:color="auto"/>
      </w:divBdr>
    </w:div>
    <w:div w:id="1503083777">
      <w:bodyDiv w:val="1"/>
      <w:marLeft w:val="0"/>
      <w:marRight w:val="0"/>
      <w:marTop w:val="0"/>
      <w:marBottom w:val="0"/>
      <w:divBdr>
        <w:top w:val="none" w:sz="0" w:space="0" w:color="auto"/>
        <w:left w:val="none" w:sz="0" w:space="0" w:color="auto"/>
        <w:bottom w:val="none" w:sz="0" w:space="0" w:color="auto"/>
        <w:right w:val="none" w:sz="0" w:space="0" w:color="auto"/>
      </w:divBdr>
    </w:div>
    <w:div w:id="1690328124">
      <w:bodyDiv w:val="1"/>
      <w:marLeft w:val="0"/>
      <w:marRight w:val="0"/>
      <w:marTop w:val="0"/>
      <w:marBottom w:val="0"/>
      <w:divBdr>
        <w:top w:val="none" w:sz="0" w:space="0" w:color="auto"/>
        <w:left w:val="none" w:sz="0" w:space="0" w:color="auto"/>
        <w:bottom w:val="none" w:sz="0" w:space="0" w:color="auto"/>
        <w:right w:val="none" w:sz="0" w:space="0" w:color="auto"/>
      </w:divBdr>
    </w:div>
    <w:div w:id="1707411197">
      <w:bodyDiv w:val="1"/>
      <w:marLeft w:val="0"/>
      <w:marRight w:val="0"/>
      <w:marTop w:val="0"/>
      <w:marBottom w:val="0"/>
      <w:divBdr>
        <w:top w:val="none" w:sz="0" w:space="0" w:color="auto"/>
        <w:left w:val="none" w:sz="0" w:space="0" w:color="auto"/>
        <w:bottom w:val="none" w:sz="0" w:space="0" w:color="auto"/>
        <w:right w:val="none" w:sz="0" w:space="0" w:color="auto"/>
      </w:divBdr>
      <w:divsChild>
        <w:div w:id="62726756">
          <w:marLeft w:val="0"/>
          <w:marRight w:val="0"/>
          <w:marTop w:val="0"/>
          <w:marBottom w:val="0"/>
          <w:divBdr>
            <w:top w:val="none" w:sz="0" w:space="0" w:color="auto"/>
            <w:left w:val="none" w:sz="0" w:space="0" w:color="auto"/>
            <w:bottom w:val="none" w:sz="0" w:space="0" w:color="auto"/>
            <w:right w:val="none" w:sz="0" w:space="0" w:color="auto"/>
          </w:divBdr>
        </w:div>
        <w:div w:id="314339814">
          <w:marLeft w:val="0"/>
          <w:marRight w:val="0"/>
          <w:marTop w:val="0"/>
          <w:marBottom w:val="0"/>
          <w:divBdr>
            <w:top w:val="none" w:sz="0" w:space="0" w:color="auto"/>
            <w:left w:val="none" w:sz="0" w:space="0" w:color="auto"/>
            <w:bottom w:val="none" w:sz="0" w:space="0" w:color="auto"/>
            <w:right w:val="none" w:sz="0" w:space="0" w:color="auto"/>
          </w:divBdr>
        </w:div>
        <w:div w:id="706762736">
          <w:marLeft w:val="0"/>
          <w:marRight w:val="0"/>
          <w:marTop w:val="0"/>
          <w:marBottom w:val="0"/>
          <w:divBdr>
            <w:top w:val="none" w:sz="0" w:space="0" w:color="auto"/>
            <w:left w:val="none" w:sz="0" w:space="0" w:color="auto"/>
            <w:bottom w:val="none" w:sz="0" w:space="0" w:color="auto"/>
            <w:right w:val="none" w:sz="0" w:space="0" w:color="auto"/>
          </w:divBdr>
        </w:div>
        <w:div w:id="732503840">
          <w:marLeft w:val="0"/>
          <w:marRight w:val="0"/>
          <w:marTop w:val="0"/>
          <w:marBottom w:val="0"/>
          <w:divBdr>
            <w:top w:val="none" w:sz="0" w:space="0" w:color="auto"/>
            <w:left w:val="none" w:sz="0" w:space="0" w:color="auto"/>
            <w:bottom w:val="none" w:sz="0" w:space="0" w:color="auto"/>
            <w:right w:val="none" w:sz="0" w:space="0" w:color="auto"/>
          </w:divBdr>
        </w:div>
        <w:div w:id="749160663">
          <w:marLeft w:val="0"/>
          <w:marRight w:val="0"/>
          <w:marTop w:val="0"/>
          <w:marBottom w:val="0"/>
          <w:divBdr>
            <w:top w:val="none" w:sz="0" w:space="0" w:color="auto"/>
            <w:left w:val="none" w:sz="0" w:space="0" w:color="auto"/>
            <w:bottom w:val="none" w:sz="0" w:space="0" w:color="auto"/>
            <w:right w:val="none" w:sz="0" w:space="0" w:color="auto"/>
          </w:divBdr>
        </w:div>
        <w:div w:id="830104522">
          <w:marLeft w:val="0"/>
          <w:marRight w:val="0"/>
          <w:marTop w:val="0"/>
          <w:marBottom w:val="0"/>
          <w:divBdr>
            <w:top w:val="none" w:sz="0" w:space="0" w:color="auto"/>
            <w:left w:val="none" w:sz="0" w:space="0" w:color="auto"/>
            <w:bottom w:val="none" w:sz="0" w:space="0" w:color="auto"/>
            <w:right w:val="none" w:sz="0" w:space="0" w:color="auto"/>
          </w:divBdr>
        </w:div>
        <w:div w:id="919412452">
          <w:marLeft w:val="0"/>
          <w:marRight w:val="0"/>
          <w:marTop w:val="0"/>
          <w:marBottom w:val="0"/>
          <w:divBdr>
            <w:top w:val="none" w:sz="0" w:space="0" w:color="auto"/>
            <w:left w:val="none" w:sz="0" w:space="0" w:color="auto"/>
            <w:bottom w:val="none" w:sz="0" w:space="0" w:color="auto"/>
            <w:right w:val="none" w:sz="0" w:space="0" w:color="auto"/>
          </w:divBdr>
        </w:div>
        <w:div w:id="973488650">
          <w:marLeft w:val="0"/>
          <w:marRight w:val="0"/>
          <w:marTop w:val="0"/>
          <w:marBottom w:val="0"/>
          <w:divBdr>
            <w:top w:val="none" w:sz="0" w:space="0" w:color="auto"/>
            <w:left w:val="none" w:sz="0" w:space="0" w:color="auto"/>
            <w:bottom w:val="none" w:sz="0" w:space="0" w:color="auto"/>
            <w:right w:val="none" w:sz="0" w:space="0" w:color="auto"/>
          </w:divBdr>
        </w:div>
        <w:div w:id="1041827670">
          <w:marLeft w:val="0"/>
          <w:marRight w:val="0"/>
          <w:marTop w:val="0"/>
          <w:marBottom w:val="0"/>
          <w:divBdr>
            <w:top w:val="none" w:sz="0" w:space="0" w:color="auto"/>
            <w:left w:val="none" w:sz="0" w:space="0" w:color="auto"/>
            <w:bottom w:val="none" w:sz="0" w:space="0" w:color="auto"/>
            <w:right w:val="none" w:sz="0" w:space="0" w:color="auto"/>
          </w:divBdr>
        </w:div>
        <w:div w:id="1059477713">
          <w:marLeft w:val="0"/>
          <w:marRight w:val="0"/>
          <w:marTop w:val="0"/>
          <w:marBottom w:val="0"/>
          <w:divBdr>
            <w:top w:val="none" w:sz="0" w:space="0" w:color="auto"/>
            <w:left w:val="none" w:sz="0" w:space="0" w:color="auto"/>
            <w:bottom w:val="none" w:sz="0" w:space="0" w:color="auto"/>
            <w:right w:val="none" w:sz="0" w:space="0" w:color="auto"/>
          </w:divBdr>
        </w:div>
        <w:div w:id="1565674586">
          <w:marLeft w:val="0"/>
          <w:marRight w:val="0"/>
          <w:marTop w:val="0"/>
          <w:marBottom w:val="0"/>
          <w:divBdr>
            <w:top w:val="none" w:sz="0" w:space="0" w:color="auto"/>
            <w:left w:val="none" w:sz="0" w:space="0" w:color="auto"/>
            <w:bottom w:val="none" w:sz="0" w:space="0" w:color="auto"/>
            <w:right w:val="none" w:sz="0" w:space="0" w:color="auto"/>
          </w:divBdr>
        </w:div>
        <w:div w:id="1801919409">
          <w:marLeft w:val="0"/>
          <w:marRight w:val="0"/>
          <w:marTop w:val="0"/>
          <w:marBottom w:val="0"/>
          <w:divBdr>
            <w:top w:val="none" w:sz="0" w:space="0" w:color="auto"/>
            <w:left w:val="none" w:sz="0" w:space="0" w:color="auto"/>
            <w:bottom w:val="none" w:sz="0" w:space="0" w:color="auto"/>
            <w:right w:val="none" w:sz="0" w:space="0" w:color="auto"/>
          </w:divBdr>
        </w:div>
        <w:div w:id="1854761164">
          <w:marLeft w:val="0"/>
          <w:marRight w:val="0"/>
          <w:marTop w:val="0"/>
          <w:marBottom w:val="0"/>
          <w:divBdr>
            <w:top w:val="none" w:sz="0" w:space="0" w:color="auto"/>
            <w:left w:val="none" w:sz="0" w:space="0" w:color="auto"/>
            <w:bottom w:val="none" w:sz="0" w:space="0" w:color="auto"/>
            <w:right w:val="none" w:sz="0" w:space="0" w:color="auto"/>
          </w:divBdr>
        </w:div>
        <w:div w:id="1945990675">
          <w:marLeft w:val="0"/>
          <w:marRight w:val="0"/>
          <w:marTop w:val="0"/>
          <w:marBottom w:val="0"/>
          <w:divBdr>
            <w:top w:val="none" w:sz="0" w:space="0" w:color="auto"/>
            <w:left w:val="none" w:sz="0" w:space="0" w:color="auto"/>
            <w:bottom w:val="none" w:sz="0" w:space="0" w:color="auto"/>
            <w:right w:val="none" w:sz="0" w:space="0" w:color="auto"/>
          </w:divBdr>
        </w:div>
        <w:div w:id="1992633535">
          <w:marLeft w:val="0"/>
          <w:marRight w:val="0"/>
          <w:marTop w:val="0"/>
          <w:marBottom w:val="0"/>
          <w:divBdr>
            <w:top w:val="none" w:sz="0" w:space="0" w:color="auto"/>
            <w:left w:val="none" w:sz="0" w:space="0" w:color="auto"/>
            <w:bottom w:val="none" w:sz="0" w:space="0" w:color="auto"/>
            <w:right w:val="none" w:sz="0" w:space="0" w:color="auto"/>
          </w:divBdr>
        </w:div>
        <w:div w:id="2074504948">
          <w:marLeft w:val="0"/>
          <w:marRight w:val="0"/>
          <w:marTop w:val="0"/>
          <w:marBottom w:val="0"/>
          <w:divBdr>
            <w:top w:val="none" w:sz="0" w:space="0" w:color="auto"/>
            <w:left w:val="none" w:sz="0" w:space="0" w:color="auto"/>
            <w:bottom w:val="none" w:sz="0" w:space="0" w:color="auto"/>
            <w:right w:val="none" w:sz="0" w:space="0" w:color="auto"/>
          </w:divBdr>
        </w:div>
      </w:divsChild>
    </w:div>
    <w:div w:id="1726292048">
      <w:bodyDiv w:val="1"/>
      <w:marLeft w:val="0"/>
      <w:marRight w:val="0"/>
      <w:marTop w:val="0"/>
      <w:marBottom w:val="0"/>
      <w:divBdr>
        <w:top w:val="none" w:sz="0" w:space="0" w:color="auto"/>
        <w:left w:val="none" w:sz="0" w:space="0" w:color="auto"/>
        <w:bottom w:val="none" w:sz="0" w:space="0" w:color="auto"/>
        <w:right w:val="none" w:sz="0" w:space="0" w:color="auto"/>
      </w:divBdr>
    </w:div>
    <w:div w:id="1727340224">
      <w:bodyDiv w:val="1"/>
      <w:marLeft w:val="0"/>
      <w:marRight w:val="0"/>
      <w:marTop w:val="0"/>
      <w:marBottom w:val="0"/>
      <w:divBdr>
        <w:top w:val="none" w:sz="0" w:space="0" w:color="auto"/>
        <w:left w:val="none" w:sz="0" w:space="0" w:color="auto"/>
        <w:bottom w:val="none" w:sz="0" w:space="0" w:color="auto"/>
        <w:right w:val="none" w:sz="0" w:space="0" w:color="auto"/>
      </w:divBdr>
    </w:div>
    <w:div w:id="1861505659">
      <w:bodyDiv w:val="1"/>
      <w:marLeft w:val="0"/>
      <w:marRight w:val="0"/>
      <w:marTop w:val="0"/>
      <w:marBottom w:val="0"/>
      <w:divBdr>
        <w:top w:val="none" w:sz="0" w:space="0" w:color="auto"/>
        <w:left w:val="none" w:sz="0" w:space="0" w:color="auto"/>
        <w:bottom w:val="none" w:sz="0" w:space="0" w:color="auto"/>
        <w:right w:val="none" w:sz="0" w:space="0" w:color="auto"/>
      </w:divBdr>
    </w:div>
    <w:div w:id="1874730241">
      <w:bodyDiv w:val="1"/>
      <w:marLeft w:val="0"/>
      <w:marRight w:val="0"/>
      <w:marTop w:val="0"/>
      <w:marBottom w:val="0"/>
      <w:divBdr>
        <w:top w:val="none" w:sz="0" w:space="0" w:color="auto"/>
        <w:left w:val="none" w:sz="0" w:space="0" w:color="auto"/>
        <w:bottom w:val="none" w:sz="0" w:space="0" w:color="auto"/>
        <w:right w:val="none" w:sz="0" w:space="0" w:color="auto"/>
      </w:divBdr>
    </w:div>
    <w:div w:id="1932539640">
      <w:bodyDiv w:val="1"/>
      <w:marLeft w:val="0"/>
      <w:marRight w:val="0"/>
      <w:marTop w:val="0"/>
      <w:marBottom w:val="0"/>
      <w:divBdr>
        <w:top w:val="none" w:sz="0" w:space="0" w:color="auto"/>
        <w:left w:val="none" w:sz="0" w:space="0" w:color="auto"/>
        <w:bottom w:val="none" w:sz="0" w:space="0" w:color="auto"/>
        <w:right w:val="none" w:sz="0" w:space="0" w:color="auto"/>
      </w:divBdr>
      <w:divsChild>
        <w:div w:id="274947225">
          <w:marLeft w:val="0"/>
          <w:marRight w:val="0"/>
          <w:marTop w:val="0"/>
          <w:marBottom w:val="0"/>
          <w:divBdr>
            <w:top w:val="none" w:sz="0" w:space="0" w:color="auto"/>
            <w:left w:val="none" w:sz="0" w:space="0" w:color="auto"/>
            <w:bottom w:val="none" w:sz="0" w:space="0" w:color="auto"/>
            <w:right w:val="none" w:sz="0" w:space="0" w:color="auto"/>
          </w:divBdr>
        </w:div>
        <w:div w:id="643655873">
          <w:marLeft w:val="0"/>
          <w:marRight w:val="0"/>
          <w:marTop w:val="0"/>
          <w:marBottom w:val="0"/>
          <w:divBdr>
            <w:top w:val="none" w:sz="0" w:space="0" w:color="auto"/>
            <w:left w:val="none" w:sz="0" w:space="0" w:color="auto"/>
            <w:bottom w:val="none" w:sz="0" w:space="0" w:color="auto"/>
            <w:right w:val="none" w:sz="0" w:space="0" w:color="auto"/>
          </w:divBdr>
        </w:div>
        <w:div w:id="1408766257">
          <w:marLeft w:val="0"/>
          <w:marRight w:val="0"/>
          <w:marTop w:val="0"/>
          <w:marBottom w:val="0"/>
          <w:divBdr>
            <w:top w:val="none" w:sz="0" w:space="0" w:color="auto"/>
            <w:left w:val="none" w:sz="0" w:space="0" w:color="auto"/>
            <w:bottom w:val="none" w:sz="0" w:space="0" w:color="auto"/>
            <w:right w:val="none" w:sz="0" w:space="0" w:color="auto"/>
          </w:divBdr>
        </w:div>
        <w:div w:id="1438057360">
          <w:marLeft w:val="0"/>
          <w:marRight w:val="0"/>
          <w:marTop w:val="0"/>
          <w:marBottom w:val="0"/>
          <w:divBdr>
            <w:top w:val="none" w:sz="0" w:space="0" w:color="auto"/>
            <w:left w:val="none" w:sz="0" w:space="0" w:color="auto"/>
            <w:bottom w:val="none" w:sz="0" w:space="0" w:color="auto"/>
            <w:right w:val="none" w:sz="0" w:space="0" w:color="auto"/>
          </w:divBdr>
        </w:div>
      </w:divsChild>
    </w:div>
    <w:div w:id="2087216531">
      <w:bodyDiv w:val="1"/>
      <w:marLeft w:val="0"/>
      <w:marRight w:val="0"/>
      <w:marTop w:val="0"/>
      <w:marBottom w:val="0"/>
      <w:divBdr>
        <w:top w:val="none" w:sz="0" w:space="0" w:color="auto"/>
        <w:left w:val="none" w:sz="0" w:space="0" w:color="auto"/>
        <w:bottom w:val="none" w:sz="0" w:space="0" w:color="auto"/>
        <w:right w:val="none" w:sz="0" w:space="0" w:color="auto"/>
      </w:divBdr>
    </w:div>
    <w:div w:id="2132556887">
      <w:bodyDiv w:val="1"/>
      <w:marLeft w:val="0"/>
      <w:marRight w:val="0"/>
      <w:marTop w:val="0"/>
      <w:marBottom w:val="0"/>
      <w:divBdr>
        <w:top w:val="none" w:sz="0" w:space="0" w:color="auto"/>
        <w:left w:val="none" w:sz="0" w:space="0" w:color="auto"/>
        <w:bottom w:val="none" w:sz="0" w:space="0" w:color="auto"/>
        <w:right w:val="none" w:sz="0" w:space="0" w:color="auto"/>
      </w:divBdr>
    </w:div>
    <w:div w:id="2143838468">
      <w:bodyDiv w:val="1"/>
      <w:marLeft w:val="0"/>
      <w:marRight w:val="0"/>
      <w:marTop w:val="0"/>
      <w:marBottom w:val="0"/>
      <w:divBdr>
        <w:top w:val="none" w:sz="0" w:space="0" w:color="auto"/>
        <w:left w:val="none" w:sz="0" w:space="0" w:color="auto"/>
        <w:bottom w:val="none" w:sz="0" w:space="0" w:color="auto"/>
        <w:right w:val="none" w:sz="0" w:space="0" w:color="auto"/>
      </w:divBdr>
      <w:divsChild>
        <w:div w:id="464157871">
          <w:marLeft w:val="0"/>
          <w:marRight w:val="0"/>
          <w:marTop w:val="0"/>
          <w:marBottom w:val="0"/>
          <w:divBdr>
            <w:top w:val="none" w:sz="0" w:space="0" w:color="auto"/>
            <w:left w:val="none" w:sz="0" w:space="0" w:color="auto"/>
            <w:bottom w:val="none" w:sz="0" w:space="0" w:color="auto"/>
            <w:right w:val="none" w:sz="0" w:space="0" w:color="auto"/>
          </w:divBdr>
        </w:div>
        <w:div w:id="548998138">
          <w:marLeft w:val="0"/>
          <w:marRight w:val="0"/>
          <w:marTop w:val="0"/>
          <w:marBottom w:val="0"/>
          <w:divBdr>
            <w:top w:val="none" w:sz="0" w:space="0" w:color="auto"/>
            <w:left w:val="none" w:sz="0" w:space="0" w:color="auto"/>
            <w:bottom w:val="none" w:sz="0" w:space="0" w:color="auto"/>
            <w:right w:val="none" w:sz="0" w:space="0" w:color="auto"/>
          </w:divBdr>
        </w:div>
        <w:div w:id="1124932819">
          <w:marLeft w:val="0"/>
          <w:marRight w:val="0"/>
          <w:marTop w:val="0"/>
          <w:marBottom w:val="0"/>
          <w:divBdr>
            <w:top w:val="none" w:sz="0" w:space="0" w:color="auto"/>
            <w:left w:val="none" w:sz="0" w:space="0" w:color="auto"/>
            <w:bottom w:val="none" w:sz="0" w:space="0" w:color="auto"/>
            <w:right w:val="none" w:sz="0" w:space="0" w:color="auto"/>
          </w:divBdr>
        </w:div>
        <w:div w:id="1200554742">
          <w:marLeft w:val="0"/>
          <w:marRight w:val="0"/>
          <w:marTop w:val="0"/>
          <w:marBottom w:val="0"/>
          <w:divBdr>
            <w:top w:val="none" w:sz="0" w:space="0" w:color="auto"/>
            <w:left w:val="none" w:sz="0" w:space="0" w:color="auto"/>
            <w:bottom w:val="none" w:sz="0" w:space="0" w:color="auto"/>
            <w:right w:val="none" w:sz="0" w:space="0" w:color="auto"/>
          </w:divBdr>
        </w:div>
        <w:div w:id="1201357667">
          <w:marLeft w:val="0"/>
          <w:marRight w:val="0"/>
          <w:marTop w:val="0"/>
          <w:marBottom w:val="0"/>
          <w:divBdr>
            <w:top w:val="none" w:sz="0" w:space="0" w:color="auto"/>
            <w:left w:val="none" w:sz="0" w:space="0" w:color="auto"/>
            <w:bottom w:val="none" w:sz="0" w:space="0" w:color="auto"/>
            <w:right w:val="none" w:sz="0" w:space="0" w:color="auto"/>
          </w:divBdr>
        </w:div>
        <w:div w:id="1436711106">
          <w:marLeft w:val="0"/>
          <w:marRight w:val="0"/>
          <w:marTop w:val="0"/>
          <w:marBottom w:val="0"/>
          <w:divBdr>
            <w:top w:val="none" w:sz="0" w:space="0" w:color="auto"/>
            <w:left w:val="none" w:sz="0" w:space="0" w:color="auto"/>
            <w:bottom w:val="none" w:sz="0" w:space="0" w:color="auto"/>
            <w:right w:val="none" w:sz="0" w:space="0" w:color="auto"/>
          </w:divBdr>
        </w:div>
        <w:div w:id="1446146483">
          <w:marLeft w:val="0"/>
          <w:marRight w:val="0"/>
          <w:marTop w:val="0"/>
          <w:marBottom w:val="0"/>
          <w:divBdr>
            <w:top w:val="none" w:sz="0" w:space="0" w:color="auto"/>
            <w:left w:val="none" w:sz="0" w:space="0" w:color="auto"/>
            <w:bottom w:val="none" w:sz="0" w:space="0" w:color="auto"/>
            <w:right w:val="none" w:sz="0" w:space="0" w:color="auto"/>
          </w:divBdr>
        </w:div>
        <w:div w:id="2017271952">
          <w:marLeft w:val="0"/>
          <w:marRight w:val="0"/>
          <w:marTop w:val="0"/>
          <w:marBottom w:val="0"/>
          <w:divBdr>
            <w:top w:val="none" w:sz="0" w:space="0" w:color="auto"/>
            <w:left w:val="none" w:sz="0" w:space="0" w:color="auto"/>
            <w:bottom w:val="none" w:sz="0" w:space="0" w:color="auto"/>
            <w:right w:val="none" w:sz="0" w:space="0" w:color="auto"/>
          </w:divBdr>
        </w:div>
        <w:div w:id="2030059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D40DA-1BFD-4690-BE04-9519CB66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5899</Words>
  <Characters>31855</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MINISTÉRIO DA CIÊNCIA E TECNOLOGIA – MCT 1/23</vt:lpstr>
    </vt:vector>
  </TitlesOfParts>
  <Company>MicroSoft BR</Company>
  <LinksUpToDate>false</LinksUpToDate>
  <CharactersWithSpaces>37679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CIÊNCIA E TECNOLOGIA – MCT 1/23</dc:title>
  <dc:subject/>
  <dc:creator>WXPPRO-SP3</dc:creator>
  <cp:keywords/>
  <dc:description/>
  <cp:lastModifiedBy>Rafael</cp:lastModifiedBy>
  <cp:revision>2</cp:revision>
  <cp:lastPrinted>2019-04-29T11:47:00Z</cp:lastPrinted>
  <dcterms:created xsi:type="dcterms:W3CDTF">2020-07-29T18:16:00Z</dcterms:created>
  <dcterms:modified xsi:type="dcterms:W3CDTF">2020-07-29T18:16:00Z</dcterms:modified>
</cp:coreProperties>
</file>